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2F272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2F2729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4EA6D0E6" w:rsidR="003D5C89" w:rsidRDefault="004136A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4EA6D0E6" w:rsidR="003D5C89" w:rsidRDefault="004136A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250" w:type="dxa"/>
        <w:tblLook w:val="0000" w:firstRow="0" w:lastRow="0" w:firstColumn="0" w:lastColumn="0" w:noHBand="0" w:noVBand="0"/>
      </w:tblPr>
      <w:tblGrid>
        <w:gridCol w:w="7938"/>
        <w:gridCol w:w="1312"/>
      </w:tblGrid>
      <w:tr w:rsidR="00163E20" w:rsidRPr="002F2729" w14:paraId="4184B413" w14:textId="77777777" w:rsidTr="004136A4">
        <w:tc>
          <w:tcPr>
            <w:tcW w:w="7938" w:type="dxa"/>
          </w:tcPr>
          <w:p w14:paraId="5ABD4AD1" w14:textId="1CC1BB8E" w:rsidR="00163E20" w:rsidRPr="002F2729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2F2729">
              <w:rPr>
                <w:bCs/>
                <w:szCs w:val="44"/>
                <w:lang w:val="lv-LV"/>
              </w:rPr>
              <w:t>2</w:t>
            </w:r>
            <w:r w:rsidR="00BE6B4F">
              <w:rPr>
                <w:bCs/>
                <w:szCs w:val="44"/>
                <w:lang w:val="lv-LV"/>
              </w:rPr>
              <w:t>7</w:t>
            </w:r>
            <w:r w:rsidRPr="002F2729">
              <w:rPr>
                <w:bCs/>
                <w:szCs w:val="44"/>
                <w:lang w:val="lv-LV"/>
              </w:rPr>
              <w:t>.0</w:t>
            </w:r>
            <w:r w:rsidR="00BE6B4F">
              <w:rPr>
                <w:bCs/>
                <w:szCs w:val="44"/>
                <w:lang w:val="lv-LV"/>
              </w:rPr>
              <w:t>4</w:t>
            </w:r>
            <w:r w:rsidRPr="002F2729">
              <w:rPr>
                <w:bCs/>
                <w:szCs w:val="44"/>
                <w:lang w:val="lv-LV"/>
              </w:rPr>
              <w:t>.2023.</w:t>
            </w:r>
          </w:p>
        </w:tc>
        <w:tc>
          <w:tcPr>
            <w:tcW w:w="1312" w:type="dxa"/>
          </w:tcPr>
          <w:p w14:paraId="2AEC2CF0" w14:textId="70A8E117" w:rsidR="00163E20" w:rsidRPr="002F2729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2F2729">
              <w:rPr>
                <w:bCs/>
                <w:szCs w:val="44"/>
                <w:lang w:val="lv-LV"/>
              </w:rPr>
              <w:t>Nr.</w:t>
            </w:r>
            <w:r w:rsidR="004136A4">
              <w:rPr>
                <w:bCs/>
                <w:szCs w:val="44"/>
                <w:lang w:val="lv-LV"/>
              </w:rPr>
              <w:t>4/15</w:t>
            </w:r>
          </w:p>
        </w:tc>
      </w:tr>
    </w:tbl>
    <w:p w14:paraId="1AFD2248" w14:textId="77777777" w:rsidR="00163E20" w:rsidRPr="002F2729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A305A78" w14:textId="2A853AF3" w:rsidR="004E23FF" w:rsidRDefault="004E23FF" w:rsidP="00E5506B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neapbūvēta zemesgabala </w:t>
      </w:r>
      <w:r w:rsidR="00B95989">
        <w:rPr>
          <w:b/>
          <w:caps/>
        </w:rPr>
        <w:t>Viskaļu</w:t>
      </w:r>
      <w:r>
        <w:rPr>
          <w:b/>
          <w:caps/>
        </w:rPr>
        <w:t xml:space="preserve"> ielā </w:t>
      </w:r>
      <w:r w:rsidR="00B95989">
        <w:rPr>
          <w:b/>
          <w:caps/>
        </w:rPr>
        <w:t>80</w:t>
      </w:r>
      <w:r>
        <w:rPr>
          <w:b/>
          <w:caps/>
        </w:rPr>
        <w:t>, Jelg</w:t>
      </w:r>
      <w:r w:rsidRPr="001B152A">
        <w:rPr>
          <w:b/>
          <w:caps/>
        </w:rPr>
        <w:t>avā</w:t>
      </w:r>
    </w:p>
    <w:p w14:paraId="5C0BA7A7" w14:textId="77777777" w:rsidR="004E23FF" w:rsidRPr="001B152A" w:rsidRDefault="004E23FF" w:rsidP="00E5506B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462B8763" w14:textId="77777777" w:rsidR="004E23FF" w:rsidRDefault="004E23FF" w:rsidP="004E23FF">
      <w:pPr>
        <w:pStyle w:val="BodyText"/>
        <w:jc w:val="both"/>
        <w:rPr>
          <w:szCs w:val="24"/>
        </w:rPr>
      </w:pPr>
    </w:p>
    <w:p w14:paraId="0EF5B304" w14:textId="59071FCA" w:rsidR="004E23FF" w:rsidRDefault="004E23FF" w:rsidP="004E23FF">
      <w:pPr>
        <w:pStyle w:val="BodyText"/>
        <w:ind w:firstLine="720"/>
        <w:jc w:val="both"/>
      </w:pPr>
      <w:r>
        <w:t xml:space="preserve">Saņemts </w:t>
      </w:r>
      <w:r w:rsidR="00403EC2">
        <w:t>“</w:t>
      </w:r>
      <w:proofErr w:type="spellStart"/>
      <w:r w:rsidR="00403EC2">
        <w:t>Torgy</w:t>
      </w:r>
      <w:proofErr w:type="spellEnd"/>
      <w:r w:rsidR="00403EC2">
        <w:t xml:space="preserve"> </w:t>
      </w:r>
      <w:proofErr w:type="spellStart"/>
      <w:r w:rsidR="00403EC2">
        <w:t>Industrial</w:t>
      </w:r>
      <w:proofErr w:type="spellEnd"/>
      <w:r w:rsidR="00403EC2">
        <w:t xml:space="preserve"> Park” SIA (reģistrācijas Nr</w:t>
      </w:r>
      <w:r w:rsidR="00403EC2" w:rsidRPr="002C2E75">
        <w:t>.</w:t>
      </w:r>
      <w:r w:rsidR="00403EC2">
        <w:t>43603037227)</w:t>
      </w:r>
      <w:r w:rsidR="00DF1217">
        <w:t xml:space="preserve"> </w:t>
      </w:r>
      <w:r>
        <w:t>202</w:t>
      </w:r>
      <w:r w:rsidR="00403EC2">
        <w:t>1</w:t>
      </w:r>
      <w:r>
        <w:t xml:space="preserve">. gada </w:t>
      </w:r>
      <w:r w:rsidR="00403EC2">
        <w:t>8</w:t>
      </w:r>
      <w:r>
        <w:t>. </w:t>
      </w:r>
      <w:r w:rsidR="00403EC2">
        <w:t>novembra</w:t>
      </w:r>
      <w:r>
        <w:t xml:space="preserve"> iesniegums, kurā lūdz atsavināt Jelgavas </w:t>
      </w:r>
      <w:proofErr w:type="spellStart"/>
      <w:r>
        <w:t>valstspilsētas</w:t>
      </w:r>
      <w:proofErr w:type="spellEnd"/>
      <w:r>
        <w:t xml:space="preserve"> pašvaldībai piederošo zemes vienību </w:t>
      </w:r>
      <w:proofErr w:type="spellStart"/>
      <w:r w:rsidR="00403EC2">
        <w:t>Viskaļu</w:t>
      </w:r>
      <w:proofErr w:type="spellEnd"/>
      <w:r>
        <w:t xml:space="preserve"> ielā </w:t>
      </w:r>
      <w:r w:rsidR="00403EC2">
        <w:t>80</w:t>
      </w:r>
      <w:r>
        <w:t>, Jelgavā</w:t>
      </w:r>
      <w:r w:rsidRPr="008A1A6B">
        <w:t>.</w:t>
      </w:r>
    </w:p>
    <w:p w14:paraId="02E14FF6" w14:textId="0BFA7D18" w:rsidR="004E23FF" w:rsidRDefault="004E23FF" w:rsidP="004E23FF">
      <w:pPr>
        <w:pStyle w:val="BodyText"/>
        <w:ind w:firstLine="720"/>
        <w:jc w:val="both"/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piederošs neapbūvēts zemesgabals </w:t>
      </w:r>
      <w:r w:rsidR="00403EC2">
        <w:t>13582</w:t>
      </w:r>
      <w:r>
        <w:t> </w:t>
      </w:r>
      <w:r>
        <w:rPr>
          <w:bCs/>
        </w:rPr>
        <w:t>m</w:t>
      </w:r>
      <w:r>
        <w:rPr>
          <w:bCs/>
          <w:vertAlign w:val="superscript"/>
        </w:rPr>
        <w:t>2</w:t>
      </w:r>
      <w:r>
        <w:rPr>
          <w:bCs/>
        </w:rPr>
        <w:t xml:space="preserve"> platībā ar kadastra apzīmējumu </w:t>
      </w:r>
      <w:r w:rsidR="003F0E1D">
        <w:t>09000</w:t>
      </w:r>
      <w:r w:rsidR="00403EC2">
        <w:t>180200</w:t>
      </w:r>
      <w:r>
        <w:t xml:space="preserve"> </w:t>
      </w:r>
      <w:proofErr w:type="spellStart"/>
      <w:r w:rsidR="00403EC2">
        <w:t>Viskaļu</w:t>
      </w:r>
      <w:proofErr w:type="spellEnd"/>
      <w:r w:rsidR="00403EC2">
        <w:t xml:space="preserve"> ielā 80</w:t>
      </w:r>
      <w:r w:rsidRPr="009D7377">
        <w:t>, Jelgavā (turpmāk</w:t>
      </w:r>
      <w:r>
        <w:t xml:space="preserve"> </w:t>
      </w:r>
      <w:r w:rsidRPr="009D7377">
        <w:t>-</w:t>
      </w:r>
      <w:r>
        <w:t xml:space="preserve"> </w:t>
      </w:r>
      <w:r w:rsidRPr="009D7377">
        <w:t xml:space="preserve">Zemesgabals) ierakstīts </w:t>
      </w:r>
      <w:r>
        <w:t xml:space="preserve">Zemgales rajona tiesas </w:t>
      </w:r>
      <w:r w:rsidRPr="009D7377">
        <w:t>Jelgavas pilsētas zemesgrāmatas nodalījumā Nr.</w:t>
      </w:r>
      <w:r>
        <w:t> </w:t>
      </w:r>
      <w:r w:rsidRPr="00222610">
        <w:t>100000</w:t>
      </w:r>
      <w:r w:rsidR="00403EC2">
        <w:t>652516</w:t>
      </w:r>
      <w:r>
        <w:t xml:space="preserve"> </w:t>
      </w:r>
      <w:r>
        <w:rPr>
          <w:bCs/>
        </w:rPr>
        <w:t xml:space="preserve">ar kadastra numuru </w:t>
      </w:r>
      <w:r w:rsidR="00403EC2">
        <w:t>09000180200</w:t>
      </w:r>
      <w:r w:rsidRPr="009D7377">
        <w:t>.</w:t>
      </w:r>
    </w:p>
    <w:p w14:paraId="18C549FD" w14:textId="098CC041" w:rsidR="004E23FF" w:rsidRDefault="004E23FF" w:rsidP="004E23FF">
      <w:pPr>
        <w:pStyle w:val="BodyText"/>
        <w:ind w:firstLine="720"/>
        <w:jc w:val="both"/>
        <w:rPr>
          <w:bCs/>
        </w:rPr>
      </w:pPr>
      <w:r>
        <w:rPr>
          <w:bCs/>
        </w:rPr>
        <w:t>Saskaņā ar Jelgavas pilsētas teritorijas plānojumu 2009.-2021. gadam (apstiprināts ar Jelgavas pilsētas domes 2017. gada 23. novembra lēmumu Nr. 13/2),</w:t>
      </w:r>
      <w:r w:rsidRPr="00BA7A5B">
        <w:rPr>
          <w:bCs/>
        </w:rPr>
        <w:t xml:space="preserve"> Zemesgabala izmantošanas veids ir </w:t>
      </w:r>
      <w:r w:rsidR="00403EC2">
        <w:rPr>
          <w:bCs/>
        </w:rPr>
        <w:t xml:space="preserve">rūpnieciskās ražošanas </w:t>
      </w:r>
      <w:r>
        <w:rPr>
          <w:bCs/>
        </w:rPr>
        <w:t>apbūve</w:t>
      </w:r>
      <w:r w:rsidRPr="00BA7A5B">
        <w:rPr>
          <w:bCs/>
        </w:rPr>
        <w:t>.</w:t>
      </w:r>
      <w:r>
        <w:rPr>
          <w:bCs/>
        </w:rPr>
        <w:t xml:space="preserve"> </w:t>
      </w:r>
    </w:p>
    <w:p w14:paraId="63B43C89" w14:textId="77777777" w:rsidR="004E23FF" w:rsidRDefault="004E23FF" w:rsidP="004E23FF">
      <w:pPr>
        <w:pStyle w:val="BodyText"/>
        <w:ind w:firstLine="720"/>
        <w:jc w:val="both"/>
      </w:pPr>
      <w:r>
        <w:t xml:space="preserve">No Publiskas personas mantas atsavināšanas likuma (turpmāk - Atsavināšanas likums) 3. panta pirmās daļas 1. punkta un </w:t>
      </w:r>
      <w:r w:rsidRPr="00684F13">
        <w:t>4.</w:t>
      </w:r>
      <w:r>
        <w:t xml:space="preserve"> </w:t>
      </w:r>
      <w:r w:rsidRPr="00684F13">
        <w:t>panta pirm</w:t>
      </w:r>
      <w:r>
        <w:t>ās</w:t>
      </w:r>
      <w:r w:rsidRPr="00684F13">
        <w:t xml:space="preserve"> daļ</w:t>
      </w:r>
      <w:r>
        <w:t>as izriet, ka</w:t>
      </w:r>
      <w:r w:rsidRPr="00C16F1C">
        <w:t xml:space="preserve"> </w:t>
      </w:r>
      <w:r w:rsidRPr="00684F13">
        <w:t>publiskas personas</w:t>
      </w:r>
      <w:r>
        <w:t xml:space="preserve"> nekustamo īpašumu var atsavināt, pārdodot to izsolē, ja tas </w:t>
      </w:r>
      <w:r w:rsidRPr="00684F13">
        <w:t>nav nepieciešam</w:t>
      </w:r>
      <w:r>
        <w:t>s</w:t>
      </w:r>
      <w:r w:rsidRPr="00684F13">
        <w:t xml:space="preserve"> </w:t>
      </w:r>
      <w:r>
        <w:t>pašvaldības funkciju nodrošināšanai.</w:t>
      </w:r>
    </w:p>
    <w:p w14:paraId="14834B82" w14:textId="77777777" w:rsidR="004E23FF" w:rsidRDefault="004E23FF" w:rsidP="004E23FF">
      <w:pPr>
        <w:pStyle w:val="BodyText"/>
        <w:ind w:firstLine="720"/>
        <w:jc w:val="both"/>
      </w:pPr>
      <w:r>
        <w:rPr>
          <w:bCs/>
        </w:rPr>
        <w:t xml:space="preserve">Saskaņā ar </w:t>
      </w:r>
      <w:r>
        <w:t xml:space="preserve">Atsavināšanas likuma 8. panta nosacījumiem, atsavināšanai paredzētā nekustamā īpašuma novērtēšanu organizē un mantas nosacīto cenu apstiprina pašvaldības institūcija, novērtēšanai pieaicinot sertificētu vērtētāju.   </w:t>
      </w:r>
    </w:p>
    <w:p w14:paraId="0BF477BF" w14:textId="4583DBA3" w:rsidR="004E23FF" w:rsidRPr="00720222" w:rsidRDefault="004E23FF" w:rsidP="004E23FF">
      <w:pPr>
        <w:pStyle w:val="BodyText"/>
        <w:jc w:val="both"/>
        <w:rPr>
          <w:szCs w:val="24"/>
        </w:rPr>
      </w:pPr>
      <w:r>
        <w:rPr>
          <w:szCs w:val="24"/>
        </w:rPr>
        <w:tab/>
      </w:r>
      <w:r w:rsidRPr="00376495">
        <w:rPr>
          <w:szCs w:val="24"/>
        </w:rPr>
        <w:t>202</w:t>
      </w:r>
      <w:r>
        <w:rPr>
          <w:szCs w:val="24"/>
        </w:rPr>
        <w:t>3</w:t>
      </w:r>
      <w:r w:rsidRPr="00376495">
        <w:rPr>
          <w:szCs w:val="24"/>
        </w:rPr>
        <w:t>.</w:t>
      </w:r>
      <w:r>
        <w:rPr>
          <w:szCs w:val="24"/>
        </w:rPr>
        <w:t xml:space="preserve"> </w:t>
      </w:r>
      <w:r w:rsidRPr="00376495">
        <w:rPr>
          <w:szCs w:val="24"/>
        </w:rPr>
        <w:t xml:space="preserve">gada </w:t>
      </w:r>
      <w:r w:rsidR="00403EC2">
        <w:rPr>
          <w:szCs w:val="24"/>
        </w:rPr>
        <w:t>9</w:t>
      </w:r>
      <w:r>
        <w:rPr>
          <w:szCs w:val="24"/>
        </w:rPr>
        <w:t xml:space="preserve">. </w:t>
      </w:r>
      <w:r w:rsidR="003F0E1D">
        <w:rPr>
          <w:szCs w:val="24"/>
        </w:rPr>
        <w:t xml:space="preserve">martā </w:t>
      </w:r>
      <w:r w:rsidRPr="00376495">
        <w:rPr>
          <w:szCs w:val="24"/>
        </w:rPr>
        <w:t xml:space="preserve">nekustamā īpašuma vērtētājs </w:t>
      </w:r>
      <w:r w:rsidRPr="00376495">
        <w:t>Ģirts Kļaviņš (</w:t>
      </w:r>
      <w:r w:rsidRPr="00376495">
        <w:rPr>
          <w:szCs w:val="24"/>
        </w:rPr>
        <w:t>Latvijas īpašumu vērtētāju asociācijas īpašumu vērtētāja profesionālās kvalifikācijas sertifikāts nekustamā īpašuma vērtēšanai</w:t>
      </w:r>
      <w:r w:rsidRPr="00376495">
        <w:t xml:space="preserve"> Nr.88, derīgs līdz 2025.</w:t>
      </w:r>
      <w:r>
        <w:t xml:space="preserve"> </w:t>
      </w:r>
      <w:r w:rsidRPr="00376495">
        <w:t>gada 21.</w:t>
      </w:r>
      <w:r>
        <w:t xml:space="preserve"> </w:t>
      </w:r>
      <w:r w:rsidRPr="00376495">
        <w:t>jūnijam)</w:t>
      </w:r>
      <w:r>
        <w:t xml:space="preserve">, </w:t>
      </w:r>
      <w:r w:rsidRPr="00376495">
        <w:rPr>
          <w:szCs w:val="24"/>
        </w:rPr>
        <w:t>novērtēja Zemesgabalu un</w:t>
      </w:r>
      <w:r>
        <w:rPr>
          <w:szCs w:val="24"/>
        </w:rPr>
        <w:t xml:space="preserve"> </w:t>
      </w:r>
      <w:r w:rsidRPr="00376495">
        <w:rPr>
          <w:szCs w:val="24"/>
        </w:rPr>
        <w:t xml:space="preserve">noteica tā tirgus vērtību </w:t>
      </w:r>
      <w:r w:rsidR="00403EC2">
        <w:rPr>
          <w:szCs w:val="24"/>
        </w:rPr>
        <w:t>68000</w:t>
      </w:r>
      <w:r w:rsidRPr="00376495">
        <w:rPr>
          <w:szCs w:val="24"/>
        </w:rPr>
        <w:t xml:space="preserve">,00 </w:t>
      </w:r>
      <w:proofErr w:type="spellStart"/>
      <w:r w:rsidRPr="00376495">
        <w:rPr>
          <w:i/>
          <w:szCs w:val="24"/>
        </w:rPr>
        <w:t>euro</w:t>
      </w:r>
      <w:proofErr w:type="spellEnd"/>
      <w:r>
        <w:rPr>
          <w:szCs w:val="24"/>
        </w:rPr>
        <w:t xml:space="preserve"> </w:t>
      </w:r>
      <w:r>
        <w:t>(</w:t>
      </w:r>
      <w:r w:rsidR="00403EC2">
        <w:t>sešdesmit astoņi</w:t>
      </w:r>
      <w:r w:rsidR="003F0E1D">
        <w:t xml:space="preserve"> tūkstoši </w:t>
      </w:r>
      <w:proofErr w:type="spellStart"/>
      <w:r w:rsidRPr="00853402">
        <w:rPr>
          <w:i/>
        </w:rPr>
        <w:t>euro</w:t>
      </w:r>
      <w:proofErr w:type="spellEnd"/>
      <w:r>
        <w:t xml:space="preserve">, 00 </w:t>
      </w:r>
      <w:r w:rsidRPr="00D144EC">
        <w:rPr>
          <w:i/>
        </w:rPr>
        <w:t>centi</w:t>
      </w:r>
      <w:r>
        <w:t>)</w:t>
      </w:r>
      <w:r>
        <w:rPr>
          <w:i/>
          <w:szCs w:val="24"/>
        </w:rPr>
        <w:t>.</w:t>
      </w:r>
    </w:p>
    <w:p w14:paraId="3CA292BC" w14:textId="6894D6D9" w:rsidR="004E23FF" w:rsidRPr="00720222" w:rsidRDefault="004E23FF" w:rsidP="004E23FF">
      <w:pPr>
        <w:pStyle w:val="BodyText"/>
        <w:ind w:firstLine="720"/>
        <w:jc w:val="both"/>
        <w:rPr>
          <w:szCs w:val="24"/>
        </w:rPr>
      </w:pPr>
      <w:r w:rsidRPr="00720222">
        <w:rPr>
          <w:szCs w:val="24"/>
        </w:rPr>
        <w:t xml:space="preserve">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>
        <w:rPr>
          <w:szCs w:val="24"/>
        </w:rPr>
        <w:t>Zemesgabala</w:t>
      </w:r>
      <w:r w:rsidRPr="00720222">
        <w:rPr>
          <w:szCs w:val="24"/>
        </w:rPr>
        <w:t xml:space="preserve"> </w:t>
      </w:r>
      <w:r>
        <w:rPr>
          <w:szCs w:val="24"/>
        </w:rPr>
        <w:t xml:space="preserve">kadastrālā </w:t>
      </w:r>
      <w:r w:rsidRPr="00720222">
        <w:rPr>
          <w:szCs w:val="24"/>
        </w:rPr>
        <w:t>vērtība</w:t>
      </w:r>
      <w:r>
        <w:rPr>
          <w:szCs w:val="24"/>
        </w:rPr>
        <w:t xml:space="preserve"> </w:t>
      </w:r>
      <w:r w:rsidRPr="00720222">
        <w:rPr>
          <w:szCs w:val="24"/>
        </w:rPr>
        <w:t>ir</w:t>
      </w:r>
      <w:r>
        <w:rPr>
          <w:szCs w:val="24"/>
        </w:rPr>
        <w:t xml:space="preserve"> noteikta </w:t>
      </w:r>
      <w:r w:rsidR="00B57274">
        <w:t>41322</w:t>
      </w:r>
      <w:r>
        <w:t xml:space="preserve">,00 </w:t>
      </w:r>
      <w:proofErr w:type="spellStart"/>
      <w:r w:rsidRPr="00684F13">
        <w:rPr>
          <w:i/>
        </w:rPr>
        <w:t>euro</w:t>
      </w:r>
      <w:proofErr w:type="spellEnd"/>
      <w:r>
        <w:rPr>
          <w:i/>
        </w:rPr>
        <w:t xml:space="preserve"> </w:t>
      </w:r>
      <w:r>
        <w:t>(</w:t>
      </w:r>
      <w:r w:rsidR="00B57274">
        <w:t>četrdesmit viens</w:t>
      </w:r>
      <w:r>
        <w:t xml:space="preserve"> tūksto</w:t>
      </w:r>
      <w:r w:rsidR="00B57274">
        <w:t>t</w:t>
      </w:r>
      <w:r>
        <w:t>i</w:t>
      </w:r>
      <w:r w:rsidR="00B57274">
        <w:t>s</w:t>
      </w:r>
      <w:r>
        <w:t xml:space="preserve"> </w:t>
      </w:r>
      <w:r w:rsidR="00B57274">
        <w:t>trīs</w:t>
      </w:r>
      <w:r>
        <w:t xml:space="preserve"> simti </w:t>
      </w:r>
      <w:r w:rsidR="00B57274">
        <w:t>div</w:t>
      </w:r>
      <w:r>
        <w:t xml:space="preserve">desmit </w:t>
      </w:r>
      <w:r w:rsidR="00B57274">
        <w:t>divi</w:t>
      </w:r>
      <w: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 xml:space="preserve">, 00 </w:t>
      </w:r>
      <w:r w:rsidRPr="00D144EC">
        <w:rPr>
          <w:i/>
        </w:rPr>
        <w:t>centi</w:t>
      </w:r>
      <w:r>
        <w:t>)</w:t>
      </w:r>
      <w:r>
        <w:rPr>
          <w:szCs w:val="24"/>
        </w:rPr>
        <w:t>.</w:t>
      </w:r>
    </w:p>
    <w:p w14:paraId="43E4008D" w14:textId="77777777" w:rsidR="004E23FF" w:rsidRDefault="004E23FF" w:rsidP="004E23FF">
      <w:pPr>
        <w:pStyle w:val="BodyText"/>
        <w:ind w:firstLine="720"/>
        <w:jc w:val="both"/>
        <w:rPr>
          <w:szCs w:val="24"/>
        </w:rPr>
      </w:pPr>
      <w:r>
        <w:t>Atsavināšanas likuma 36. panta treš</w:t>
      </w:r>
      <w:r>
        <w:rPr>
          <w:bCs/>
        </w:rPr>
        <w:t xml:space="preserve">ā daļa </w:t>
      </w:r>
      <w:r>
        <w:t>nosaka</w:t>
      </w:r>
      <w:r>
        <w:rPr>
          <w:bCs/>
        </w:rPr>
        <w:t>, ka, p</w:t>
      </w:r>
      <w:r>
        <w:t>ārdodot publiskas personas nekustamo īpašumu uz nomaksu, nomaksas termiņš nedrīkst būt lielāks par pieciem gadiem.</w:t>
      </w:r>
      <w:r w:rsidRPr="00EA2F98">
        <w:rPr>
          <w:shd w:val="clear" w:color="auto" w:fill="FFFFFF"/>
        </w:rPr>
        <w:t xml:space="preserve"> </w:t>
      </w:r>
      <w:r w:rsidRPr="00702624">
        <w:rPr>
          <w:shd w:val="clear" w:color="auto" w:fill="FFFFFF"/>
        </w:rPr>
        <w:t>Par atlikto maksājumu pircējs maksā sešus procentus gadā no vēl nesamaksātās pirkuma maksas daļas un par pirkuma līgumā noteikto maksājumu termiņu kavējumiem - nokavējuma procentus 0,1 procenta apmērā no kavētās maksājuma summas par katru kavējuma dienu.</w:t>
      </w:r>
      <w:r>
        <w:t xml:space="preserve"> </w:t>
      </w:r>
    </w:p>
    <w:p w14:paraId="1CF5FB4A" w14:textId="6A91309D" w:rsidR="004E23FF" w:rsidRDefault="004E23FF" w:rsidP="004E23FF">
      <w:pPr>
        <w:pStyle w:val="BodyText"/>
        <w:ind w:firstLine="720"/>
        <w:jc w:val="both"/>
        <w:rPr>
          <w:szCs w:val="24"/>
        </w:rPr>
      </w:pPr>
      <w:r w:rsidRPr="00617911">
        <w:rPr>
          <w:szCs w:val="24"/>
        </w:rPr>
        <w:t>20</w:t>
      </w:r>
      <w:r>
        <w:rPr>
          <w:szCs w:val="24"/>
        </w:rPr>
        <w:t>23</w:t>
      </w:r>
      <w:r w:rsidRPr="00617911">
        <w:rPr>
          <w:szCs w:val="24"/>
        </w:rPr>
        <w:t>.</w:t>
      </w:r>
      <w:r>
        <w:rPr>
          <w:szCs w:val="24"/>
        </w:rPr>
        <w:t xml:space="preserve"> </w:t>
      </w:r>
      <w:r w:rsidRPr="00617911">
        <w:rPr>
          <w:szCs w:val="24"/>
        </w:rPr>
        <w:t xml:space="preserve">gada </w:t>
      </w:r>
      <w:r w:rsidR="003F0E1D">
        <w:rPr>
          <w:szCs w:val="24"/>
        </w:rPr>
        <w:t>3</w:t>
      </w:r>
      <w:r>
        <w:rPr>
          <w:szCs w:val="24"/>
        </w:rPr>
        <w:t xml:space="preserve">. </w:t>
      </w:r>
      <w:r w:rsidR="003F0E1D">
        <w:rPr>
          <w:szCs w:val="24"/>
        </w:rPr>
        <w:t>aprīlī</w:t>
      </w:r>
      <w:r>
        <w:rPr>
          <w:szCs w:val="24"/>
        </w:rPr>
        <w:t xml:space="preserve"> </w:t>
      </w:r>
      <w:r w:rsidRPr="00376495">
        <w:rPr>
          <w:szCs w:val="24"/>
        </w:rPr>
        <w:t xml:space="preserve">Jelgavas </w:t>
      </w:r>
      <w:proofErr w:type="spellStart"/>
      <w:r w:rsidRPr="00376495">
        <w:rPr>
          <w:szCs w:val="24"/>
        </w:rPr>
        <w:t>valstspilsētas</w:t>
      </w:r>
      <w:proofErr w:type="spellEnd"/>
      <w:r w:rsidRPr="00376495">
        <w:rPr>
          <w:szCs w:val="24"/>
        </w:rPr>
        <w:t xml:space="preserve"> pašvaldības īpašuma atsavināšanas komisija noteica Zemesgabala nosacīto cenu </w:t>
      </w:r>
      <w:r w:rsidR="00B57274">
        <w:rPr>
          <w:szCs w:val="24"/>
        </w:rPr>
        <w:t>68000</w:t>
      </w:r>
      <w:r w:rsidR="00B57274" w:rsidRPr="00376495">
        <w:rPr>
          <w:szCs w:val="24"/>
        </w:rPr>
        <w:t xml:space="preserve">,00 </w:t>
      </w:r>
      <w:proofErr w:type="spellStart"/>
      <w:r w:rsidR="00B57274" w:rsidRPr="00376495">
        <w:rPr>
          <w:i/>
          <w:szCs w:val="24"/>
        </w:rPr>
        <w:t>euro</w:t>
      </w:r>
      <w:proofErr w:type="spellEnd"/>
      <w:r w:rsidR="00B57274">
        <w:rPr>
          <w:szCs w:val="24"/>
        </w:rPr>
        <w:t xml:space="preserve"> </w:t>
      </w:r>
      <w:r w:rsidR="00B57274">
        <w:t xml:space="preserve">(sešdesmit astoņi tūkstoši </w:t>
      </w:r>
      <w:proofErr w:type="spellStart"/>
      <w:r w:rsidR="00B57274" w:rsidRPr="00853402">
        <w:rPr>
          <w:i/>
        </w:rPr>
        <w:t>euro</w:t>
      </w:r>
      <w:proofErr w:type="spellEnd"/>
      <w:r w:rsidR="00B57274">
        <w:t xml:space="preserve">, 00 </w:t>
      </w:r>
      <w:r w:rsidR="00B57274" w:rsidRPr="00D144EC">
        <w:rPr>
          <w:i/>
        </w:rPr>
        <w:t>centi</w:t>
      </w:r>
      <w:r w:rsidR="00B57274">
        <w:t>)</w:t>
      </w:r>
      <w:r w:rsidRPr="00376495">
        <w:rPr>
          <w:szCs w:val="24"/>
        </w:rPr>
        <w:t xml:space="preserve">, </w:t>
      </w:r>
      <w:r>
        <w:rPr>
          <w:szCs w:val="24"/>
        </w:rPr>
        <w:t xml:space="preserve">izsoles soli </w:t>
      </w:r>
      <w:r w:rsidR="003F0E1D">
        <w:rPr>
          <w:szCs w:val="24"/>
        </w:rPr>
        <w:t>10</w:t>
      </w:r>
      <w:r>
        <w:rPr>
          <w:szCs w:val="24"/>
        </w:rPr>
        <w:t>00,00</w:t>
      </w:r>
      <w:r w:rsidRPr="00245B3B">
        <w:rPr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 w:rsidRPr="003A4C8D">
        <w:rPr>
          <w:szCs w:val="24"/>
        </w:rPr>
        <w:t xml:space="preserve"> </w:t>
      </w:r>
      <w:r>
        <w:rPr>
          <w:szCs w:val="24"/>
        </w:rPr>
        <w:t>(</w:t>
      </w:r>
      <w:r>
        <w:t xml:space="preserve">viens tūkstotis </w:t>
      </w:r>
      <w:proofErr w:type="spellStart"/>
      <w:r w:rsidRPr="00853402">
        <w:rPr>
          <w:i/>
        </w:rPr>
        <w:t>euro</w:t>
      </w:r>
      <w:proofErr w:type="spellEnd"/>
      <w:r>
        <w:t xml:space="preserve">, 00 </w:t>
      </w:r>
      <w:r w:rsidRPr="00D144EC">
        <w:rPr>
          <w:i/>
        </w:rPr>
        <w:t>centi</w:t>
      </w:r>
      <w:r>
        <w:rPr>
          <w:szCs w:val="24"/>
        </w:rPr>
        <w:t xml:space="preserve">), nodrošinājumu </w:t>
      </w:r>
      <w:r w:rsidR="00B57274">
        <w:rPr>
          <w:szCs w:val="24"/>
        </w:rPr>
        <w:t>6800</w:t>
      </w:r>
      <w:r>
        <w:rPr>
          <w:szCs w:val="24"/>
        </w:rPr>
        <w:t xml:space="preserve">,00 </w:t>
      </w:r>
      <w:proofErr w:type="spellStart"/>
      <w:r w:rsidRPr="00196732">
        <w:rPr>
          <w:i/>
          <w:szCs w:val="24"/>
        </w:rPr>
        <w:t>euro</w:t>
      </w:r>
      <w:proofErr w:type="spellEnd"/>
      <w:r w:rsidRPr="003A4C8D">
        <w:rPr>
          <w:szCs w:val="24"/>
        </w:rPr>
        <w:t xml:space="preserve"> </w:t>
      </w:r>
      <w:r>
        <w:rPr>
          <w:szCs w:val="24"/>
        </w:rPr>
        <w:t>(</w:t>
      </w:r>
      <w:r w:rsidR="00B57274">
        <w:rPr>
          <w:szCs w:val="24"/>
        </w:rPr>
        <w:t>seši</w:t>
      </w:r>
      <w:r w:rsidR="003F0E1D">
        <w:rPr>
          <w:szCs w:val="24"/>
        </w:rPr>
        <w:t xml:space="preserve"> tūksto</w:t>
      </w:r>
      <w:r w:rsidR="00B57274">
        <w:rPr>
          <w:szCs w:val="24"/>
        </w:rPr>
        <w:t>ši</w:t>
      </w:r>
      <w:r>
        <w:rPr>
          <w:szCs w:val="24"/>
        </w:rPr>
        <w:t xml:space="preserve"> </w:t>
      </w:r>
      <w:r w:rsidR="00B57274">
        <w:rPr>
          <w:szCs w:val="24"/>
        </w:rPr>
        <w:t>astoņi</w:t>
      </w:r>
      <w:r w:rsidR="003F0E1D">
        <w:rPr>
          <w:szCs w:val="24"/>
        </w:rPr>
        <w:t xml:space="preserve"> </w:t>
      </w:r>
      <w:r>
        <w:t>simt</w:t>
      </w:r>
      <w:r w:rsidR="00B57274">
        <w:t>i</w:t>
      </w:r>
      <w:r>
        <w:t xml:space="preserve"> </w:t>
      </w:r>
      <w:r w:rsidR="003F0E1D">
        <w:t>piec</w:t>
      </w:r>
      <w:r>
        <w:t xml:space="preserve">desmit </w:t>
      </w:r>
      <w:proofErr w:type="spellStart"/>
      <w:r w:rsidRPr="00853402">
        <w:rPr>
          <w:i/>
        </w:rPr>
        <w:t>euro</w:t>
      </w:r>
      <w:proofErr w:type="spellEnd"/>
      <w:r>
        <w:t xml:space="preserve">, 00 </w:t>
      </w:r>
      <w:r w:rsidRPr="00D144EC">
        <w:rPr>
          <w:i/>
        </w:rPr>
        <w:t>centi</w:t>
      </w:r>
      <w:r>
        <w:rPr>
          <w:szCs w:val="24"/>
        </w:rPr>
        <w:t xml:space="preserve">), </w:t>
      </w:r>
      <w:r>
        <w:t>reģistrācijas maksu 50,00 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 xml:space="preserve">, 00 </w:t>
      </w:r>
      <w:r w:rsidRPr="00D144EC">
        <w:rPr>
          <w:i/>
        </w:rPr>
        <w:t>centi</w:t>
      </w:r>
      <w:r>
        <w:rPr>
          <w:szCs w:val="24"/>
        </w:rPr>
        <w:t>)</w:t>
      </w:r>
      <w:r>
        <w:rPr>
          <w:b/>
        </w:rPr>
        <w:t xml:space="preserve"> </w:t>
      </w:r>
      <w:r w:rsidRPr="00245B3B">
        <w:rPr>
          <w:szCs w:val="24"/>
        </w:rPr>
        <w:t>u</w:t>
      </w:r>
      <w:r>
        <w:rPr>
          <w:szCs w:val="24"/>
        </w:rPr>
        <w:t>n nomaksas termiņu – 5 gadus.</w:t>
      </w:r>
    </w:p>
    <w:p w14:paraId="23B60619" w14:textId="761CFD1D" w:rsidR="004E23FF" w:rsidRDefault="004E23FF" w:rsidP="004E23FF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 w:rsidRPr="00986613">
        <w:rPr>
          <w:bCs/>
        </w:rPr>
        <w:t>Pašvaldību likuma 10. panta pirmās daļas 16</w:t>
      </w:r>
      <w:r w:rsidRPr="006466A4">
        <w:rPr>
          <w:bCs/>
        </w:rPr>
        <w:t>. punktu</w:t>
      </w:r>
      <w:r>
        <w:rPr>
          <w:bCs/>
        </w:rPr>
        <w:t xml:space="preserve">, </w:t>
      </w:r>
      <w:r>
        <w:t xml:space="preserve">Publiskas personas mantas atsavināšanas likuma 3. panta pirmās daļas 1. punktu, </w:t>
      </w:r>
      <w:r>
        <w:rPr>
          <w:bCs/>
        </w:rPr>
        <w:t xml:space="preserve">4. panta </w:t>
      </w:r>
      <w:r>
        <w:t>pirmo daļu</w:t>
      </w:r>
      <w:r>
        <w:rPr>
          <w:bCs/>
        </w:rPr>
        <w:t xml:space="preserve">,   8. pantu, </w:t>
      </w:r>
      <w:r>
        <w:rPr>
          <w:bCs/>
        </w:rPr>
        <w:lastRenderedPageBreak/>
        <w:t xml:space="preserve">15. pantu, </w:t>
      </w:r>
      <w:bookmarkStart w:id="0" w:name="_Hlk130906103"/>
      <w:r>
        <w:rPr>
          <w:bCs/>
        </w:rPr>
        <w:t xml:space="preserve">36. panta trešo daļu, </w:t>
      </w:r>
      <w:bookmarkEnd w:id="0"/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</w:t>
      </w:r>
      <w:r w:rsidRPr="00376495">
        <w:rPr>
          <w:bCs/>
        </w:rPr>
        <w:t xml:space="preserve">atsavināšanas komisijas </w:t>
      </w:r>
      <w:r w:rsidRPr="00617911">
        <w:t>20</w:t>
      </w:r>
      <w:r>
        <w:t>23</w:t>
      </w:r>
      <w:r w:rsidRPr="00617911">
        <w:t>.</w:t>
      </w:r>
      <w:r>
        <w:t xml:space="preserve"> </w:t>
      </w:r>
      <w:r w:rsidRPr="00617911">
        <w:t xml:space="preserve">gada </w:t>
      </w:r>
      <w:r w:rsidR="001B05A1">
        <w:t xml:space="preserve">3. aprīļa </w:t>
      </w:r>
      <w:r w:rsidRPr="00376495">
        <w:t>l</w:t>
      </w:r>
      <w:r w:rsidRPr="00376495">
        <w:rPr>
          <w:bCs/>
        </w:rPr>
        <w:t xml:space="preserve">ēmumu </w:t>
      </w:r>
      <w:r w:rsidRPr="00376495">
        <w:t>Nr.</w:t>
      </w:r>
      <w:r>
        <w:t xml:space="preserve"> </w:t>
      </w:r>
      <w:r w:rsidR="001B05A1">
        <w:t>4/</w:t>
      </w:r>
      <w:r w:rsidR="00B57274">
        <w:t>3</w:t>
      </w:r>
      <w:r w:rsidRPr="00376495">
        <w:t xml:space="preserve"> “Neapbūvēta zemesgabala </w:t>
      </w:r>
      <w:proofErr w:type="spellStart"/>
      <w:r w:rsidR="00B57274">
        <w:t>Viskaļu</w:t>
      </w:r>
      <w:proofErr w:type="spellEnd"/>
      <w:r w:rsidR="00B57274">
        <w:t xml:space="preserve"> ielā 80</w:t>
      </w:r>
      <w:r w:rsidRPr="00376495">
        <w:t>, Jelgavā</w:t>
      </w:r>
      <w:r>
        <w:t xml:space="preserve"> atsavināšana” un </w:t>
      </w:r>
      <w:r w:rsidR="00561094">
        <w:t>“</w:t>
      </w:r>
      <w:proofErr w:type="spellStart"/>
      <w:r w:rsidR="00561094">
        <w:t>Torgy</w:t>
      </w:r>
      <w:proofErr w:type="spellEnd"/>
      <w:r w:rsidR="00561094">
        <w:t xml:space="preserve"> </w:t>
      </w:r>
      <w:proofErr w:type="spellStart"/>
      <w:r w:rsidR="00561094">
        <w:t>Industrial</w:t>
      </w:r>
      <w:proofErr w:type="spellEnd"/>
      <w:r w:rsidR="00561094">
        <w:t xml:space="preserve"> Park” SIA 2021. gada 8. novembra</w:t>
      </w:r>
      <w:r w:rsidR="009152FB">
        <w:t xml:space="preserve"> </w:t>
      </w:r>
      <w:r>
        <w:t xml:space="preserve">iesniegumu, </w:t>
      </w:r>
    </w:p>
    <w:p w14:paraId="3CEB00E0" w14:textId="77777777" w:rsidR="00A43EB4" w:rsidRDefault="00A43EB4" w:rsidP="00A43EB4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1E8D636D" w14:textId="77777777" w:rsidR="00A43EB4" w:rsidRPr="00B51C9C" w:rsidRDefault="00A43EB4" w:rsidP="00A43EB4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753F7B4F" w14:textId="0D900BA6" w:rsidR="004E23FF" w:rsidRDefault="004E23FF" w:rsidP="004E23FF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piederošu neapbūvētu zemesgabalu </w:t>
      </w:r>
      <w:proofErr w:type="spellStart"/>
      <w:r w:rsidR="00B57274">
        <w:t>Viskaļu</w:t>
      </w:r>
      <w:proofErr w:type="spellEnd"/>
      <w:r w:rsidR="00B57274">
        <w:t xml:space="preserve"> ielā 80</w:t>
      </w:r>
      <w:r>
        <w:t xml:space="preserve">, </w:t>
      </w:r>
      <w:r w:rsidRPr="006B56E1">
        <w:t xml:space="preserve">Jelgavā (kadastra </w:t>
      </w:r>
      <w:r>
        <w:t xml:space="preserve">numurs </w:t>
      </w:r>
      <w:r w:rsidR="00B57274">
        <w:t>09000180200</w:t>
      </w:r>
      <w:r>
        <w:t xml:space="preserve">, kadastra </w:t>
      </w:r>
      <w:r w:rsidRPr="006B56E1">
        <w:rPr>
          <w:bCs/>
        </w:rPr>
        <w:t xml:space="preserve">apzīmējums </w:t>
      </w:r>
      <w:r w:rsidR="00B57274">
        <w:t>09000180200</w:t>
      </w:r>
      <w:r w:rsidRPr="006B56E1">
        <w:t>,</w:t>
      </w:r>
      <w:r w:rsidRPr="006B56E1">
        <w:rPr>
          <w:bCs/>
        </w:rPr>
        <w:t xml:space="preserve"> platība </w:t>
      </w:r>
      <w:r w:rsidR="00B57274">
        <w:t>13582</w:t>
      </w:r>
      <w:r>
        <w:t> </w:t>
      </w:r>
      <w:r w:rsidRPr="006B56E1">
        <w:rPr>
          <w:bCs/>
        </w:rPr>
        <w:t>m</w:t>
      </w:r>
      <w:r w:rsidRPr="006B56E1">
        <w:rPr>
          <w:bCs/>
          <w:vertAlign w:val="superscript"/>
        </w:rPr>
        <w:t>2</w:t>
      </w:r>
      <w:r w:rsidRPr="006B56E1">
        <w:rPr>
          <w:bCs/>
        </w:rPr>
        <w:t>)</w:t>
      </w:r>
      <w:r w:rsidRPr="006B56E1">
        <w:t xml:space="preserve">, </w:t>
      </w:r>
      <w:r w:rsidRPr="006B56E1">
        <w:rPr>
          <w:bCs/>
        </w:rPr>
        <w:t>pārdodot to</w:t>
      </w:r>
      <w:r>
        <w:rPr>
          <w:bCs/>
        </w:rPr>
        <w:t xml:space="preserve"> mutiskā izsolē ar augšupejošu soli.  </w:t>
      </w:r>
    </w:p>
    <w:p w14:paraId="1F6A878D" w14:textId="35750ABE" w:rsidR="004E23FF" w:rsidRDefault="004E23FF" w:rsidP="004E23FF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</w:t>
      </w:r>
      <w:r>
        <w:rPr>
          <w:bCs/>
        </w:rPr>
        <w:t xml:space="preserve">neapbūvēta zemesgabala </w:t>
      </w:r>
      <w:proofErr w:type="spellStart"/>
      <w:r w:rsidR="00B57274">
        <w:t>Viskaļu</w:t>
      </w:r>
      <w:proofErr w:type="spellEnd"/>
      <w:r w:rsidR="00B57274">
        <w:t xml:space="preserve"> ielā 80</w:t>
      </w:r>
      <w:r>
        <w:t>, Jelgavā,</w:t>
      </w:r>
      <w:r w:rsidRPr="008C4A3F">
        <w:t xml:space="preserve">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561094">
        <w:t>68000</w:t>
      </w:r>
      <w:r w:rsidR="00561094" w:rsidRPr="00376495">
        <w:t xml:space="preserve">,00 </w:t>
      </w:r>
      <w:proofErr w:type="spellStart"/>
      <w:r w:rsidR="00561094" w:rsidRPr="00376495">
        <w:rPr>
          <w:i/>
        </w:rPr>
        <w:t>euro</w:t>
      </w:r>
      <w:proofErr w:type="spellEnd"/>
      <w:r w:rsidR="00561094">
        <w:t xml:space="preserve"> (sešdesmit astoņi tūkstoši </w:t>
      </w:r>
      <w:proofErr w:type="spellStart"/>
      <w:r w:rsidR="00561094" w:rsidRPr="00853402">
        <w:rPr>
          <w:i/>
        </w:rPr>
        <w:t>euro</w:t>
      </w:r>
      <w:proofErr w:type="spellEnd"/>
      <w:r w:rsidR="00561094">
        <w:t xml:space="preserve">, 00 </w:t>
      </w:r>
      <w:r w:rsidR="00561094" w:rsidRPr="00D144EC">
        <w:rPr>
          <w:i/>
        </w:rPr>
        <w:t>centi</w:t>
      </w:r>
      <w:r w:rsidR="00561094">
        <w:t>)</w:t>
      </w:r>
      <w:r w:rsidRPr="00376495">
        <w:t xml:space="preserve">, </w:t>
      </w:r>
      <w:r>
        <w:t>izsoles soli 1000,00</w:t>
      </w:r>
      <w:r w:rsidRPr="00245B3B">
        <w:t xml:space="preserve"> </w:t>
      </w:r>
      <w:proofErr w:type="spellStart"/>
      <w:r w:rsidRPr="00196732">
        <w:rPr>
          <w:i/>
        </w:rPr>
        <w:t>euro</w:t>
      </w:r>
      <w:proofErr w:type="spellEnd"/>
      <w:r w:rsidRPr="003A4C8D">
        <w:t xml:space="preserve"> </w:t>
      </w:r>
      <w:r>
        <w:t xml:space="preserve">(viens tūkstotis </w:t>
      </w:r>
      <w:proofErr w:type="spellStart"/>
      <w:r w:rsidRPr="00853402">
        <w:rPr>
          <w:i/>
        </w:rPr>
        <w:t>euro</w:t>
      </w:r>
      <w:proofErr w:type="spellEnd"/>
      <w:r>
        <w:t xml:space="preserve">, 00 </w:t>
      </w:r>
      <w:r w:rsidRPr="00D144EC">
        <w:rPr>
          <w:i/>
        </w:rPr>
        <w:t>centi</w:t>
      </w:r>
      <w:r>
        <w:t xml:space="preserve">), nodrošinājumu </w:t>
      </w:r>
      <w:r w:rsidR="00561094">
        <w:t xml:space="preserve">6800,00 </w:t>
      </w:r>
      <w:proofErr w:type="spellStart"/>
      <w:r w:rsidR="00561094" w:rsidRPr="00196732">
        <w:rPr>
          <w:i/>
        </w:rPr>
        <w:t>euro</w:t>
      </w:r>
      <w:proofErr w:type="spellEnd"/>
      <w:r w:rsidR="00561094" w:rsidRPr="003A4C8D">
        <w:t xml:space="preserve"> </w:t>
      </w:r>
      <w:r w:rsidR="00561094">
        <w:t xml:space="preserve">(seši tūkstoši astoņi simti piecdesmit </w:t>
      </w:r>
      <w:proofErr w:type="spellStart"/>
      <w:r w:rsidR="00561094" w:rsidRPr="00853402">
        <w:rPr>
          <w:i/>
        </w:rPr>
        <w:t>euro</w:t>
      </w:r>
      <w:proofErr w:type="spellEnd"/>
      <w:r w:rsidR="00561094">
        <w:t xml:space="preserve">, 00 </w:t>
      </w:r>
      <w:r w:rsidR="00561094" w:rsidRPr="00D144EC">
        <w:rPr>
          <w:i/>
        </w:rPr>
        <w:t>centi</w:t>
      </w:r>
      <w:r w:rsidR="00561094">
        <w:t>)</w:t>
      </w:r>
      <w:r>
        <w:t>, reģistrācijas maksu 50,00 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 xml:space="preserve">, 00 </w:t>
      </w:r>
      <w:r w:rsidRPr="00D144EC">
        <w:rPr>
          <w:i/>
        </w:rPr>
        <w:t>centi</w:t>
      </w:r>
      <w:r>
        <w:t>)</w:t>
      </w:r>
      <w:r>
        <w:rPr>
          <w:b/>
        </w:rPr>
        <w:t xml:space="preserve"> </w:t>
      </w:r>
      <w:r>
        <w:t>un nomaksas termiņu – piecus gadus.</w:t>
      </w:r>
    </w:p>
    <w:p w14:paraId="54DEFDD2" w14:textId="11E723D9" w:rsidR="004E23FF" w:rsidRPr="00665C20" w:rsidRDefault="004E23FF" w:rsidP="004E23FF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neapbūvēta zemesgabala </w:t>
      </w:r>
      <w:proofErr w:type="spellStart"/>
      <w:r w:rsidR="00B57274">
        <w:t>Viskaļu</w:t>
      </w:r>
      <w:proofErr w:type="spellEnd"/>
      <w:r w:rsidR="00B57274">
        <w:t xml:space="preserve"> ielā 80</w:t>
      </w:r>
      <w:r>
        <w:t>, Jelgavā</w:t>
      </w:r>
      <w:r w:rsidRPr="008C4A3F">
        <w:t xml:space="preserve"> </w:t>
      </w:r>
      <w:r>
        <w:rPr>
          <w:bCs/>
        </w:rPr>
        <w:t>izsoles noteikumus (pielikumā).</w:t>
      </w:r>
    </w:p>
    <w:p w14:paraId="09BC33B7" w14:textId="0010A7EB" w:rsidR="004E23FF" w:rsidRDefault="004E23FF" w:rsidP="004E23FF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rPr>
          <w:bCs/>
        </w:rPr>
        <w:t xml:space="preserve">neapbūvēta zemesgabala </w:t>
      </w:r>
      <w:proofErr w:type="spellStart"/>
      <w:r w:rsidR="00B57274">
        <w:t>Viskaļu</w:t>
      </w:r>
      <w:proofErr w:type="spellEnd"/>
      <w:r w:rsidR="00B57274">
        <w:t xml:space="preserve"> ielā 80</w:t>
      </w:r>
      <w:r>
        <w:t xml:space="preserve">, 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56671FA8" w14:textId="77777777" w:rsidR="00163E20" w:rsidRPr="002F2729" w:rsidRDefault="00163E20" w:rsidP="00163E20">
      <w:pPr>
        <w:ind w:left="284"/>
        <w:jc w:val="both"/>
        <w:rPr>
          <w:bCs/>
        </w:rPr>
      </w:pPr>
    </w:p>
    <w:p w14:paraId="4D365F00" w14:textId="77777777" w:rsidR="00163E20" w:rsidRPr="002F2729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882FC3E" w14:textId="77777777" w:rsidR="004136A4" w:rsidRDefault="004136A4" w:rsidP="004136A4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6413A62C" w14:textId="77777777" w:rsidR="004136A4" w:rsidRPr="002B7546" w:rsidRDefault="004136A4" w:rsidP="004136A4">
      <w:pPr>
        <w:rPr>
          <w:color w:val="000000"/>
          <w:lang w:eastAsia="lv-LV"/>
        </w:rPr>
      </w:pPr>
    </w:p>
    <w:p w14:paraId="60DAC30B" w14:textId="77777777" w:rsidR="004136A4" w:rsidRPr="002B7546" w:rsidRDefault="004136A4" w:rsidP="004136A4">
      <w:pPr>
        <w:rPr>
          <w:color w:val="000000"/>
          <w:lang w:eastAsia="lv-LV"/>
        </w:rPr>
      </w:pPr>
    </w:p>
    <w:p w14:paraId="43796DC3" w14:textId="77777777" w:rsidR="004136A4" w:rsidRDefault="004136A4" w:rsidP="004136A4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2474B9D8" w14:textId="77777777" w:rsidR="004136A4" w:rsidRDefault="004136A4" w:rsidP="004136A4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2D0A4B71" w14:textId="77777777" w:rsidR="004136A4" w:rsidRDefault="004136A4" w:rsidP="004136A4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7EFCFBD3" w14:textId="77777777" w:rsidR="004136A4" w:rsidRDefault="004136A4" w:rsidP="004136A4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4A55BC52" w14:textId="77777777" w:rsidR="004136A4" w:rsidRDefault="004136A4" w:rsidP="004136A4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3E2A9FF4" w14:textId="1D38F248" w:rsidR="00342504" w:rsidRPr="002F2729" w:rsidRDefault="004136A4" w:rsidP="004136A4">
      <w:r>
        <w:t>2023. gada 27. aprīlī</w:t>
      </w:r>
      <w:bookmarkStart w:id="1" w:name="_GoBack"/>
      <w:bookmarkEnd w:id="1"/>
    </w:p>
    <w:sectPr w:rsidR="00342504" w:rsidRPr="002F2729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321C8" w14:textId="77777777" w:rsidR="000D2DF6" w:rsidRDefault="000D2DF6">
      <w:r>
        <w:separator/>
      </w:r>
    </w:p>
  </w:endnote>
  <w:endnote w:type="continuationSeparator" w:id="0">
    <w:p w14:paraId="0DC9DF3C" w14:textId="77777777" w:rsidR="000D2DF6" w:rsidRDefault="000D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77266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F61E17" w14:textId="1BBB7919" w:rsidR="00A43EB4" w:rsidRPr="004136A4" w:rsidRDefault="00E5506B" w:rsidP="004136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36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E0B23" w14:textId="77777777" w:rsidR="000D2DF6" w:rsidRDefault="000D2DF6">
      <w:r>
        <w:separator/>
      </w:r>
    </w:p>
  </w:footnote>
  <w:footnote w:type="continuationSeparator" w:id="0">
    <w:p w14:paraId="21E5EDBE" w14:textId="77777777" w:rsidR="000D2DF6" w:rsidRDefault="000D2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30CA8"/>
    <w:rsid w:val="00042AC7"/>
    <w:rsid w:val="00074A1D"/>
    <w:rsid w:val="000C4CB0"/>
    <w:rsid w:val="000D2DF6"/>
    <w:rsid w:val="000E4EB6"/>
    <w:rsid w:val="00110B1A"/>
    <w:rsid w:val="0011752A"/>
    <w:rsid w:val="00126D62"/>
    <w:rsid w:val="00144FD0"/>
    <w:rsid w:val="00146DD2"/>
    <w:rsid w:val="00157FB5"/>
    <w:rsid w:val="00163E20"/>
    <w:rsid w:val="00195F34"/>
    <w:rsid w:val="00197F0A"/>
    <w:rsid w:val="001A3CDA"/>
    <w:rsid w:val="001B05A1"/>
    <w:rsid w:val="001B2E18"/>
    <w:rsid w:val="001B4119"/>
    <w:rsid w:val="001C104F"/>
    <w:rsid w:val="001C629A"/>
    <w:rsid w:val="001C6392"/>
    <w:rsid w:val="001E3BA5"/>
    <w:rsid w:val="002051D3"/>
    <w:rsid w:val="002168A6"/>
    <w:rsid w:val="002438AA"/>
    <w:rsid w:val="0029227E"/>
    <w:rsid w:val="002A158C"/>
    <w:rsid w:val="002A71EA"/>
    <w:rsid w:val="002D745A"/>
    <w:rsid w:val="002F2729"/>
    <w:rsid w:val="002F72EF"/>
    <w:rsid w:val="0031251F"/>
    <w:rsid w:val="003321D9"/>
    <w:rsid w:val="003348E3"/>
    <w:rsid w:val="00342504"/>
    <w:rsid w:val="00364FA3"/>
    <w:rsid w:val="003959A1"/>
    <w:rsid w:val="003A522F"/>
    <w:rsid w:val="003D12D3"/>
    <w:rsid w:val="003D5C89"/>
    <w:rsid w:val="003F0E1D"/>
    <w:rsid w:val="00403EC2"/>
    <w:rsid w:val="004136A4"/>
    <w:rsid w:val="004231E3"/>
    <w:rsid w:val="004407DF"/>
    <w:rsid w:val="0044759D"/>
    <w:rsid w:val="00496841"/>
    <w:rsid w:val="00497088"/>
    <w:rsid w:val="004A07D3"/>
    <w:rsid w:val="004D47D9"/>
    <w:rsid w:val="004E23FF"/>
    <w:rsid w:val="00521DC1"/>
    <w:rsid w:val="00534301"/>
    <w:rsid w:val="00540422"/>
    <w:rsid w:val="005545D2"/>
    <w:rsid w:val="00561094"/>
    <w:rsid w:val="005615CF"/>
    <w:rsid w:val="005719F6"/>
    <w:rsid w:val="00577970"/>
    <w:rsid w:val="005931AB"/>
    <w:rsid w:val="005F07BD"/>
    <w:rsid w:val="0060175D"/>
    <w:rsid w:val="0063151B"/>
    <w:rsid w:val="00631B8B"/>
    <w:rsid w:val="00643AC5"/>
    <w:rsid w:val="006457D0"/>
    <w:rsid w:val="00653C15"/>
    <w:rsid w:val="0066057F"/>
    <w:rsid w:val="0066324F"/>
    <w:rsid w:val="00674377"/>
    <w:rsid w:val="00677169"/>
    <w:rsid w:val="006D62C3"/>
    <w:rsid w:val="00720161"/>
    <w:rsid w:val="007346CE"/>
    <w:rsid w:val="007419F0"/>
    <w:rsid w:val="0076543C"/>
    <w:rsid w:val="007C4C86"/>
    <w:rsid w:val="007F54F5"/>
    <w:rsid w:val="00802131"/>
    <w:rsid w:val="00807AB7"/>
    <w:rsid w:val="00827057"/>
    <w:rsid w:val="008562DC"/>
    <w:rsid w:val="00880030"/>
    <w:rsid w:val="00887FEF"/>
    <w:rsid w:val="00892EB6"/>
    <w:rsid w:val="008E47B9"/>
    <w:rsid w:val="008E552C"/>
    <w:rsid w:val="008E77AE"/>
    <w:rsid w:val="008F3DD4"/>
    <w:rsid w:val="009012CE"/>
    <w:rsid w:val="009152FB"/>
    <w:rsid w:val="00946181"/>
    <w:rsid w:val="00965072"/>
    <w:rsid w:val="0097415D"/>
    <w:rsid w:val="009A0276"/>
    <w:rsid w:val="009A1721"/>
    <w:rsid w:val="009B2B73"/>
    <w:rsid w:val="009B4470"/>
    <w:rsid w:val="009C00E0"/>
    <w:rsid w:val="009C74B6"/>
    <w:rsid w:val="009C79AC"/>
    <w:rsid w:val="00A43EB4"/>
    <w:rsid w:val="00A61C73"/>
    <w:rsid w:val="00A867C4"/>
    <w:rsid w:val="00AA261E"/>
    <w:rsid w:val="00AA6D58"/>
    <w:rsid w:val="00AB166C"/>
    <w:rsid w:val="00AB5F0F"/>
    <w:rsid w:val="00B03FD3"/>
    <w:rsid w:val="00B14F72"/>
    <w:rsid w:val="00B35B4C"/>
    <w:rsid w:val="00B51C9C"/>
    <w:rsid w:val="00B57274"/>
    <w:rsid w:val="00B6159A"/>
    <w:rsid w:val="00B64D4D"/>
    <w:rsid w:val="00B746FE"/>
    <w:rsid w:val="00B95989"/>
    <w:rsid w:val="00BB795F"/>
    <w:rsid w:val="00BC0063"/>
    <w:rsid w:val="00BC6B10"/>
    <w:rsid w:val="00BE1842"/>
    <w:rsid w:val="00BE6B4F"/>
    <w:rsid w:val="00BE7472"/>
    <w:rsid w:val="00BF6D48"/>
    <w:rsid w:val="00C1034F"/>
    <w:rsid w:val="00C205BD"/>
    <w:rsid w:val="00C320BA"/>
    <w:rsid w:val="00C33E35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144EC"/>
    <w:rsid w:val="00D208CF"/>
    <w:rsid w:val="00D24B53"/>
    <w:rsid w:val="00DC302B"/>
    <w:rsid w:val="00DC5428"/>
    <w:rsid w:val="00DF1217"/>
    <w:rsid w:val="00E3404B"/>
    <w:rsid w:val="00E5506B"/>
    <w:rsid w:val="00E61AB9"/>
    <w:rsid w:val="00E83098"/>
    <w:rsid w:val="00EA770A"/>
    <w:rsid w:val="00EB10AE"/>
    <w:rsid w:val="00EC3FC4"/>
    <w:rsid w:val="00EC4C76"/>
    <w:rsid w:val="00EC518D"/>
    <w:rsid w:val="00EF6ACE"/>
    <w:rsid w:val="00F72368"/>
    <w:rsid w:val="00F848CF"/>
    <w:rsid w:val="00FA46BF"/>
    <w:rsid w:val="00FB6B06"/>
    <w:rsid w:val="00FB7367"/>
    <w:rsid w:val="00FD76F7"/>
    <w:rsid w:val="00FE4D83"/>
    <w:rsid w:val="00FF451F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34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5452C-D672-4021-852C-23A2731D0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2</Pages>
  <Words>2761</Words>
  <Characters>1575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2017-10-24T11:28:00Z</cp:lastPrinted>
  <dcterms:created xsi:type="dcterms:W3CDTF">2023-04-26T12:25:00Z</dcterms:created>
  <dcterms:modified xsi:type="dcterms:W3CDTF">2023-04-26T12:26:00Z</dcterms:modified>
</cp:coreProperties>
</file>