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7" w:rsidRPr="005C26D4" w:rsidRDefault="00AD76D1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4">
        <w:rPr>
          <w:rFonts w:ascii="Times New Roman" w:hAnsi="Times New Roman" w:cs="Times New Roman"/>
          <w:b/>
          <w:sz w:val="24"/>
          <w:szCs w:val="24"/>
        </w:rPr>
        <w:t>IEPIRKUMA</w:t>
      </w:r>
    </w:p>
    <w:p w:rsidR="00CD4403" w:rsidRPr="005C26D4" w:rsidRDefault="00AD76D1" w:rsidP="005C26D4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5C26D4">
        <w:rPr>
          <w:rFonts w:ascii="Times New Roman" w:hAnsi="Times New Roman" w:cs="Times New Roman"/>
          <w:b/>
        </w:rPr>
        <w:t>Dzīvokļa</w:t>
      </w:r>
      <w:r w:rsidR="00322F30">
        <w:rPr>
          <w:rFonts w:ascii="Times New Roman" w:hAnsi="Times New Roman" w:cs="Times New Roman"/>
          <w:b/>
        </w:rPr>
        <w:t xml:space="preserve"> Nr.</w:t>
      </w:r>
      <w:r w:rsidR="00F843AF">
        <w:rPr>
          <w:rFonts w:ascii="Times New Roman" w:hAnsi="Times New Roman" w:cs="Times New Roman"/>
          <w:b/>
        </w:rPr>
        <w:t>62</w:t>
      </w:r>
      <w:r w:rsidR="00B10FFE">
        <w:rPr>
          <w:rFonts w:ascii="Times New Roman" w:hAnsi="Times New Roman" w:cs="Times New Roman"/>
          <w:b/>
        </w:rPr>
        <w:t xml:space="preserve"> remontu </w:t>
      </w:r>
      <w:r w:rsidR="00F843AF">
        <w:rPr>
          <w:rFonts w:ascii="Times New Roman" w:hAnsi="Times New Roman" w:cs="Times New Roman"/>
          <w:b/>
        </w:rPr>
        <w:t>Atmodas iela 78</w:t>
      </w:r>
      <w:r w:rsidR="00CD4403" w:rsidRPr="005C26D4">
        <w:rPr>
          <w:rFonts w:ascii="Times New Roman" w:hAnsi="Times New Roman" w:cs="Times New Roman"/>
          <w:b/>
        </w:rPr>
        <w:t>, Jelgavā</w:t>
      </w:r>
    </w:p>
    <w:p w:rsidR="00CD4403" w:rsidRPr="005C26D4" w:rsidRDefault="00B10FFE" w:rsidP="005C26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Identifikācijas Nr</w:t>
      </w:r>
      <w:r w:rsidR="00F843AF">
        <w:rPr>
          <w:rFonts w:ascii="Times New Roman" w:hAnsi="Times New Roman" w:cs="Times New Roman"/>
          <w:b/>
        </w:rPr>
        <w:t>.5-95/32</w:t>
      </w:r>
      <w:r w:rsidR="00CD4403" w:rsidRPr="005C26D4">
        <w:rPr>
          <w:rFonts w:ascii="Times New Roman" w:hAnsi="Times New Roman" w:cs="Times New Roman"/>
          <w:b/>
        </w:rPr>
        <w:t>-2014</w:t>
      </w:r>
    </w:p>
    <w:p w:rsidR="00AD76D1" w:rsidRPr="005C26D4" w:rsidRDefault="00CD4403" w:rsidP="005C26D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D4">
        <w:rPr>
          <w:rFonts w:ascii="Times New Roman" w:hAnsi="Times New Roman" w:cs="Times New Roman"/>
          <w:sz w:val="24"/>
          <w:szCs w:val="24"/>
        </w:rPr>
        <w:t>PROCEDŪRAS PROTOKOLS</w:t>
      </w:r>
      <w:r w:rsidR="00AD76D1" w:rsidRPr="005C2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03" w:rsidRDefault="00B10FFE" w:rsidP="005C26D4">
      <w:pPr>
        <w:tabs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Jelgavā</w:t>
      </w:r>
      <w:r>
        <w:rPr>
          <w:rFonts w:ascii="Times New Roman" w:hAnsi="Times New Roman" w:cs="Times New Roman"/>
        </w:rPr>
        <w:tab/>
        <w:t>2014.gada 3.jūlijā</w:t>
      </w:r>
    </w:p>
    <w:p w:rsidR="00CD4403" w:rsidRDefault="00CD4403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Iepirkuma priekšmets: Dzīvokļa </w:t>
      </w:r>
      <w:r w:rsidR="00F843AF">
        <w:rPr>
          <w:rFonts w:ascii="Times New Roman" w:hAnsi="Times New Roman" w:cs="Times New Roman"/>
        </w:rPr>
        <w:t>Nr.62</w:t>
      </w:r>
      <w:r w:rsidR="00B10FFE">
        <w:rPr>
          <w:rFonts w:ascii="Times New Roman" w:hAnsi="Times New Roman" w:cs="Times New Roman"/>
        </w:rPr>
        <w:t xml:space="preserve"> remontu </w:t>
      </w:r>
      <w:r w:rsidR="00F843AF">
        <w:rPr>
          <w:rFonts w:ascii="Times New Roman" w:hAnsi="Times New Roman" w:cs="Times New Roman"/>
        </w:rPr>
        <w:t>Atmodas ielā 78</w:t>
      </w:r>
      <w:r w:rsidR="003C7A9F">
        <w:rPr>
          <w:rFonts w:ascii="Times New Roman" w:hAnsi="Times New Roman" w:cs="Times New Roman"/>
        </w:rPr>
        <w:t>, Jelgavā.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Pared</w:t>
      </w:r>
      <w:r w:rsidR="00B10FFE">
        <w:rPr>
          <w:rFonts w:ascii="Times New Roman" w:hAnsi="Times New Roman" w:cs="Times New Roman"/>
        </w:rPr>
        <w:t xml:space="preserve">zamā līguma summa: līdz </w:t>
      </w:r>
      <w:r w:rsidR="00F843AF">
        <w:rPr>
          <w:rFonts w:ascii="Times New Roman" w:hAnsi="Times New Roman" w:cs="Times New Roman"/>
        </w:rPr>
        <w:t>2944,14</w:t>
      </w:r>
      <w:r w:rsidR="000E6D55">
        <w:rPr>
          <w:rFonts w:ascii="Times New Roman" w:hAnsi="Times New Roman" w:cs="Times New Roman"/>
        </w:rPr>
        <w:t xml:space="preserve"> </w:t>
      </w:r>
      <w:proofErr w:type="spellStart"/>
      <w:r w:rsidR="000E6D55" w:rsidRPr="000E6D55">
        <w:rPr>
          <w:rFonts w:ascii="Times New Roman" w:hAnsi="Times New Roman" w:cs="Times New Roman"/>
          <w:i/>
        </w:rPr>
        <w:t>euro</w:t>
      </w:r>
      <w:proofErr w:type="spellEnd"/>
      <w:r w:rsidRPr="000E6D55">
        <w:rPr>
          <w:rFonts w:ascii="Times New Roman" w:hAnsi="Times New Roman" w:cs="Times New Roman"/>
          <w:i/>
        </w:rPr>
        <w:t xml:space="preserve"> 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Informatīvais paziņojums par iepirkuma veikšanu</w:t>
      </w:r>
      <w:r w:rsidR="00224B18">
        <w:rPr>
          <w:rFonts w:ascii="Times New Roman" w:hAnsi="Times New Roman" w:cs="Times New Roman"/>
        </w:rPr>
        <w:t xml:space="preserve"> publicēts 2014.gada </w:t>
      </w:r>
      <w:r w:rsidR="00B10FFE">
        <w:rPr>
          <w:rFonts w:ascii="Times New Roman" w:hAnsi="Times New Roman" w:cs="Times New Roman"/>
        </w:rPr>
        <w:t>25.jūnijā</w:t>
      </w:r>
      <w:r>
        <w:rPr>
          <w:rFonts w:ascii="Times New Roman" w:hAnsi="Times New Roman" w:cs="Times New Roman"/>
        </w:rPr>
        <w:t xml:space="preserve"> Jelgavas pašvaldības mājas lapā </w:t>
      </w:r>
      <w:hyperlink r:id="rId7" w:history="1">
        <w:r w:rsidRPr="00DB57EF">
          <w:rPr>
            <w:rStyle w:val="Hyperlink"/>
            <w:rFonts w:ascii="Times New Roman" w:hAnsi="Times New Roman" w:cs="Times New Roman"/>
          </w:rPr>
          <w:t>www.jelgava.lv</w:t>
        </w:r>
      </w:hyperlink>
      <w:r>
        <w:rPr>
          <w:rFonts w:ascii="Times New Roman" w:hAnsi="Times New Roman" w:cs="Times New Roman"/>
        </w:rPr>
        <w:t>.</w:t>
      </w:r>
    </w:p>
    <w:p w:rsidR="003961FF" w:rsidRPr="003961FF" w:rsidRDefault="00B10FFE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3961FF">
        <w:rPr>
          <w:rFonts w:ascii="Times New Roman" w:hAnsi="Times New Roman" w:cs="Times New Roman"/>
        </w:rPr>
        <w:t>Līdz 3.jūlijam saņemti 4</w:t>
      </w:r>
      <w:r w:rsidR="00C435CA" w:rsidRPr="003961FF">
        <w:rPr>
          <w:rFonts w:ascii="Times New Roman" w:hAnsi="Times New Roman" w:cs="Times New Roman"/>
        </w:rPr>
        <w:t>.</w:t>
      </w:r>
      <w:r w:rsidR="003C7A9F" w:rsidRPr="003961FF">
        <w:rPr>
          <w:rFonts w:ascii="Times New Roman" w:hAnsi="Times New Roman" w:cs="Times New Roman"/>
        </w:rPr>
        <w:t>piedāvājumi – no SIA</w:t>
      </w:r>
      <w:r w:rsidR="0056305A" w:rsidRPr="003961FF">
        <w:rPr>
          <w:rFonts w:ascii="Times New Roman" w:hAnsi="Times New Roman" w:cs="Times New Roman"/>
        </w:rPr>
        <w:t xml:space="preserve"> ”Zemgales </w:t>
      </w:r>
      <w:proofErr w:type="spellStart"/>
      <w:r w:rsidR="0056305A" w:rsidRPr="003961FF">
        <w:rPr>
          <w:rFonts w:ascii="Times New Roman" w:hAnsi="Times New Roman" w:cs="Times New Roman"/>
        </w:rPr>
        <w:t>Būvserviss</w:t>
      </w:r>
      <w:proofErr w:type="spellEnd"/>
      <w:r w:rsidR="0056305A" w:rsidRPr="003961FF">
        <w:rPr>
          <w:rFonts w:ascii="Times New Roman" w:hAnsi="Times New Roman" w:cs="Times New Roman"/>
        </w:rPr>
        <w:t>”, adrese: Rūpniecības iela 7, Jelgava, LV-3007 (protokola 3.pielikums - SIA ”Zemgal</w:t>
      </w:r>
      <w:r w:rsidRPr="003961FF">
        <w:rPr>
          <w:rFonts w:ascii="Times New Roman" w:hAnsi="Times New Roman" w:cs="Times New Roman"/>
        </w:rPr>
        <w:t xml:space="preserve">es </w:t>
      </w:r>
      <w:proofErr w:type="spellStart"/>
      <w:r w:rsidRPr="003961FF">
        <w:rPr>
          <w:rFonts w:ascii="Times New Roman" w:hAnsi="Times New Roman" w:cs="Times New Roman"/>
        </w:rPr>
        <w:t>Būvserviss</w:t>
      </w:r>
      <w:proofErr w:type="spellEnd"/>
      <w:r w:rsidRPr="003961FF">
        <w:rPr>
          <w:rFonts w:ascii="Times New Roman" w:hAnsi="Times New Roman" w:cs="Times New Roman"/>
        </w:rPr>
        <w:t>” piedāvājums uz 1</w:t>
      </w:r>
      <w:r w:rsidR="00F843AF">
        <w:rPr>
          <w:rFonts w:ascii="Times New Roman" w:hAnsi="Times New Roman" w:cs="Times New Roman"/>
        </w:rPr>
        <w:t>3</w:t>
      </w:r>
      <w:r w:rsidRPr="003961FF">
        <w:rPr>
          <w:rFonts w:ascii="Times New Roman" w:hAnsi="Times New Roman" w:cs="Times New Roman"/>
        </w:rPr>
        <w:t xml:space="preserve"> lapām par </w:t>
      </w:r>
      <w:r w:rsidR="00F843AF">
        <w:rPr>
          <w:rFonts w:ascii="Times New Roman" w:hAnsi="Times New Roman" w:cs="Times New Roman"/>
        </w:rPr>
        <w:t>2427,64</w:t>
      </w:r>
      <w:r w:rsidR="0056305A" w:rsidRPr="003961FF">
        <w:rPr>
          <w:rFonts w:ascii="Times New Roman" w:hAnsi="Times New Roman" w:cs="Times New Roman"/>
        </w:rPr>
        <w:t xml:space="preserve"> </w:t>
      </w:r>
      <w:proofErr w:type="spellStart"/>
      <w:r w:rsidR="0056305A" w:rsidRPr="003961FF">
        <w:rPr>
          <w:rFonts w:ascii="Times New Roman" w:hAnsi="Times New Roman" w:cs="Times New Roman"/>
          <w:i/>
        </w:rPr>
        <w:t>euro</w:t>
      </w:r>
      <w:proofErr w:type="spellEnd"/>
      <w:r w:rsidRPr="003961FF">
        <w:rPr>
          <w:rFonts w:ascii="Times New Roman" w:hAnsi="Times New Roman" w:cs="Times New Roman"/>
        </w:rPr>
        <w:t xml:space="preserve"> bez PVN), no SIA ”LG Būve</w:t>
      </w:r>
      <w:r w:rsidR="0056305A" w:rsidRPr="003961FF">
        <w:rPr>
          <w:rFonts w:ascii="Times New Roman" w:hAnsi="Times New Roman" w:cs="Times New Roman"/>
        </w:rPr>
        <w:t xml:space="preserve">”, adrese: </w:t>
      </w:r>
      <w:r w:rsidRPr="003961FF">
        <w:rPr>
          <w:rFonts w:ascii="Times New Roman" w:hAnsi="Times New Roman" w:cs="Times New Roman"/>
        </w:rPr>
        <w:t>Prūšu iela 38-13</w:t>
      </w:r>
      <w:r w:rsidR="0056305A" w:rsidRPr="003961FF">
        <w:rPr>
          <w:rFonts w:ascii="Times New Roman" w:hAnsi="Times New Roman" w:cs="Times New Roman"/>
        </w:rPr>
        <w:t xml:space="preserve">, </w:t>
      </w:r>
      <w:r w:rsidRPr="003961FF">
        <w:rPr>
          <w:rFonts w:ascii="Times New Roman" w:hAnsi="Times New Roman" w:cs="Times New Roman"/>
        </w:rPr>
        <w:t>Rīga,</w:t>
      </w:r>
      <w:r w:rsidR="0056305A" w:rsidRPr="003961FF">
        <w:rPr>
          <w:rFonts w:ascii="Times New Roman" w:hAnsi="Times New Roman" w:cs="Times New Roman"/>
        </w:rPr>
        <w:t xml:space="preserve"> LV-</w:t>
      </w:r>
      <w:r w:rsidRPr="003961FF">
        <w:rPr>
          <w:rFonts w:ascii="Times New Roman" w:hAnsi="Times New Roman" w:cs="Times New Roman"/>
        </w:rPr>
        <w:t>1057</w:t>
      </w:r>
      <w:r w:rsidR="0056305A" w:rsidRPr="003961FF">
        <w:rPr>
          <w:rFonts w:ascii="Times New Roman" w:hAnsi="Times New Roman" w:cs="Times New Roman"/>
        </w:rPr>
        <w:t xml:space="preserve"> (protokola 4.pielikums - SIA ”</w:t>
      </w:r>
      <w:r w:rsidRPr="003961FF">
        <w:rPr>
          <w:rFonts w:ascii="Times New Roman" w:hAnsi="Times New Roman" w:cs="Times New Roman"/>
        </w:rPr>
        <w:t>LG Būve</w:t>
      </w:r>
      <w:r w:rsidRPr="003961FF">
        <w:rPr>
          <w:rFonts w:ascii="Times New Roman" w:hAnsi="Times New Roman" w:cs="Times New Roman"/>
        </w:rPr>
        <w:t>”</w:t>
      </w:r>
      <w:r w:rsidRPr="003961FF">
        <w:rPr>
          <w:rFonts w:ascii="Times New Roman" w:hAnsi="Times New Roman" w:cs="Times New Roman"/>
        </w:rPr>
        <w:t xml:space="preserve"> </w:t>
      </w:r>
      <w:r w:rsidR="00BA2AD9" w:rsidRPr="003961FF">
        <w:rPr>
          <w:rFonts w:ascii="Times New Roman" w:hAnsi="Times New Roman" w:cs="Times New Roman"/>
        </w:rPr>
        <w:t>piedā</w:t>
      </w:r>
      <w:r w:rsidRPr="003961FF">
        <w:rPr>
          <w:rFonts w:ascii="Times New Roman" w:hAnsi="Times New Roman" w:cs="Times New Roman"/>
        </w:rPr>
        <w:t>vājums uz 1</w:t>
      </w:r>
      <w:r w:rsidR="00F843AF">
        <w:rPr>
          <w:rFonts w:ascii="Times New Roman" w:hAnsi="Times New Roman" w:cs="Times New Roman"/>
        </w:rPr>
        <w:t>4</w:t>
      </w:r>
      <w:r w:rsidR="00080C31" w:rsidRPr="003961FF">
        <w:rPr>
          <w:rFonts w:ascii="Times New Roman" w:hAnsi="Times New Roman" w:cs="Times New Roman"/>
        </w:rPr>
        <w:t xml:space="preserve"> lapām par </w:t>
      </w:r>
      <w:r w:rsidR="00F843AF">
        <w:rPr>
          <w:rFonts w:ascii="Times New Roman" w:hAnsi="Times New Roman" w:cs="Times New Roman"/>
        </w:rPr>
        <w:t>3251,53</w:t>
      </w:r>
      <w:r w:rsidR="0056305A" w:rsidRPr="003961FF">
        <w:rPr>
          <w:rFonts w:ascii="Times New Roman" w:hAnsi="Times New Roman" w:cs="Times New Roman"/>
        </w:rPr>
        <w:t xml:space="preserve"> </w:t>
      </w:r>
      <w:proofErr w:type="spellStart"/>
      <w:r w:rsidR="0056305A" w:rsidRPr="003961FF">
        <w:rPr>
          <w:rFonts w:ascii="Times New Roman" w:hAnsi="Times New Roman" w:cs="Times New Roman"/>
          <w:i/>
        </w:rPr>
        <w:t>euro</w:t>
      </w:r>
      <w:proofErr w:type="spellEnd"/>
      <w:r w:rsidR="0056305A" w:rsidRPr="003961FF">
        <w:rPr>
          <w:rFonts w:ascii="Times New Roman" w:hAnsi="Times New Roman" w:cs="Times New Roman"/>
        </w:rPr>
        <w:t xml:space="preserve"> bez PVN),</w:t>
      </w:r>
      <w:r w:rsidR="00626DFA" w:rsidRPr="003961FF">
        <w:rPr>
          <w:rFonts w:ascii="Times New Roman" w:hAnsi="Times New Roman" w:cs="Times New Roman"/>
        </w:rPr>
        <w:t xml:space="preserve"> no SIA ”</w:t>
      </w:r>
      <w:r w:rsidRPr="003961FF">
        <w:rPr>
          <w:rFonts w:ascii="Times New Roman" w:hAnsi="Times New Roman" w:cs="Times New Roman"/>
        </w:rPr>
        <w:t>Remonta celtniecības kantoris</w:t>
      </w:r>
      <w:r w:rsidR="00626DFA" w:rsidRPr="003961FF">
        <w:rPr>
          <w:rFonts w:ascii="Times New Roman" w:hAnsi="Times New Roman" w:cs="Times New Roman"/>
        </w:rPr>
        <w:t xml:space="preserve">”, adrese: </w:t>
      </w:r>
      <w:r w:rsidR="003961FF" w:rsidRPr="003961FF">
        <w:rPr>
          <w:rFonts w:ascii="Times New Roman" w:hAnsi="Times New Roman" w:cs="Times New Roman"/>
        </w:rPr>
        <w:t>Palīdzības iela 6a, Jelgava, LV-3001</w:t>
      </w:r>
      <w:r w:rsidR="00BA2AD9" w:rsidRPr="003961FF">
        <w:rPr>
          <w:rFonts w:ascii="Times New Roman" w:hAnsi="Times New Roman" w:cs="Times New Roman"/>
        </w:rPr>
        <w:t xml:space="preserve"> (pr</w:t>
      </w:r>
      <w:r w:rsidR="00626DFA" w:rsidRPr="003961FF">
        <w:rPr>
          <w:rFonts w:ascii="Times New Roman" w:hAnsi="Times New Roman" w:cs="Times New Roman"/>
        </w:rPr>
        <w:t xml:space="preserve">otokola 5.pielikums </w:t>
      </w:r>
      <w:r w:rsidR="00322F30" w:rsidRPr="003961FF">
        <w:rPr>
          <w:rFonts w:ascii="Times New Roman" w:hAnsi="Times New Roman" w:cs="Times New Roman"/>
        </w:rPr>
        <w:t>- SIA ”</w:t>
      </w:r>
      <w:r w:rsidR="003961FF" w:rsidRPr="003961FF">
        <w:rPr>
          <w:rFonts w:ascii="Times New Roman" w:hAnsi="Times New Roman" w:cs="Times New Roman"/>
        </w:rPr>
        <w:t>Remonta celtniecības kantoris</w:t>
      </w:r>
      <w:r w:rsidR="00322F30" w:rsidRPr="003961FF">
        <w:rPr>
          <w:rFonts w:ascii="Times New Roman" w:hAnsi="Times New Roman" w:cs="Times New Roman"/>
        </w:rPr>
        <w:t>” piedāvājums uz 1</w:t>
      </w:r>
      <w:r w:rsidR="00F843AF">
        <w:rPr>
          <w:rFonts w:ascii="Times New Roman" w:hAnsi="Times New Roman" w:cs="Times New Roman"/>
        </w:rPr>
        <w:t>4</w:t>
      </w:r>
      <w:r w:rsidR="00322F30" w:rsidRPr="003961FF">
        <w:rPr>
          <w:rFonts w:ascii="Times New Roman" w:hAnsi="Times New Roman" w:cs="Times New Roman"/>
        </w:rPr>
        <w:t xml:space="preserve"> lapām par </w:t>
      </w:r>
      <w:r w:rsidR="00F843AF">
        <w:rPr>
          <w:rFonts w:ascii="Times New Roman" w:hAnsi="Times New Roman" w:cs="Times New Roman"/>
        </w:rPr>
        <w:t>2490,37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BA2AD9" w:rsidRPr="003961FF">
        <w:rPr>
          <w:rFonts w:ascii="Times New Roman" w:hAnsi="Times New Roman" w:cs="Times New Roman"/>
        </w:rPr>
        <w:t xml:space="preserve"> bez PVN), no SIA ”GARLICS”, adrese: Rīgas iela 105c-25, Ķekava, Ķekavas </w:t>
      </w:r>
      <w:proofErr w:type="spellStart"/>
      <w:r w:rsidR="00BA2AD9" w:rsidRPr="003961FF">
        <w:rPr>
          <w:rFonts w:ascii="Times New Roman" w:hAnsi="Times New Roman" w:cs="Times New Roman"/>
        </w:rPr>
        <w:t>nov</w:t>
      </w:r>
      <w:proofErr w:type="spellEnd"/>
      <w:r w:rsidR="00BA2AD9" w:rsidRPr="003961FF">
        <w:rPr>
          <w:rFonts w:ascii="Times New Roman" w:hAnsi="Times New Roman" w:cs="Times New Roman"/>
        </w:rPr>
        <w:t xml:space="preserve">., LV-2123 </w:t>
      </w:r>
      <w:proofErr w:type="gramStart"/>
      <w:r w:rsidR="00BA2AD9" w:rsidRPr="003961FF">
        <w:rPr>
          <w:rFonts w:ascii="Times New Roman" w:hAnsi="Times New Roman" w:cs="Times New Roman"/>
        </w:rPr>
        <w:t>(</w:t>
      </w:r>
      <w:proofErr w:type="gramEnd"/>
      <w:r w:rsidR="00BA2AD9" w:rsidRPr="003961FF">
        <w:rPr>
          <w:rFonts w:ascii="Times New Roman" w:hAnsi="Times New Roman" w:cs="Times New Roman"/>
        </w:rPr>
        <w:t>protokola 6.pielikums -</w:t>
      </w:r>
      <w:r w:rsidR="00143295" w:rsidRPr="003961FF">
        <w:rPr>
          <w:rFonts w:ascii="Times New Roman" w:hAnsi="Times New Roman" w:cs="Times New Roman"/>
        </w:rPr>
        <w:t xml:space="preserve"> SIA ”GARLICS” piedāvājums uz 1</w:t>
      </w:r>
      <w:r w:rsidR="00F843AF">
        <w:rPr>
          <w:rFonts w:ascii="Times New Roman" w:hAnsi="Times New Roman" w:cs="Times New Roman"/>
        </w:rPr>
        <w:t xml:space="preserve">2 </w:t>
      </w:r>
      <w:r w:rsidR="00322F30" w:rsidRPr="003961FF">
        <w:rPr>
          <w:rFonts w:ascii="Times New Roman" w:hAnsi="Times New Roman" w:cs="Times New Roman"/>
        </w:rPr>
        <w:t xml:space="preserve">lapām par </w:t>
      </w:r>
      <w:r w:rsidR="00F843AF">
        <w:rPr>
          <w:rFonts w:ascii="Times New Roman" w:hAnsi="Times New Roman" w:cs="Times New Roman"/>
        </w:rPr>
        <w:t>1527,47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BA2AD9" w:rsidRPr="003961FF">
        <w:rPr>
          <w:rFonts w:ascii="Times New Roman" w:hAnsi="Times New Roman" w:cs="Times New Roman"/>
        </w:rPr>
        <w:t xml:space="preserve"> bez PVN</w:t>
      </w:r>
    </w:p>
    <w:p w:rsidR="007609C4" w:rsidRPr="003961FF" w:rsidRDefault="007609C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3961FF">
        <w:rPr>
          <w:rFonts w:ascii="Times New Roman" w:hAnsi="Times New Roman" w:cs="Times New Roman"/>
        </w:rPr>
        <w:t>Piedāvājuma vērt</w:t>
      </w:r>
      <w:r w:rsidR="004A5CED" w:rsidRPr="003961FF">
        <w:rPr>
          <w:rFonts w:ascii="Times New Roman" w:hAnsi="Times New Roman" w:cs="Times New Roman"/>
        </w:rPr>
        <w:t>ēšana: Iesniegtie piedāvājumi tika vērtēti pēc Tehniskās specifikācijas (1.pielikums) un nosacījuma prasībām. Visi iesniegtie piedāvājumi atbilst tehniskajai specifikācijai (1.pielikums) un nosacījuma prasībām.</w:t>
      </w:r>
    </w:p>
    <w:p w:rsidR="00304D7B" w:rsidRDefault="004A5CE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Lēmums: Slēgt remontdarbu līgumu ar sabiedrību ar ierobežotu atbil</w:t>
      </w:r>
      <w:r w:rsidR="00143295">
        <w:rPr>
          <w:rFonts w:ascii="Times New Roman" w:hAnsi="Times New Roman" w:cs="Times New Roman"/>
        </w:rPr>
        <w:t>d</w:t>
      </w:r>
      <w:r w:rsidR="00B153CF">
        <w:rPr>
          <w:rFonts w:ascii="Times New Roman" w:hAnsi="Times New Roman" w:cs="Times New Roman"/>
        </w:rPr>
        <w:t>ību „</w:t>
      </w:r>
      <w:r w:rsidR="00F843AF">
        <w:rPr>
          <w:rFonts w:ascii="Times New Roman" w:hAnsi="Times New Roman" w:cs="Times New Roman"/>
        </w:rPr>
        <w:t>GARLICS” par dzīvokļa Nr.62</w:t>
      </w:r>
      <w:r w:rsidR="00B153CF">
        <w:rPr>
          <w:rFonts w:ascii="Times New Roman" w:hAnsi="Times New Roman" w:cs="Times New Roman"/>
        </w:rPr>
        <w:t xml:space="preserve"> remontu </w:t>
      </w:r>
      <w:r w:rsidR="00F843AF">
        <w:rPr>
          <w:rFonts w:ascii="Times New Roman" w:hAnsi="Times New Roman" w:cs="Times New Roman"/>
        </w:rPr>
        <w:t>Atmodas ielā 78</w:t>
      </w:r>
      <w:r>
        <w:rPr>
          <w:rFonts w:ascii="Times New Roman" w:hAnsi="Times New Roman" w:cs="Times New Roman"/>
        </w:rPr>
        <w:t xml:space="preserve">, Jelgavā, līgumcena bez </w:t>
      </w:r>
      <w:r w:rsidR="003961FF">
        <w:rPr>
          <w:rFonts w:ascii="Times New Roman" w:hAnsi="Times New Roman" w:cs="Times New Roman"/>
        </w:rPr>
        <w:t xml:space="preserve">PVN </w:t>
      </w:r>
      <w:r w:rsidR="00F843AF">
        <w:rPr>
          <w:rFonts w:ascii="Times New Roman" w:hAnsi="Times New Roman" w:cs="Times New Roman"/>
        </w:rPr>
        <w:t>1527,47</w:t>
      </w:r>
      <w:r w:rsidR="00304D7B">
        <w:rPr>
          <w:rFonts w:ascii="Times New Roman" w:hAnsi="Times New Roman" w:cs="Times New Roman"/>
        </w:rPr>
        <w:t xml:space="preserve"> </w:t>
      </w:r>
      <w:proofErr w:type="spellStart"/>
      <w:r w:rsidR="00304D7B" w:rsidRPr="000E6D55">
        <w:rPr>
          <w:rFonts w:ascii="Times New Roman" w:hAnsi="Times New Roman" w:cs="Times New Roman"/>
          <w:i/>
        </w:rPr>
        <w:t>euro</w:t>
      </w:r>
      <w:proofErr w:type="spellEnd"/>
      <w:r w:rsidR="003961FF">
        <w:rPr>
          <w:rFonts w:ascii="Times New Roman" w:hAnsi="Times New Roman" w:cs="Times New Roman"/>
        </w:rPr>
        <w:t xml:space="preserve">, kopējā līguma summa </w:t>
      </w:r>
      <w:r w:rsidR="00F843AF">
        <w:rPr>
          <w:rFonts w:ascii="Times New Roman" w:hAnsi="Times New Roman" w:cs="Times New Roman"/>
        </w:rPr>
        <w:t>1848,24</w:t>
      </w:r>
      <w:r w:rsidR="00304D7B">
        <w:rPr>
          <w:rFonts w:ascii="Times New Roman" w:hAnsi="Times New Roman" w:cs="Times New Roman"/>
        </w:rPr>
        <w:t xml:space="preserve"> </w:t>
      </w:r>
      <w:proofErr w:type="spellStart"/>
      <w:r w:rsidR="00304D7B" w:rsidRPr="000E6D55">
        <w:rPr>
          <w:rFonts w:ascii="Times New Roman" w:hAnsi="Times New Roman" w:cs="Times New Roman"/>
          <w:i/>
        </w:rPr>
        <w:t>euro</w:t>
      </w:r>
      <w:proofErr w:type="spellEnd"/>
      <w:r w:rsidR="00B153CF">
        <w:rPr>
          <w:rFonts w:ascii="Times New Roman" w:hAnsi="Times New Roman" w:cs="Times New Roman"/>
        </w:rPr>
        <w:t xml:space="preserve">, </w:t>
      </w:r>
      <w:proofErr w:type="spellStart"/>
      <w:r w:rsidR="00B153CF">
        <w:rPr>
          <w:rFonts w:ascii="Times New Roman" w:hAnsi="Times New Roman" w:cs="Times New Roman"/>
        </w:rPr>
        <w:t>t.sk</w:t>
      </w:r>
      <w:proofErr w:type="spellEnd"/>
      <w:r w:rsidR="00B153CF">
        <w:rPr>
          <w:rFonts w:ascii="Times New Roman" w:hAnsi="Times New Roman" w:cs="Times New Roman"/>
        </w:rPr>
        <w:t xml:space="preserve"> PVN </w:t>
      </w:r>
      <w:r w:rsidR="00F843AF">
        <w:rPr>
          <w:rFonts w:ascii="Times New Roman" w:hAnsi="Times New Roman" w:cs="Times New Roman"/>
        </w:rPr>
        <w:t>320,77</w:t>
      </w:r>
      <w:r w:rsidR="00606968">
        <w:rPr>
          <w:rFonts w:ascii="Times New Roman" w:hAnsi="Times New Roman" w:cs="Times New Roman"/>
        </w:rPr>
        <w:t xml:space="preserve"> </w:t>
      </w:r>
      <w:proofErr w:type="spellStart"/>
      <w:r w:rsidR="00606968" w:rsidRPr="00606968">
        <w:rPr>
          <w:rFonts w:ascii="Times New Roman" w:hAnsi="Times New Roman" w:cs="Times New Roman"/>
          <w:i/>
        </w:rPr>
        <w:t>euro</w:t>
      </w:r>
      <w:proofErr w:type="spellEnd"/>
      <w:r w:rsidR="00304D7B">
        <w:rPr>
          <w:rFonts w:ascii="Times New Roman" w:hAnsi="Times New Roman" w:cs="Times New Roman"/>
        </w:rPr>
        <w:t>.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108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</w:t>
      </w:r>
      <w:bookmarkStart w:id="0" w:name="_GoBack"/>
      <w:bookmarkEnd w:id="0"/>
      <w:r>
        <w:rPr>
          <w:rFonts w:ascii="Times New Roman" w:hAnsi="Times New Roman" w:cs="Times New Roman"/>
        </w:rPr>
        <w:tab/>
        <w:t>S.Beļaka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63005518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vadītājas vietnieks</w:t>
      </w:r>
      <w:r>
        <w:rPr>
          <w:rFonts w:ascii="Times New Roman" w:hAnsi="Times New Roman" w:cs="Times New Roman"/>
        </w:rPr>
        <w:tab/>
        <w:t>E.Mercs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63005523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ĪKP galvenais speciālists dz</w:t>
      </w:r>
      <w:r w:rsidR="005C26D4">
        <w:rPr>
          <w:rFonts w:ascii="Times New Roman" w:hAnsi="Times New Roman" w:cs="Times New Roman"/>
        </w:rPr>
        <w:t>īvokļu jautājumos</w:t>
      </w:r>
      <w:r>
        <w:rPr>
          <w:rFonts w:ascii="Times New Roman" w:hAnsi="Times New Roman" w:cs="Times New Roman"/>
        </w:rPr>
        <w:tab/>
      </w:r>
      <w:r w:rsidR="005C26D4">
        <w:rPr>
          <w:rFonts w:ascii="Times New Roman" w:hAnsi="Times New Roman" w:cs="Times New Roman"/>
        </w:rPr>
        <w:t>R.Urtāns</w:t>
      </w:r>
    </w:p>
    <w:p w:rsidR="00304D7B" w:rsidRPr="00304D7B" w:rsidRDefault="005C26D4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63005532</w:t>
      </w: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sectPr w:rsidR="00304D7B" w:rsidRPr="00304D7B" w:rsidSect="00080C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C94"/>
    <w:multiLevelType w:val="hybridMultilevel"/>
    <w:tmpl w:val="29728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5AD"/>
    <w:multiLevelType w:val="hybridMultilevel"/>
    <w:tmpl w:val="298C3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80"/>
    <w:multiLevelType w:val="hybridMultilevel"/>
    <w:tmpl w:val="5EF09F76"/>
    <w:lvl w:ilvl="0" w:tplc="07524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F84"/>
    <w:multiLevelType w:val="hybridMultilevel"/>
    <w:tmpl w:val="67E08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A"/>
    <w:rsid w:val="00080C31"/>
    <w:rsid w:val="000E6D55"/>
    <w:rsid w:val="000F13CD"/>
    <w:rsid w:val="00143295"/>
    <w:rsid w:val="00224B18"/>
    <w:rsid w:val="00304D7B"/>
    <w:rsid w:val="00322F30"/>
    <w:rsid w:val="003851A7"/>
    <w:rsid w:val="003961FF"/>
    <w:rsid w:val="003C7A9F"/>
    <w:rsid w:val="00402982"/>
    <w:rsid w:val="004A5CED"/>
    <w:rsid w:val="0056305A"/>
    <w:rsid w:val="005C26D4"/>
    <w:rsid w:val="00606968"/>
    <w:rsid w:val="00626DFA"/>
    <w:rsid w:val="007609C4"/>
    <w:rsid w:val="007957AA"/>
    <w:rsid w:val="007D1F23"/>
    <w:rsid w:val="00AC7C5B"/>
    <w:rsid w:val="00AD76D1"/>
    <w:rsid w:val="00B10FFE"/>
    <w:rsid w:val="00B153CF"/>
    <w:rsid w:val="00B249AB"/>
    <w:rsid w:val="00BA2AD9"/>
    <w:rsid w:val="00C435CA"/>
    <w:rsid w:val="00CD4403"/>
    <w:rsid w:val="00F5520A"/>
    <w:rsid w:val="00F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5854-A9E1-41E9-89F8-0E419A92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2014-07-04T08:45:00Z</cp:lastPrinted>
  <dcterms:created xsi:type="dcterms:W3CDTF">2014-07-04T08:46:00Z</dcterms:created>
  <dcterms:modified xsi:type="dcterms:W3CDTF">2014-07-04T08:46:00Z</dcterms:modified>
</cp:coreProperties>
</file>