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AD76D1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C26D4">
        <w:rPr>
          <w:rFonts w:ascii="Times New Roman" w:hAnsi="Times New Roman" w:cs="Times New Roman"/>
          <w:b/>
        </w:rPr>
        <w:t>Dzīvokļa</w:t>
      </w:r>
      <w:r w:rsidR="00322F30">
        <w:rPr>
          <w:rFonts w:ascii="Times New Roman" w:hAnsi="Times New Roman" w:cs="Times New Roman"/>
          <w:b/>
        </w:rPr>
        <w:t xml:space="preserve"> Nr.</w:t>
      </w:r>
      <w:r w:rsidR="00B10FFE">
        <w:rPr>
          <w:rFonts w:ascii="Times New Roman" w:hAnsi="Times New Roman" w:cs="Times New Roman"/>
          <w:b/>
        </w:rPr>
        <w:t>90 remontu Pērnavas ielā 6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B10FFE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Nr.5-95/34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B10FFE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3.jūlijā</w:t>
      </w:r>
    </w:p>
    <w:p w:rsidR="00CD4403" w:rsidRDefault="00CD4403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Dzīvokļa </w:t>
      </w:r>
      <w:r w:rsidR="00B10FFE">
        <w:rPr>
          <w:rFonts w:ascii="Times New Roman" w:hAnsi="Times New Roman" w:cs="Times New Roman"/>
        </w:rPr>
        <w:t>Nr.90 remontu Pērnavas ielā 6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>zamā līguma summa: līdz 3943,77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224B18">
        <w:rPr>
          <w:rFonts w:ascii="Times New Roman" w:hAnsi="Times New Roman" w:cs="Times New Roman"/>
        </w:rPr>
        <w:t xml:space="preserve"> publicēts 2014.gada </w:t>
      </w:r>
      <w:r w:rsidR="00B10FFE">
        <w:rPr>
          <w:rFonts w:ascii="Times New Roman" w:hAnsi="Times New Roman" w:cs="Times New Roman"/>
        </w:rPr>
        <w:t>25.jūnijā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3961FF" w:rsidRDefault="00B10FFE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Līdz 3.jūlijam saņemti 4</w:t>
      </w:r>
      <w:r w:rsidR="00C435CA" w:rsidRPr="003961FF">
        <w:rPr>
          <w:rFonts w:ascii="Times New Roman" w:hAnsi="Times New Roman" w:cs="Times New Roman"/>
        </w:rPr>
        <w:t>.</w:t>
      </w:r>
      <w:r w:rsidR="003C7A9F" w:rsidRPr="003961FF">
        <w:rPr>
          <w:rFonts w:ascii="Times New Roman" w:hAnsi="Times New Roman" w:cs="Times New Roman"/>
        </w:rPr>
        <w:t>piedāvājumi – no SIA</w:t>
      </w:r>
      <w:r w:rsidR="0056305A" w:rsidRPr="003961FF">
        <w:rPr>
          <w:rFonts w:ascii="Times New Roman" w:hAnsi="Times New Roman" w:cs="Times New Roman"/>
        </w:rPr>
        <w:t xml:space="preserve"> ”Zemgales </w:t>
      </w:r>
      <w:proofErr w:type="spellStart"/>
      <w:r w:rsidR="0056305A" w:rsidRPr="003961FF">
        <w:rPr>
          <w:rFonts w:ascii="Times New Roman" w:hAnsi="Times New Roman" w:cs="Times New Roman"/>
        </w:rPr>
        <w:t>Būvserviss</w:t>
      </w:r>
      <w:proofErr w:type="spellEnd"/>
      <w:r w:rsidR="0056305A" w:rsidRPr="003961FF">
        <w:rPr>
          <w:rFonts w:ascii="Times New Roman" w:hAnsi="Times New Roman" w:cs="Times New Roman"/>
        </w:rPr>
        <w:t>”, adrese: Rūpniecības iela 7, Jelgava, LV-3007 (protokola 3.pielikums - SIA ”Zemgal</w:t>
      </w:r>
      <w:r w:rsidRPr="003961FF">
        <w:rPr>
          <w:rFonts w:ascii="Times New Roman" w:hAnsi="Times New Roman" w:cs="Times New Roman"/>
        </w:rPr>
        <w:t xml:space="preserve">es </w:t>
      </w:r>
      <w:proofErr w:type="spellStart"/>
      <w:r w:rsidRPr="003961FF">
        <w:rPr>
          <w:rFonts w:ascii="Times New Roman" w:hAnsi="Times New Roman" w:cs="Times New Roman"/>
        </w:rPr>
        <w:t>Būvserviss</w:t>
      </w:r>
      <w:proofErr w:type="spellEnd"/>
      <w:r w:rsidRPr="003961FF">
        <w:rPr>
          <w:rFonts w:ascii="Times New Roman" w:hAnsi="Times New Roman" w:cs="Times New Roman"/>
        </w:rPr>
        <w:t xml:space="preserve">” piedāvājums uz 13 lapām par </w:t>
      </w:r>
      <w:r w:rsidR="003961FF">
        <w:rPr>
          <w:rFonts w:ascii="Times New Roman" w:hAnsi="Times New Roman" w:cs="Times New Roman"/>
        </w:rPr>
        <w:t>3235,10</w:t>
      </w:r>
      <w:bookmarkStart w:id="0" w:name="_GoBack"/>
      <w:bookmarkEnd w:id="0"/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 w:rsidRPr="003961FF">
        <w:rPr>
          <w:rFonts w:ascii="Times New Roman" w:hAnsi="Times New Roman" w:cs="Times New Roman"/>
        </w:rPr>
        <w:t xml:space="preserve"> bez PVN), no SIA ”LG Būve</w:t>
      </w:r>
      <w:r w:rsidR="0056305A" w:rsidRPr="003961FF">
        <w:rPr>
          <w:rFonts w:ascii="Times New Roman" w:hAnsi="Times New Roman" w:cs="Times New Roman"/>
        </w:rPr>
        <w:t xml:space="preserve">”, adrese: </w:t>
      </w:r>
      <w:r w:rsidRPr="003961FF">
        <w:rPr>
          <w:rFonts w:ascii="Times New Roman" w:hAnsi="Times New Roman" w:cs="Times New Roman"/>
        </w:rPr>
        <w:t>Prūšu iela 38-13</w:t>
      </w:r>
      <w:r w:rsidR="0056305A" w:rsidRPr="003961FF">
        <w:rPr>
          <w:rFonts w:ascii="Times New Roman" w:hAnsi="Times New Roman" w:cs="Times New Roman"/>
        </w:rPr>
        <w:t xml:space="preserve">, </w:t>
      </w:r>
      <w:r w:rsidRPr="003961FF">
        <w:rPr>
          <w:rFonts w:ascii="Times New Roman" w:hAnsi="Times New Roman" w:cs="Times New Roman"/>
        </w:rPr>
        <w:t>Rīga,</w:t>
      </w:r>
      <w:r w:rsidR="0056305A" w:rsidRPr="003961FF">
        <w:rPr>
          <w:rFonts w:ascii="Times New Roman" w:hAnsi="Times New Roman" w:cs="Times New Roman"/>
        </w:rPr>
        <w:t xml:space="preserve"> LV-</w:t>
      </w:r>
      <w:r w:rsidRPr="003961FF">
        <w:rPr>
          <w:rFonts w:ascii="Times New Roman" w:hAnsi="Times New Roman" w:cs="Times New Roman"/>
        </w:rPr>
        <w:t>1057</w:t>
      </w:r>
      <w:r w:rsidR="0056305A" w:rsidRPr="003961FF">
        <w:rPr>
          <w:rFonts w:ascii="Times New Roman" w:hAnsi="Times New Roman" w:cs="Times New Roman"/>
        </w:rPr>
        <w:t xml:space="preserve"> (protokola 4.pielikums - SIA ”</w:t>
      </w:r>
      <w:r w:rsidRPr="003961FF">
        <w:rPr>
          <w:rFonts w:ascii="Times New Roman" w:hAnsi="Times New Roman" w:cs="Times New Roman"/>
        </w:rPr>
        <w:t>LG Būve</w:t>
      </w:r>
      <w:r w:rsidRPr="003961FF">
        <w:rPr>
          <w:rFonts w:ascii="Times New Roman" w:hAnsi="Times New Roman" w:cs="Times New Roman"/>
        </w:rPr>
        <w:t>”</w:t>
      </w:r>
      <w:r w:rsidRPr="003961FF">
        <w:rPr>
          <w:rFonts w:ascii="Times New Roman" w:hAnsi="Times New Roman" w:cs="Times New Roman"/>
        </w:rPr>
        <w:t xml:space="preserve"> </w:t>
      </w:r>
      <w:r w:rsidR="00BA2AD9" w:rsidRPr="003961FF">
        <w:rPr>
          <w:rFonts w:ascii="Times New Roman" w:hAnsi="Times New Roman" w:cs="Times New Roman"/>
        </w:rPr>
        <w:t>piedā</w:t>
      </w:r>
      <w:r w:rsidRPr="003961FF">
        <w:rPr>
          <w:rFonts w:ascii="Times New Roman" w:hAnsi="Times New Roman" w:cs="Times New Roman"/>
        </w:rPr>
        <w:t>vājums uz 14</w:t>
      </w:r>
      <w:r w:rsidR="00080C31" w:rsidRPr="003961FF">
        <w:rPr>
          <w:rFonts w:ascii="Times New Roman" w:hAnsi="Times New Roman" w:cs="Times New Roman"/>
        </w:rPr>
        <w:t xml:space="preserve"> lapām par </w:t>
      </w:r>
      <w:r w:rsidR="003961FF">
        <w:rPr>
          <w:rFonts w:ascii="Times New Roman" w:hAnsi="Times New Roman" w:cs="Times New Roman"/>
        </w:rPr>
        <w:t>3741,37</w:t>
      </w:r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 w:rsidR="0056305A" w:rsidRPr="003961FF">
        <w:rPr>
          <w:rFonts w:ascii="Times New Roman" w:hAnsi="Times New Roman" w:cs="Times New Roman"/>
        </w:rPr>
        <w:t xml:space="preserve"> bez PVN),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Pr="003961FF">
        <w:rPr>
          <w:rFonts w:ascii="Times New Roman" w:hAnsi="Times New Roman" w:cs="Times New Roman"/>
        </w:rPr>
        <w:t>Remonta celtniecības kantoris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3961FF" w:rsidRPr="003961FF">
        <w:rPr>
          <w:rFonts w:ascii="Times New Roman" w:hAnsi="Times New Roman" w:cs="Times New Roman"/>
        </w:rPr>
        <w:t>Palīdzības iela 6a,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3961FF" w:rsidRPr="003961FF">
        <w:rPr>
          <w:rFonts w:ascii="Times New Roman" w:hAnsi="Times New Roman" w:cs="Times New Roman"/>
        </w:rPr>
        <w:t>Remonta celtniecības kantoris</w:t>
      </w:r>
      <w:r w:rsidR="00322F30" w:rsidRPr="003961FF">
        <w:rPr>
          <w:rFonts w:ascii="Times New Roman" w:hAnsi="Times New Roman" w:cs="Times New Roman"/>
        </w:rPr>
        <w:t>” piedāvājums uz 1</w:t>
      </w:r>
      <w:r w:rsidR="003961FF" w:rsidRPr="003961FF">
        <w:rPr>
          <w:rFonts w:ascii="Times New Roman" w:hAnsi="Times New Roman" w:cs="Times New Roman"/>
        </w:rPr>
        <w:t>4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3961FF">
        <w:rPr>
          <w:rFonts w:ascii="Times New Roman" w:hAnsi="Times New Roman" w:cs="Times New Roman"/>
        </w:rPr>
        <w:t>3258,71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BA2AD9" w:rsidRPr="003961FF">
        <w:rPr>
          <w:rFonts w:ascii="Times New Roman" w:hAnsi="Times New Roman" w:cs="Times New Roman"/>
        </w:rPr>
        <w:t xml:space="preserve"> bez PVN), no SIA ”GARLICS”, adrese: Rīgas iela 105c-25, Ķekava, Ķekavas </w:t>
      </w:r>
      <w:proofErr w:type="spellStart"/>
      <w:r w:rsidR="00BA2AD9" w:rsidRPr="003961FF">
        <w:rPr>
          <w:rFonts w:ascii="Times New Roman" w:hAnsi="Times New Roman" w:cs="Times New Roman"/>
        </w:rPr>
        <w:t>nov</w:t>
      </w:r>
      <w:proofErr w:type="spellEnd"/>
      <w:r w:rsidR="00BA2AD9" w:rsidRPr="003961FF">
        <w:rPr>
          <w:rFonts w:ascii="Times New Roman" w:hAnsi="Times New Roman" w:cs="Times New Roman"/>
        </w:rPr>
        <w:t xml:space="preserve">., LV-2123 </w:t>
      </w:r>
      <w:proofErr w:type="gramStart"/>
      <w:r w:rsidR="00BA2AD9" w:rsidRPr="003961FF">
        <w:rPr>
          <w:rFonts w:ascii="Times New Roman" w:hAnsi="Times New Roman" w:cs="Times New Roman"/>
        </w:rPr>
        <w:t>(</w:t>
      </w:r>
      <w:proofErr w:type="gramEnd"/>
      <w:r w:rsidR="00BA2AD9" w:rsidRPr="003961FF">
        <w:rPr>
          <w:rFonts w:ascii="Times New Roman" w:hAnsi="Times New Roman" w:cs="Times New Roman"/>
        </w:rPr>
        <w:t>protokola 6.pielikums -</w:t>
      </w:r>
      <w:r w:rsidR="00143295" w:rsidRPr="003961FF">
        <w:rPr>
          <w:rFonts w:ascii="Times New Roman" w:hAnsi="Times New Roman" w:cs="Times New Roman"/>
        </w:rPr>
        <w:t xml:space="preserve"> SIA ”GARLICS” piedāvājums uz 1</w:t>
      </w:r>
      <w:r w:rsidR="003961FF" w:rsidRPr="003961FF">
        <w:rPr>
          <w:rFonts w:ascii="Times New Roman" w:hAnsi="Times New Roman" w:cs="Times New Roman"/>
        </w:rPr>
        <w:t>2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3961FF">
        <w:rPr>
          <w:rFonts w:ascii="Times New Roman" w:hAnsi="Times New Roman" w:cs="Times New Roman"/>
        </w:rPr>
        <w:t>2378,56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BA2AD9" w:rsidRPr="003961FF">
        <w:rPr>
          <w:rFonts w:ascii="Times New Roman" w:hAnsi="Times New Roman" w:cs="Times New Roman"/>
        </w:rPr>
        <w:t xml:space="preserve"> bez PVN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 Visi iesniegtie piedāvājumi atbilst tehniskajai specifikācijai (1.pielikums) un 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Lēmums: Slēgt remontdarbu līgumu ar sabiedrību ar ierobežotu atbil</w:t>
      </w:r>
      <w:r w:rsidR="00143295">
        <w:rPr>
          <w:rFonts w:ascii="Times New Roman" w:hAnsi="Times New Roman" w:cs="Times New Roman"/>
        </w:rPr>
        <w:t>d</w:t>
      </w:r>
      <w:r w:rsidR="00B153CF">
        <w:rPr>
          <w:rFonts w:ascii="Times New Roman" w:hAnsi="Times New Roman" w:cs="Times New Roman"/>
        </w:rPr>
        <w:t>ību „</w:t>
      </w:r>
      <w:r w:rsidR="003961FF">
        <w:rPr>
          <w:rFonts w:ascii="Times New Roman" w:hAnsi="Times New Roman" w:cs="Times New Roman"/>
        </w:rPr>
        <w:t>GARLICS” par dzīvokļa Nr.90</w:t>
      </w:r>
      <w:r w:rsidR="00B153CF">
        <w:rPr>
          <w:rFonts w:ascii="Times New Roman" w:hAnsi="Times New Roman" w:cs="Times New Roman"/>
        </w:rPr>
        <w:t xml:space="preserve"> remontu </w:t>
      </w:r>
      <w:r w:rsidR="003961FF">
        <w:rPr>
          <w:rFonts w:ascii="Times New Roman" w:hAnsi="Times New Roman" w:cs="Times New Roman"/>
        </w:rPr>
        <w:t>Pērnavas ielā 6</w:t>
      </w:r>
      <w:r>
        <w:rPr>
          <w:rFonts w:ascii="Times New Roman" w:hAnsi="Times New Roman" w:cs="Times New Roman"/>
        </w:rPr>
        <w:t xml:space="preserve">, Jelgavā, līgumcena bez </w:t>
      </w:r>
      <w:r w:rsidR="003961FF">
        <w:rPr>
          <w:rFonts w:ascii="Times New Roman" w:hAnsi="Times New Roman" w:cs="Times New Roman"/>
        </w:rPr>
        <w:t>PVN 2378,56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3961FF">
        <w:rPr>
          <w:rFonts w:ascii="Times New Roman" w:hAnsi="Times New Roman" w:cs="Times New Roman"/>
        </w:rPr>
        <w:t>, kopējā līguma summa 2878,06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B153CF">
        <w:rPr>
          <w:rFonts w:ascii="Times New Roman" w:hAnsi="Times New Roman" w:cs="Times New Roman"/>
        </w:rPr>
        <w:t xml:space="preserve">, </w:t>
      </w:r>
      <w:proofErr w:type="spellStart"/>
      <w:r w:rsidR="00B153CF">
        <w:rPr>
          <w:rFonts w:ascii="Times New Roman" w:hAnsi="Times New Roman" w:cs="Times New Roman"/>
        </w:rPr>
        <w:t>t.sk</w:t>
      </w:r>
      <w:proofErr w:type="spellEnd"/>
      <w:r w:rsidR="00B153CF">
        <w:rPr>
          <w:rFonts w:ascii="Times New Roman" w:hAnsi="Times New Roman" w:cs="Times New Roman"/>
        </w:rPr>
        <w:t xml:space="preserve"> PVN </w:t>
      </w:r>
      <w:r w:rsidR="003961FF">
        <w:rPr>
          <w:rFonts w:ascii="Times New Roman" w:hAnsi="Times New Roman" w:cs="Times New Roman"/>
        </w:rPr>
        <w:t>499,50</w:t>
      </w:r>
      <w:r w:rsidR="00606968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43295"/>
    <w:rsid w:val="00224B18"/>
    <w:rsid w:val="00304D7B"/>
    <w:rsid w:val="00322F30"/>
    <w:rsid w:val="003851A7"/>
    <w:rsid w:val="003961FF"/>
    <w:rsid w:val="003C7A9F"/>
    <w:rsid w:val="00402982"/>
    <w:rsid w:val="004A5CED"/>
    <w:rsid w:val="0056305A"/>
    <w:rsid w:val="005C26D4"/>
    <w:rsid w:val="00606968"/>
    <w:rsid w:val="00626DFA"/>
    <w:rsid w:val="007609C4"/>
    <w:rsid w:val="007957AA"/>
    <w:rsid w:val="00AC7C5B"/>
    <w:rsid w:val="00AD76D1"/>
    <w:rsid w:val="00B10FFE"/>
    <w:rsid w:val="00B153CF"/>
    <w:rsid w:val="00B249AB"/>
    <w:rsid w:val="00BA2AD9"/>
    <w:rsid w:val="00C435CA"/>
    <w:rsid w:val="00CD4403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B807-9B5F-48C0-8BDD-8C555FE2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2014-07-04T08:30:00Z</cp:lastPrinted>
  <dcterms:created xsi:type="dcterms:W3CDTF">2014-07-04T08:30:00Z</dcterms:created>
  <dcterms:modified xsi:type="dcterms:W3CDTF">2014-07-04T08:30:00Z</dcterms:modified>
</cp:coreProperties>
</file>