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697B1" w14:textId="77777777"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14:paraId="74F620B0" w14:textId="77777777" w:rsidR="00021EE6" w:rsidRDefault="00021EE6" w:rsidP="00021EE6">
      <w:pPr>
        <w:jc w:val="center"/>
        <w:rPr>
          <w:lang w:eastAsia="lv-LV"/>
        </w:rPr>
      </w:pPr>
    </w:p>
    <w:p w14:paraId="2150F368"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3996985A" w14:textId="77777777" w:rsidR="00326716" w:rsidRDefault="00326716" w:rsidP="00326716">
      <w:pPr>
        <w:jc w:val="center"/>
        <w:rPr>
          <w:b/>
          <w:sz w:val="28"/>
          <w:szCs w:val="28"/>
        </w:rPr>
      </w:pPr>
      <w:r>
        <w:rPr>
          <w:b/>
          <w:sz w:val="28"/>
          <w:szCs w:val="28"/>
        </w:rPr>
        <w:t>“</w:t>
      </w:r>
      <w:r w:rsidRPr="00D80FCE">
        <w:rPr>
          <w:b/>
          <w:sz w:val="28"/>
          <w:szCs w:val="28"/>
        </w:rPr>
        <w:t>Jelgavas pilsētas pašvaldības pirmsskolas izglītības iestādes “Lācītis” iekštelpu remontdarbi</w:t>
      </w:r>
      <w:r>
        <w:rPr>
          <w:b/>
          <w:sz w:val="28"/>
          <w:szCs w:val="28"/>
        </w:rPr>
        <w:t>”</w:t>
      </w:r>
    </w:p>
    <w:p w14:paraId="615F77AE" w14:textId="77777777" w:rsidR="005076BC" w:rsidRDefault="00326716" w:rsidP="00326716">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Pr>
          <w:b/>
          <w:sz w:val="28"/>
          <w:szCs w:val="28"/>
        </w:rPr>
        <w:t>39</w:t>
      </w:r>
      <w:r w:rsidRPr="00BA7A0B">
        <w:rPr>
          <w:b/>
          <w:sz w:val="28"/>
          <w:szCs w:val="28"/>
        </w:rPr>
        <w:t>/MI</w:t>
      </w:r>
    </w:p>
    <w:p w14:paraId="267F36E3" w14:textId="77777777" w:rsidR="00021EE6" w:rsidRDefault="00021EE6" w:rsidP="00021EE6">
      <w:pPr>
        <w:jc w:val="center"/>
        <w:rPr>
          <w:sz w:val="28"/>
          <w:szCs w:val="28"/>
          <w:lang w:eastAsia="lv-LV"/>
        </w:rPr>
      </w:pPr>
    </w:p>
    <w:p w14:paraId="796972C9" w14:textId="77777777" w:rsidR="00021EE6" w:rsidRDefault="00021EE6" w:rsidP="00021EE6">
      <w:pPr>
        <w:jc w:val="center"/>
        <w:rPr>
          <w:b/>
          <w:sz w:val="28"/>
          <w:szCs w:val="28"/>
          <w:lang w:eastAsia="lv-LV"/>
        </w:rPr>
      </w:pPr>
      <w:r>
        <w:rPr>
          <w:b/>
          <w:sz w:val="28"/>
          <w:szCs w:val="28"/>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7"/>
      </w:tblGrid>
      <w:tr w:rsidR="00EA5BB4" w:rsidRPr="00EF05D9" w14:paraId="17CAAF3F" w14:textId="77777777" w:rsidTr="006F0C5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D657E6E" w14:textId="77777777" w:rsidR="00EA5BB4" w:rsidRPr="00EF05D9" w:rsidRDefault="00EA5BB4" w:rsidP="006F0C52">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14:paraId="19B03414" w14:textId="77777777" w:rsidR="00EA5BB4" w:rsidRPr="00EF05D9" w:rsidRDefault="00EA5BB4" w:rsidP="006F0C52">
            <w:pPr>
              <w:rPr>
                <w:sz w:val="26"/>
                <w:szCs w:val="26"/>
              </w:rPr>
            </w:pPr>
          </w:p>
        </w:tc>
      </w:tr>
      <w:tr w:rsidR="00EA5BB4" w:rsidRPr="00EF05D9" w14:paraId="5CA5E2A0"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5B1BE68" w14:textId="77777777" w:rsidR="00EA5BB4" w:rsidRPr="00EF05D9" w:rsidRDefault="00EA5BB4" w:rsidP="006F0C52">
            <w:r w:rsidRPr="00EF05D9">
              <w:t xml:space="preserve">Vienotais reģistrācijas Nr. </w:t>
            </w:r>
          </w:p>
          <w:p w14:paraId="1EE2704D" w14:textId="77777777" w:rsidR="00EA5BB4" w:rsidRPr="00EF05D9" w:rsidRDefault="00EA5BB4" w:rsidP="006F0C52">
            <w:r w:rsidRPr="00EF05D9">
              <w:t xml:space="preserve">Adrese, pasta indekss: </w:t>
            </w:r>
          </w:p>
          <w:p w14:paraId="6FFB0F9D" w14:textId="77777777" w:rsidR="00EA5BB4" w:rsidRPr="00EF05D9" w:rsidRDefault="00EA5BB4" w:rsidP="006F0C52">
            <w:r w:rsidRPr="00EF05D9">
              <w:t xml:space="preserve">Bankas nosaukums: </w:t>
            </w:r>
          </w:p>
          <w:p w14:paraId="0D92EB7B" w14:textId="77777777" w:rsidR="00EA5BB4" w:rsidRPr="00EF05D9" w:rsidRDefault="00EA5BB4" w:rsidP="006F0C52">
            <w:pPr>
              <w:autoSpaceDE w:val="0"/>
              <w:autoSpaceDN w:val="0"/>
              <w:adjustRightInd w:val="0"/>
            </w:pPr>
            <w:r w:rsidRPr="00EF05D9">
              <w:t xml:space="preserve">IBAN konta numurs: </w:t>
            </w:r>
          </w:p>
          <w:p w14:paraId="58608175" w14:textId="77777777" w:rsidR="00EA5BB4" w:rsidRPr="00EF05D9" w:rsidRDefault="00EA5BB4" w:rsidP="006F0C52">
            <w:pPr>
              <w:autoSpaceDE w:val="0"/>
              <w:autoSpaceDN w:val="0"/>
              <w:adjustRightInd w:val="0"/>
            </w:pPr>
            <w:r w:rsidRPr="00EF05D9">
              <w:t>SWIFT:</w:t>
            </w:r>
          </w:p>
        </w:tc>
        <w:tc>
          <w:tcPr>
            <w:tcW w:w="2568" w:type="pct"/>
            <w:tcBorders>
              <w:top w:val="single" w:sz="4" w:space="0" w:color="auto"/>
              <w:left w:val="single" w:sz="4" w:space="0" w:color="auto"/>
              <w:bottom w:val="single" w:sz="4" w:space="0" w:color="auto"/>
              <w:right w:val="single" w:sz="4" w:space="0" w:color="auto"/>
            </w:tcBorders>
          </w:tcPr>
          <w:p w14:paraId="0953530D" w14:textId="77777777" w:rsidR="00EA5BB4" w:rsidRPr="00EF05D9" w:rsidRDefault="00EA5BB4" w:rsidP="006F0C52">
            <w:pPr>
              <w:rPr>
                <w:sz w:val="26"/>
                <w:szCs w:val="26"/>
              </w:rPr>
            </w:pPr>
          </w:p>
        </w:tc>
      </w:tr>
      <w:tr w:rsidR="00EA5BB4" w:rsidRPr="00EF05D9" w14:paraId="6204AF96"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F40A36" w14:textId="77777777" w:rsidR="00EA5BB4" w:rsidRPr="00EF05D9" w:rsidRDefault="00EA5BB4" w:rsidP="006F0C52">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47389DA5" w14:textId="77777777" w:rsidR="00EA5BB4" w:rsidRPr="00EF05D9" w:rsidRDefault="00EA5BB4" w:rsidP="006F0C52">
            <w:pPr>
              <w:rPr>
                <w:sz w:val="26"/>
                <w:szCs w:val="26"/>
              </w:rPr>
            </w:pPr>
          </w:p>
        </w:tc>
      </w:tr>
      <w:tr w:rsidR="00EA5BB4" w:rsidRPr="00EF05D9" w14:paraId="3DDFEF99" w14:textId="77777777" w:rsidTr="006F0C52">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68D0F5DD" w14:textId="77777777" w:rsidR="00EA5BB4" w:rsidRPr="00EF05D9" w:rsidRDefault="00EA5BB4" w:rsidP="006F0C52">
            <w: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14:paraId="33752076" w14:textId="77777777" w:rsidR="00EA5BB4" w:rsidRPr="00E84D25" w:rsidRDefault="00EA5BB4" w:rsidP="006F0C52">
            <w:pPr>
              <w:rPr>
                <w:b/>
              </w:rPr>
            </w:pPr>
            <w:r w:rsidRPr="00E84D25">
              <w:rPr>
                <w:noProof/>
                <w:sz w:val="16"/>
                <w:szCs w:val="16"/>
                <w:lang w:eastAsia="lv-LV"/>
              </w:rPr>
              <mc:AlternateContent>
                <mc:Choice Requires="wps">
                  <w:drawing>
                    <wp:anchor distT="0" distB="0" distL="114300" distR="114300" simplePos="0" relativeHeight="251660288" behindDoc="0" locked="0" layoutInCell="1" allowOverlap="1" wp14:anchorId="4CFD299A" wp14:editId="2731D1E3">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20A95E"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noProof/>
                <w:sz w:val="16"/>
                <w:szCs w:val="16"/>
                <w:lang w:eastAsia="lv-LV"/>
              </w:rPr>
              <mc:AlternateContent>
                <mc:Choice Requires="wps">
                  <w:drawing>
                    <wp:anchor distT="0" distB="0" distL="114300" distR="114300" simplePos="0" relativeHeight="251659264" behindDoc="0" locked="0" layoutInCell="1" allowOverlap="1" wp14:anchorId="3D4DBC3E" wp14:editId="6A3B7B00">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F072C1"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sz w:val="16"/>
                <w:szCs w:val="16"/>
              </w:rPr>
              <w:t xml:space="preserve">        </w:t>
            </w:r>
            <w:r w:rsidRPr="00E84D25">
              <w:rPr>
                <w:b/>
              </w:rPr>
              <w:t>mazais uzņēmums</w:t>
            </w:r>
            <w:r>
              <w:rPr>
                <w:rStyle w:val="FootnoteReference"/>
                <w:b/>
              </w:rPr>
              <w:footnoteReference w:id="1"/>
            </w:r>
          </w:p>
          <w:p w14:paraId="2F6B2E67" w14:textId="77777777" w:rsidR="00EA5BB4" w:rsidRPr="00E84D25" w:rsidRDefault="00EA5BB4" w:rsidP="006F0C52">
            <w:pPr>
              <w:rPr>
                <w:b/>
              </w:rPr>
            </w:pPr>
            <w:r>
              <w:t xml:space="preserve">     </w:t>
            </w:r>
            <w:r w:rsidRPr="00E84D25">
              <w:rPr>
                <w:b/>
              </w:rPr>
              <w:t>vidējais uzņēmums</w:t>
            </w:r>
            <w:r>
              <w:rPr>
                <w:rStyle w:val="FootnoteReference"/>
                <w:b/>
              </w:rPr>
              <w:footnoteReference w:id="2"/>
            </w:r>
          </w:p>
        </w:tc>
      </w:tr>
    </w:tbl>
    <w:p w14:paraId="52F793AD" w14:textId="77777777" w:rsidR="00EA5BB4" w:rsidRDefault="00EA5BB4" w:rsidP="00EA5BB4">
      <w:pPr>
        <w:keepNext/>
        <w:tabs>
          <w:tab w:val="left" w:pos="2268"/>
        </w:tabs>
        <w:spacing w:before="120"/>
        <w:jc w:val="both"/>
        <w:outlineLvl w:val="2"/>
        <w:rPr>
          <w:bCs/>
          <w:lang w:eastAsia="lv-LV"/>
        </w:rPr>
      </w:pPr>
      <w:r w:rsidRPr="00C33FDB">
        <w:rPr>
          <w:bCs/>
          <w:lang w:eastAsia="lv-LV"/>
        </w:rPr>
        <w:t xml:space="preserve">Piedāvājam </w:t>
      </w:r>
      <w:r>
        <w:rPr>
          <w:bCs/>
          <w:lang w:eastAsia="lv-LV"/>
        </w:rPr>
        <w:t>veikt</w:t>
      </w:r>
      <w:r w:rsidRPr="00C33FDB">
        <w:rPr>
          <w:bCs/>
          <w:lang w:eastAsia="lv-LV"/>
        </w:rPr>
        <w:t xml:space="preserve"> </w:t>
      </w:r>
      <w:r w:rsidR="00326716" w:rsidRPr="00326716">
        <w:rPr>
          <w:b/>
        </w:rPr>
        <w:t>Jelgavas pilsētas pašvaldības pirmsskolas izglītības iestādes</w:t>
      </w:r>
      <w:r w:rsidR="00326716">
        <w:rPr>
          <w:b/>
        </w:rPr>
        <w:t xml:space="preserve"> “Lācītis” iekštelpu remontdarbus</w:t>
      </w:r>
      <w:r w:rsidR="00326716" w:rsidRPr="00C33FDB">
        <w:rPr>
          <w:bCs/>
          <w:lang w:eastAsia="lv-LV"/>
        </w:rPr>
        <w:t xml:space="preserve"> </w:t>
      </w:r>
      <w:r w:rsidRPr="00C33FDB">
        <w:rPr>
          <w:bCs/>
          <w:lang w:eastAsia="lv-LV"/>
        </w:rPr>
        <w:t xml:space="preserve">saskaņā ar Iepirkuma </w:t>
      </w:r>
      <w:r>
        <w:rPr>
          <w:bCs/>
          <w:lang w:eastAsia="lv-LV"/>
        </w:rPr>
        <w:t>dokumentācijas</w:t>
      </w:r>
      <w:r w:rsidRPr="00C33FDB">
        <w:rPr>
          <w:bCs/>
          <w:lang w:eastAsia="lv-LV"/>
        </w:rPr>
        <w:t xml:space="preserve"> prasībām par </w:t>
      </w:r>
      <w:r>
        <w:rPr>
          <w:bCs/>
          <w:lang w:eastAsia="lv-LV"/>
        </w:rPr>
        <w:t>piedāvāto cenu</w:t>
      </w:r>
      <w:r w:rsidRPr="00C33FDB">
        <w:rPr>
          <w:bCs/>
          <w:lang w:eastAsia="lv-LV"/>
        </w:rPr>
        <w:t>:</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13D76D8A" w14:textId="77777777" w:rsidTr="00326716">
        <w:trPr>
          <w:trHeight w:val="479"/>
        </w:trPr>
        <w:tc>
          <w:tcPr>
            <w:tcW w:w="52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EE93E8B" w14:textId="77777777" w:rsidR="00021EE6" w:rsidRDefault="00326716">
            <w:pPr>
              <w:spacing w:line="276" w:lineRule="auto"/>
              <w:jc w:val="center"/>
              <w:rPr>
                <w:b/>
                <w:lang w:eastAsia="lv-LV"/>
              </w:rPr>
            </w:pPr>
            <w:r>
              <w:rPr>
                <w:b/>
                <w:lang w:eastAsia="lv-LV"/>
              </w:rPr>
              <w:t>Iepirkuma priekšmets</w:t>
            </w:r>
          </w:p>
        </w:tc>
        <w:tc>
          <w:tcPr>
            <w:tcW w:w="41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114D83" w14:textId="77777777" w:rsidR="00021EE6" w:rsidRDefault="00021EE6">
            <w:pPr>
              <w:spacing w:line="276" w:lineRule="auto"/>
              <w:jc w:val="center"/>
              <w:rPr>
                <w:b/>
                <w:lang w:eastAsia="lv-LV"/>
              </w:rPr>
            </w:pPr>
            <w:r>
              <w:rPr>
                <w:b/>
                <w:lang w:eastAsia="lv-LV"/>
              </w:rPr>
              <w:t xml:space="preserve">Piedāvātā cena, </w:t>
            </w:r>
            <w:r>
              <w:rPr>
                <w:b/>
                <w:i/>
                <w:lang w:eastAsia="lv-LV"/>
              </w:rPr>
              <w:t>euro</w:t>
            </w:r>
            <w:r>
              <w:rPr>
                <w:b/>
                <w:lang w:eastAsia="lv-LV"/>
              </w:rPr>
              <w:t xml:space="preserve"> (bez PVN)</w:t>
            </w:r>
          </w:p>
        </w:tc>
      </w:tr>
      <w:tr w:rsidR="00021EE6" w14:paraId="7B959F17" w14:textId="77777777" w:rsidTr="00326716">
        <w:trPr>
          <w:trHeight w:val="698"/>
        </w:trPr>
        <w:tc>
          <w:tcPr>
            <w:tcW w:w="5251" w:type="dxa"/>
            <w:tcBorders>
              <w:top w:val="single" w:sz="4" w:space="0" w:color="auto"/>
              <w:left w:val="single" w:sz="4" w:space="0" w:color="auto"/>
              <w:bottom w:val="single" w:sz="4" w:space="0" w:color="auto"/>
              <w:right w:val="single" w:sz="4" w:space="0" w:color="auto"/>
            </w:tcBorders>
            <w:vAlign w:val="center"/>
            <w:hideMark/>
          </w:tcPr>
          <w:p w14:paraId="4A91FD88" w14:textId="77777777" w:rsidR="00021EE6" w:rsidRPr="00F855D3" w:rsidRDefault="00326716" w:rsidP="005076BC">
            <w:pPr>
              <w:jc w:val="center"/>
              <w:rPr>
                <w:lang w:eastAsia="x-none"/>
              </w:rPr>
            </w:pPr>
            <w:r>
              <w:t>Jelgavas pilsētas pašvaldības pirmsskolas izglītības iestādes “Lācītis” iekštelpu remontdarbi</w:t>
            </w:r>
          </w:p>
        </w:tc>
        <w:tc>
          <w:tcPr>
            <w:tcW w:w="4139" w:type="dxa"/>
            <w:tcBorders>
              <w:top w:val="single" w:sz="4" w:space="0" w:color="auto"/>
              <w:left w:val="single" w:sz="4" w:space="0" w:color="auto"/>
              <w:bottom w:val="single" w:sz="4" w:space="0" w:color="auto"/>
              <w:right w:val="single" w:sz="4" w:space="0" w:color="auto"/>
            </w:tcBorders>
            <w:vAlign w:val="center"/>
          </w:tcPr>
          <w:p w14:paraId="5DB81F4C" w14:textId="77777777" w:rsidR="00021EE6" w:rsidRDefault="00021EE6">
            <w:pPr>
              <w:spacing w:line="276" w:lineRule="auto"/>
              <w:jc w:val="center"/>
              <w:rPr>
                <w:lang w:eastAsia="lv-LV"/>
              </w:rPr>
            </w:pPr>
          </w:p>
        </w:tc>
      </w:tr>
    </w:tbl>
    <w:p w14:paraId="3605388E" w14:textId="77777777" w:rsidR="00021EE6" w:rsidRDefault="00021EE6" w:rsidP="00021EE6">
      <w:pPr>
        <w:rPr>
          <w:lang w:eastAsia="lv-LV"/>
        </w:rPr>
      </w:pPr>
    </w:p>
    <w:p w14:paraId="01577B87" w14:textId="77777777" w:rsidR="00021EE6" w:rsidRDefault="00021EE6" w:rsidP="00021EE6">
      <w:pPr>
        <w:rPr>
          <w:lang w:eastAsia="lv-LV"/>
        </w:rPr>
      </w:pPr>
    </w:p>
    <w:p w14:paraId="142A98A7" w14:textId="77777777" w:rsidR="00021EE6" w:rsidRDefault="00021EE6" w:rsidP="00021EE6">
      <w:pPr>
        <w:jc w:val="center"/>
        <w:rPr>
          <w:lang w:eastAsia="lv-LV"/>
        </w:rPr>
      </w:pPr>
      <w:r>
        <w:rPr>
          <w:lang w:eastAsia="lv-LV"/>
        </w:rPr>
        <w:t>(___________________________________________________________________)</w:t>
      </w:r>
    </w:p>
    <w:p w14:paraId="412EF165"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40EF93E9" w14:textId="77777777" w:rsidR="00021EE6" w:rsidRDefault="00021EE6" w:rsidP="00021EE6">
      <w:pPr>
        <w:jc w:val="both"/>
        <w:rPr>
          <w:lang w:eastAsia="lv-LV"/>
        </w:rPr>
      </w:pPr>
    </w:p>
    <w:p w14:paraId="420A1621" w14:textId="77777777" w:rsidR="00EA5BB4" w:rsidRDefault="00EA5BB4" w:rsidP="00EA5BB4">
      <w:pPr>
        <w:numPr>
          <w:ilvl w:val="0"/>
          <w:numId w:val="16"/>
        </w:numPr>
        <w:ind w:left="284" w:hanging="284"/>
        <w:jc w:val="both"/>
        <w:rPr>
          <w:lang w:eastAsia="lv-LV"/>
        </w:rPr>
      </w:pPr>
      <w:r w:rsidRPr="000F2C8E">
        <w:t xml:space="preserve">Piekrītam visām Iepirkuma </w:t>
      </w:r>
      <w:r>
        <w:t>dokumentācijā</w:t>
      </w:r>
      <w:r w:rsidRPr="000F2C8E">
        <w:t xml:space="preserve"> noteiktajām prasībām</w:t>
      </w:r>
      <w:r>
        <w:t>.</w:t>
      </w:r>
    </w:p>
    <w:p w14:paraId="17FFCA94" w14:textId="77777777" w:rsidR="00021EE6" w:rsidRDefault="00021EE6" w:rsidP="00EA5BB4">
      <w:pPr>
        <w:numPr>
          <w:ilvl w:val="0"/>
          <w:numId w:val="16"/>
        </w:numPr>
        <w:ind w:left="284" w:hanging="284"/>
        <w:jc w:val="both"/>
        <w:rPr>
          <w:lang w:eastAsia="lv-LV"/>
        </w:rPr>
      </w:pPr>
      <w:r>
        <w:t>Apstiprinām, ka v</w:t>
      </w:r>
      <w:r>
        <w:rPr>
          <w:lang w:eastAsia="lv-LV"/>
        </w:rPr>
        <w:t xml:space="preserve">isas piedāvājumā sniegtās ziņas ir patiesas. </w:t>
      </w:r>
    </w:p>
    <w:p w14:paraId="4B0B5A65" w14:textId="77777777" w:rsidR="00021EE6" w:rsidRDefault="00021EE6" w:rsidP="00EA5BB4">
      <w:pPr>
        <w:numPr>
          <w:ilvl w:val="0"/>
          <w:numId w:val="16"/>
        </w:numPr>
        <w:ind w:left="284" w:hanging="284"/>
        <w:jc w:val="both"/>
        <w:rPr>
          <w:lang w:eastAsia="lv-LV"/>
        </w:rPr>
      </w:pPr>
      <w:r>
        <w:rPr>
          <w:lang w:eastAsia="lv-LV"/>
        </w:rPr>
        <w:t xml:space="preserve">Apņemamies līguma slēgšanas tiesību piešķiršanas gadījumā pildīt visus iepirkuma </w:t>
      </w:r>
      <w:r w:rsidR="00EA5BB4">
        <w:rPr>
          <w:lang w:eastAsia="lv-LV"/>
        </w:rPr>
        <w:t xml:space="preserve">dokumentācijas </w:t>
      </w:r>
      <w:r>
        <w:rPr>
          <w:lang w:eastAsia="lv-LV"/>
        </w:rPr>
        <w:t>nosacījumus un strādāt pie iepirkuma līguma izpildes.</w:t>
      </w:r>
    </w:p>
    <w:p w14:paraId="0D97AB3D" w14:textId="77777777" w:rsidR="00EA5BB4" w:rsidRDefault="00EA5BB4" w:rsidP="00EA5BB4">
      <w:pPr>
        <w:numPr>
          <w:ilvl w:val="0"/>
          <w:numId w:val="16"/>
        </w:numPr>
        <w:ind w:left="284" w:hanging="284"/>
        <w:jc w:val="both"/>
        <w:rPr>
          <w:lang w:eastAsia="lv-LV"/>
        </w:rPr>
      </w:pPr>
      <w:r>
        <w:t>P</w:t>
      </w:r>
      <w:r w:rsidRPr="000F2C8E">
        <w:t>iedāvātajā cenā ir ietvertas visas iespējamās izmaksas, kas sais</w:t>
      </w:r>
      <w:r>
        <w:t>tītas ar pilnīgu līguma izpildi.</w:t>
      </w:r>
    </w:p>
    <w:p w14:paraId="0E90EEC6" w14:textId="77777777" w:rsidR="00021EE6" w:rsidRDefault="00021EE6" w:rsidP="00EA5BB4">
      <w:pPr>
        <w:numPr>
          <w:ilvl w:val="0"/>
          <w:numId w:val="16"/>
        </w:numPr>
        <w:ind w:left="284" w:hanging="284"/>
        <w:jc w:val="both"/>
        <w:rPr>
          <w:lang w:eastAsia="lv-LV"/>
        </w:rPr>
      </w:pPr>
      <w:r>
        <w:rPr>
          <w:lang w:eastAsia="lv-LV"/>
        </w:rPr>
        <w:t>Mūsu rīcībā ir pietiekami resursi, lai nodrošinātu kvalitatīvu un iepirkuma prasībām atbilstošu darbu izpildi.</w:t>
      </w:r>
    </w:p>
    <w:p w14:paraId="6924CA77" w14:textId="2ADA6BA2" w:rsidR="00021EE6" w:rsidRDefault="00021EE6" w:rsidP="00EA5BB4">
      <w:pPr>
        <w:numPr>
          <w:ilvl w:val="0"/>
          <w:numId w:val="16"/>
        </w:numPr>
        <w:ind w:left="284" w:hanging="284"/>
        <w:jc w:val="both"/>
        <w:rPr>
          <w:lang w:eastAsia="lv-LV"/>
        </w:rPr>
      </w:pPr>
      <w:r>
        <w:rPr>
          <w:lang w:eastAsia="lv-LV"/>
        </w:rPr>
        <w:t>Apliecinām, ka piedāvājums ir sagatavots individuāli un nav saskaņots ar konkurentiem.</w:t>
      </w:r>
    </w:p>
    <w:p w14:paraId="43781B56" w14:textId="77777777" w:rsidR="00021EE6" w:rsidRDefault="00021EE6" w:rsidP="00EA5BB4">
      <w:pPr>
        <w:numPr>
          <w:ilvl w:val="0"/>
          <w:numId w:val="16"/>
        </w:numPr>
        <w:ind w:left="284" w:hanging="284"/>
        <w:jc w:val="both"/>
        <w:rPr>
          <w:lang w:eastAsia="lv-LV"/>
        </w:rPr>
      </w:pPr>
      <w:r w:rsidRPr="00326716">
        <w:t xml:space="preserve">Apstiprinām, ka veikto darbu garantijas perioda termiņš no ir ne mazāk kā </w:t>
      </w:r>
      <w:r w:rsidR="00326716" w:rsidRPr="00326716">
        <w:t>5</w:t>
      </w:r>
      <w:r w:rsidRPr="00326716">
        <w:t xml:space="preserve"> </w:t>
      </w:r>
      <w:r w:rsidRPr="00326716">
        <w:rPr>
          <w:sz w:val="20"/>
          <w:szCs w:val="20"/>
        </w:rPr>
        <w:t>(</w:t>
      </w:r>
      <w:r w:rsidR="00326716" w:rsidRPr="00326716">
        <w:rPr>
          <w:sz w:val="20"/>
          <w:szCs w:val="20"/>
        </w:rPr>
        <w:t>pieci</w:t>
      </w:r>
      <w:r w:rsidRPr="00326716">
        <w:rPr>
          <w:sz w:val="20"/>
          <w:szCs w:val="20"/>
        </w:rPr>
        <w:t>)</w:t>
      </w:r>
      <w:r w:rsidRPr="00326716">
        <w:rPr>
          <w:color w:val="000000"/>
        </w:rPr>
        <w:t xml:space="preserve"> gadi</w:t>
      </w:r>
      <w:r w:rsidR="00326716">
        <w:rPr>
          <w:b/>
          <w:color w:val="000000"/>
        </w:rPr>
        <w:t xml:space="preserve"> </w:t>
      </w:r>
      <w:r w:rsidR="00326716" w:rsidRPr="00905860">
        <w:t>no Darbu pieņemšanas - nodošanas akta parakstīšanas dienas</w:t>
      </w:r>
      <w:r>
        <w:rPr>
          <w:b/>
          <w:color w:val="000000"/>
        </w:rPr>
        <w:t>.</w:t>
      </w:r>
    </w:p>
    <w:p w14:paraId="71BD7F7E" w14:textId="77777777" w:rsidR="00021EE6" w:rsidRDefault="00021EE6" w:rsidP="00021EE6">
      <w:pPr>
        <w:jc w:val="both"/>
        <w:rPr>
          <w:lang w:eastAsia="lv-LV"/>
        </w:rPr>
      </w:pPr>
      <w:r>
        <w:rPr>
          <w:lang w:eastAsia="lv-LV"/>
        </w:rPr>
        <w:t xml:space="preserve"> </w:t>
      </w:r>
    </w:p>
    <w:p w14:paraId="0DD0E908" w14:textId="77777777" w:rsidR="00021EE6" w:rsidRDefault="00021EE6" w:rsidP="00021EE6">
      <w:pPr>
        <w:jc w:val="center"/>
        <w:rPr>
          <w:lang w:eastAsia="lv-LV"/>
        </w:rPr>
      </w:pPr>
      <w:r>
        <w:rPr>
          <w:lang w:eastAsia="lv-LV"/>
        </w:rPr>
        <w:t>___________________________________________</w:t>
      </w:r>
    </w:p>
    <w:p w14:paraId="22888CE2"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6B917DAF" w14:textId="77777777" w:rsidR="00021EE6" w:rsidRDefault="00021EE6" w:rsidP="00021EE6">
      <w:pPr>
        <w:ind w:hanging="360"/>
        <w:jc w:val="center"/>
        <w:rPr>
          <w:lang w:eastAsia="lv-LV"/>
        </w:rPr>
      </w:pPr>
      <w:r>
        <w:rPr>
          <w:lang w:eastAsia="lv-LV"/>
        </w:rPr>
        <w:t>___________________________________________ ___________________________</w:t>
      </w:r>
    </w:p>
    <w:p w14:paraId="513D9ABA" w14:textId="63D9031D" w:rsidR="00A93703" w:rsidRDefault="00021EE6" w:rsidP="00A93703">
      <w:pPr>
        <w:ind w:hanging="360"/>
        <w:jc w:val="center"/>
        <w:outlineLvl w:val="0"/>
        <w:rPr>
          <w:lang w:eastAsia="lv-LV"/>
        </w:rPr>
      </w:pPr>
      <w:bookmarkStart w:id="4" w:name="_Toc211739522"/>
      <w:r>
        <w:rPr>
          <w:lang w:eastAsia="lv-LV"/>
        </w:rPr>
        <w:t>vārds, uzvārds</w:t>
      </w:r>
      <w:bookmarkStart w:id="5" w:name="_Toc211739523"/>
      <w:bookmarkEnd w:id="4"/>
      <w:r w:rsidR="00A93703" w:rsidRPr="00A93703">
        <w:rPr>
          <w:lang w:eastAsia="lv-LV"/>
        </w:rPr>
        <w:t xml:space="preserve"> </w:t>
      </w:r>
      <w:r w:rsidR="00A93703">
        <w:rPr>
          <w:lang w:eastAsia="lv-LV"/>
        </w:rPr>
        <w:t>(Amats, pilnvarojums</w:t>
      </w:r>
      <w:bookmarkEnd w:id="5"/>
      <w:r w:rsidR="00A93703">
        <w:rPr>
          <w:lang w:eastAsia="lv-LV"/>
        </w:rPr>
        <w:t>)</w:t>
      </w:r>
    </w:p>
    <w:p w14:paraId="478F9CA2" w14:textId="77777777" w:rsidR="00021EE6" w:rsidRDefault="00021EE6" w:rsidP="00021EE6">
      <w:pPr>
        <w:ind w:hanging="360"/>
        <w:jc w:val="center"/>
        <w:outlineLvl w:val="0"/>
        <w:rPr>
          <w:lang w:eastAsia="lv-LV"/>
        </w:rPr>
      </w:pPr>
    </w:p>
    <w:p w14:paraId="1F3D981C" w14:textId="77777777" w:rsidR="00021EE6" w:rsidRDefault="00021EE6" w:rsidP="00A93703">
      <w:pPr>
        <w:rPr>
          <w:lang w:eastAsia="lv-LV"/>
        </w:rPr>
      </w:pPr>
      <w:r>
        <w:rPr>
          <w:lang w:eastAsia="lv-LV"/>
        </w:rPr>
        <w:t>Piedāvājums sagatavots un parakstīts 201</w:t>
      </w:r>
      <w:r w:rsidR="00652DEB">
        <w:rPr>
          <w:lang w:eastAsia="lv-LV"/>
        </w:rPr>
        <w:t>7</w:t>
      </w:r>
      <w:r>
        <w:rPr>
          <w:lang w:eastAsia="lv-LV"/>
        </w:rPr>
        <w:t>.gada “___”.____________</w:t>
      </w:r>
    </w:p>
    <w:bookmarkEnd w:id="0"/>
    <w:p w14:paraId="19013447" w14:textId="77777777"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1"/>
    <w:bookmarkEnd w:id="2"/>
    <w:p w14:paraId="5E3F53EB" w14:textId="77777777" w:rsidR="005F145A" w:rsidRDefault="005F145A" w:rsidP="006342FB">
      <w:pPr>
        <w:jc w:val="center"/>
        <w:rPr>
          <w:bCs/>
          <w:sz w:val="28"/>
          <w:szCs w:val="28"/>
          <w:lang w:eastAsia="x-none"/>
        </w:rPr>
      </w:pPr>
    </w:p>
    <w:p w14:paraId="3E834D31" w14:textId="77777777" w:rsidR="006342FB" w:rsidRDefault="006342FB" w:rsidP="006342FB">
      <w:pPr>
        <w:jc w:val="center"/>
        <w:rPr>
          <w:bCs/>
          <w:sz w:val="28"/>
          <w:szCs w:val="28"/>
          <w:lang w:eastAsia="x-none"/>
        </w:rPr>
      </w:pPr>
      <w:r>
        <w:rPr>
          <w:bCs/>
          <w:sz w:val="28"/>
          <w:szCs w:val="28"/>
          <w:lang w:eastAsia="x-none"/>
        </w:rPr>
        <w:t>IEPIRKUMA</w:t>
      </w:r>
    </w:p>
    <w:p w14:paraId="4E351D14" w14:textId="77777777" w:rsidR="00326716" w:rsidRDefault="00A31235" w:rsidP="00326716">
      <w:pPr>
        <w:jc w:val="center"/>
        <w:rPr>
          <w:b/>
          <w:sz w:val="28"/>
          <w:szCs w:val="28"/>
        </w:rPr>
      </w:pPr>
      <w:r>
        <w:rPr>
          <w:b/>
          <w:sz w:val="28"/>
          <w:szCs w:val="28"/>
        </w:rPr>
        <w:t>“</w:t>
      </w:r>
      <w:r w:rsidR="00326716" w:rsidRPr="00D80FCE">
        <w:rPr>
          <w:b/>
          <w:sz w:val="28"/>
          <w:szCs w:val="28"/>
        </w:rPr>
        <w:t>Jelgavas pilsētas pašvaldības pirmsskolas izglītības iestādes “Lācītis” iekštelpu remontdarbi</w:t>
      </w:r>
      <w:r w:rsidR="00326716">
        <w:rPr>
          <w:b/>
          <w:sz w:val="28"/>
          <w:szCs w:val="28"/>
        </w:rPr>
        <w:t>”</w:t>
      </w:r>
    </w:p>
    <w:p w14:paraId="66A95EA8" w14:textId="77777777" w:rsidR="003E510E" w:rsidRDefault="00326716" w:rsidP="00326716">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Pr>
          <w:b/>
          <w:sz w:val="28"/>
          <w:szCs w:val="28"/>
        </w:rPr>
        <w:t>39</w:t>
      </w:r>
      <w:r w:rsidRPr="00BA7A0B">
        <w:rPr>
          <w:b/>
          <w:sz w:val="28"/>
          <w:szCs w:val="28"/>
        </w:rPr>
        <w:t>/MI</w:t>
      </w:r>
    </w:p>
    <w:p w14:paraId="0AA13D6F" w14:textId="77777777" w:rsidR="00326716" w:rsidRDefault="00326716" w:rsidP="00C33DB1">
      <w:pPr>
        <w:pStyle w:val="Heading3"/>
        <w:spacing w:before="0" w:after="0"/>
        <w:jc w:val="center"/>
        <w:rPr>
          <w:b/>
          <w:sz w:val="28"/>
          <w:szCs w:val="28"/>
        </w:rPr>
      </w:pPr>
    </w:p>
    <w:p w14:paraId="66BE7C1A" w14:textId="77777777" w:rsidR="00C33DB1" w:rsidRPr="00964652" w:rsidRDefault="00C33DB1" w:rsidP="00C33DB1">
      <w:pPr>
        <w:pStyle w:val="Heading3"/>
        <w:spacing w:before="0" w:after="0"/>
        <w:jc w:val="center"/>
        <w:rPr>
          <w:b/>
          <w:sz w:val="28"/>
          <w:szCs w:val="28"/>
        </w:rPr>
      </w:pPr>
      <w:r w:rsidRPr="00430A10">
        <w:rPr>
          <w:b/>
          <w:sz w:val="28"/>
          <w:szCs w:val="28"/>
        </w:rPr>
        <w:t>KVALIFIKĀCIJA</w:t>
      </w:r>
      <w:r w:rsidR="00326716">
        <w:rPr>
          <w:rStyle w:val="FootnoteReference"/>
          <w:b/>
          <w:sz w:val="28"/>
          <w:szCs w:val="28"/>
        </w:rPr>
        <w:footnoteReference w:id="3"/>
      </w:r>
    </w:p>
    <w:p w14:paraId="34ABD4CD"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Pretendenta </w:t>
      </w:r>
      <w:r w:rsidR="00326716" w:rsidRPr="00524279">
        <w:rPr>
          <w:b/>
          <w:noProof/>
        </w:rPr>
        <w:t>Finanšu apgrozījums</w:t>
      </w:r>
      <w:r>
        <w:rPr>
          <w:b/>
          <w:noProof/>
        </w:rPr>
        <w:t>:</w:t>
      </w:r>
    </w:p>
    <w:p w14:paraId="3F0F90C4" w14:textId="77777777" w:rsidR="00326716" w:rsidRPr="00524279" w:rsidRDefault="00326716" w:rsidP="00524279">
      <w:pPr>
        <w:widowControl w:val="0"/>
        <w:numPr>
          <w:ilvl w:val="1"/>
          <w:numId w:val="12"/>
        </w:numPr>
        <w:overflowPunct w:val="0"/>
        <w:autoSpaceDE w:val="0"/>
        <w:autoSpaceDN w:val="0"/>
        <w:adjustRightInd w:val="0"/>
        <w:ind w:left="426" w:hanging="426"/>
        <w:jc w:val="both"/>
        <w:rPr>
          <w:b/>
          <w:noProof/>
        </w:rPr>
      </w:pPr>
      <w:r w:rsidRPr="00524279">
        <w:rPr>
          <w:bCs/>
          <w:iCs/>
        </w:rPr>
        <w:t xml:space="preserve">Pretendenta 3 iepriekšējo </w:t>
      </w:r>
      <w:r w:rsidRPr="00905860">
        <w:t>(2014.g., 2015.</w:t>
      </w:r>
      <w:r>
        <w:t>g.</w:t>
      </w:r>
      <w:r w:rsidRPr="00905860">
        <w:t xml:space="preserve"> un 2016.g.) </w:t>
      </w:r>
      <w:r w:rsidRPr="00524279">
        <w:rPr>
          <w:bCs/>
          <w:iCs/>
        </w:rPr>
        <w:t xml:space="preserve">darbības gadu laikā vidējais sniegto būvniecības pakalpojumu apjoms </w:t>
      </w:r>
      <w:r w:rsidRPr="00524279">
        <w:rPr>
          <w:bCs/>
          <w:i/>
          <w:iCs/>
        </w:rPr>
        <w:t>euro</w:t>
      </w:r>
      <w:r w:rsidRPr="00905860">
        <w:t xml:space="preserve"> </w:t>
      </w:r>
      <w:r w:rsidRPr="00524279">
        <w:rPr>
          <w:bCs/>
          <w:iCs/>
        </w:rPr>
        <w:t xml:space="preserve">bez PVN ir ne mazāks </w:t>
      </w:r>
      <w:r w:rsidRPr="00524279">
        <w:rPr>
          <w:bCs/>
        </w:rPr>
        <w:t>par pretendenta piedāvāto līgumcenu bez PVN.</w:t>
      </w:r>
      <w:r w:rsidRPr="00524279">
        <w:rPr>
          <w:bCs/>
          <w:iCs/>
        </w:rPr>
        <w:t xml:space="preserve"> </w:t>
      </w:r>
    </w:p>
    <w:p w14:paraId="5331964E" w14:textId="77777777" w:rsidR="00326716" w:rsidRPr="00326716" w:rsidRDefault="00326716" w:rsidP="00524279">
      <w:pPr>
        <w:widowControl w:val="0"/>
        <w:numPr>
          <w:ilvl w:val="1"/>
          <w:numId w:val="12"/>
        </w:numPr>
        <w:overflowPunct w:val="0"/>
        <w:autoSpaceDE w:val="0"/>
        <w:autoSpaceDN w:val="0"/>
        <w:adjustRightInd w:val="0"/>
        <w:ind w:left="426" w:hanging="426"/>
        <w:jc w:val="both"/>
        <w:rPr>
          <w:b/>
          <w:noProof/>
        </w:rPr>
      </w:pPr>
      <w:r w:rsidRPr="00326716">
        <w:rPr>
          <w:bCs/>
        </w:rPr>
        <w:t xml:space="preserve">Pretendenta, kas dibināts vēlāk, </w:t>
      </w:r>
      <w:r w:rsidRPr="00326716">
        <w:rPr>
          <w:bCs/>
          <w:iCs/>
        </w:rPr>
        <w:t xml:space="preserve">vidējais sniegto būvniecības pakalpojumu apjoms </w:t>
      </w:r>
      <w:r w:rsidR="00524279" w:rsidRPr="00326716">
        <w:rPr>
          <w:bCs/>
          <w:i/>
          <w:iCs/>
        </w:rPr>
        <w:t>euro</w:t>
      </w:r>
      <w:r w:rsidR="00524279" w:rsidRPr="00905860">
        <w:t xml:space="preserve"> </w:t>
      </w:r>
      <w:r w:rsidRPr="00326716">
        <w:rPr>
          <w:bCs/>
          <w:iCs/>
        </w:rPr>
        <w:t>bez PVN</w:t>
      </w:r>
      <w:r w:rsidRPr="00326716">
        <w:rPr>
          <w:bCs/>
        </w:rPr>
        <w:t xml:space="preserve"> par nostrādāto laika periodu ir ne mazāks par piedāvāto līgumcenu bez PVN</w:t>
      </w:r>
      <w:r>
        <w:rPr>
          <w:bCs/>
          <w:iCs/>
        </w:rPr>
        <w:t xml:space="preserve">. </w:t>
      </w:r>
      <w:r w:rsidRPr="00326716">
        <w:rPr>
          <w:bCs/>
          <w:iCs/>
        </w:rPr>
        <w:t xml:space="preserve">Ja piedāvājumu iesniedz </w:t>
      </w:r>
      <w:r w:rsidRPr="00905860">
        <w:t>piegādātāju apvienība</w:t>
      </w:r>
      <w:r w:rsidRPr="00326716">
        <w:rPr>
          <w:bCs/>
          <w:iCs/>
        </w:rPr>
        <w:t>, tad visu apvienības dalībnieku finanšu apgrozījumi skaitāmi kopā.</w:t>
      </w:r>
    </w:p>
    <w:p w14:paraId="306005C7" w14:textId="77777777" w:rsidR="006F0C52" w:rsidRDefault="006F0C52" w:rsidP="006F0C52">
      <w:pPr>
        <w:pStyle w:val="ListParagraph"/>
        <w:jc w:val="both"/>
        <w:rPr>
          <w:i/>
          <w:noProof/>
          <w:sz w:val="22"/>
          <w:szCs w:val="22"/>
        </w:rPr>
      </w:pPr>
    </w:p>
    <w:p w14:paraId="6ECA7C28" w14:textId="77777777" w:rsidR="006F0C52" w:rsidRPr="006F0C52" w:rsidRDefault="006F0C52" w:rsidP="006F0C52">
      <w:pPr>
        <w:pStyle w:val="ListParagraph"/>
        <w:jc w:val="both"/>
        <w:rPr>
          <w:i/>
          <w:noProof/>
          <w:sz w:val="22"/>
          <w:szCs w:val="22"/>
        </w:rPr>
      </w:pPr>
      <w:r w:rsidRPr="006F0C52">
        <w:rPr>
          <w:i/>
          <w:noProof/>
          <w:sz w:val="22"/>
          <w:szCs w:val="22"/>
        </w:rPr>
        <w:t>Tabula 1</w:t>
      </w:r>
    </w:p>
    <w:tbl>
      <w:tblPr>
        <w:tblW w:w="4250" w:type="pct"/>
        <w:jc w:val="center"/>
        <w:tblLook w:val="04A0" w:firstRow="1" w:lastRow="0" w:firstColumn="1" w:lastColumn="0" w:noHBand="0" w:noVBand="1"/>
      </w:tblPr>
      <w:tblGrid>
        <w:gridCol w:w="3337"/>
        <w:gridCol w:w="4798"/>
      </w:tblGrid>
      <w:tr w:rsidR="00326716" w:rsidRPr="00905860" w14:paraId="420D0A80" w14:textId="77777777" w:rsidTr="006F0C52">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909F4B4" w14:textId="77777777" w:rsidR="00326716" w:rsidRPr="00905860" w:rsidRDefault="00326716" w:rsidP="006F0C52">
            <w:pPr>
              <w:jc w:val="center"/>
              <w:rPr>
                <w:b/>
              </w:rPr>
            </w:pPr>
            <w:r w:rsidRPr="00905860">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FD8611" w14:textId="77777777" w:rsidR="00326716" w:rsidRPr="00905860" w:rsidRDefault="00326716" w:rsidP="006F0C52">
            <w:pPr>
              <w:jc w:val="center"/>
              <w:rPr>
                <w:b/>
              </w:rPr>
            </w:pPr>
            <w:r w:rsidRPr="00905860">
              <w:rPr>
                <w:b/>
              </w:rPr>
              <w:t xml:space="preserve">Finanšu apgrozījums </w:t>
            </w:r>
            <w:r w:rsidRPr="00905860">
              <w:rPr>
                <w:b/>
                <w:i/>
              </w:rPr>
              <w:t xml:space="preserve">euro </w:t>
            </w:r>
            <w:r w:rsidRPr="00905860">
              <w:rPr>
                <w:b/>
              </w:rPr>
              <w:t>bez PVN</w:t>
            </w:r>
            <w:r>
              <w:rPr>
                <w:b/>
              </w:rPr>
              <w:t xml:space="preserve"> </w:t>
            </w:r>
            <w:r w:rsidRPr="00326716">
              <w:t>(atbilstoši 1.1.apakšpunkta prasībai)</w:t>
            </w:r>
          </w:p>
        </w:tc>
      </w:tr>
      <w:tr w:rsidR="00326716" w:rsidRPr="00905860" w14:paraId="6481F5ED"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9589F8E" w14:textId="77777777" w:rsidR="00326716" w:rsidRPr="00905860" w:rsidRDefault="00326716" w:rsidP="006F0C52">
            <w:pPr>
              <w:jc w:val="center"/>
            </w:pPr>
            <w:r w:rsidRPr="00905860">
              <w:t>2014</w:t>
            </w:r>
          </w:p>
        </w:tc>
        <w:tc>
          <w:tcPr>
            <w:tcW w:w="2949" w:type="pct"/>
            <w:tcBorders>
              <w:top w:val="single" w:sz="4" w:space="0" w:color="auto"/>
              <w:left w:val="single" w:sz="4" w:space="0" w:color="auto"/>
              <w:bottom w:val="single" w:sz="4" w:space="0" w:color="auto"/>
              <w:right w:val="single" w:sz="4" w:space="0" w:color="auto"/>
            </w:tcBorders>
          </w:tcPr>
          <w:p w14:paraId="27EDAFE7" w14:textId="77777777" w:rsidR="00326716" w:rsidRPr="00905860" w:rsidRDefault="00326716" w:rsidP="006F0C52">
            <w:pPr>
              <w:jc w:val="both"/>
            </w:pPr>
          </w:p>
        </w:tc>
      </w:tr>
      <w:tr w:rsidR="00326716" w:rsidRPr="00905860" w14:paraId="4625E905"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68C46A19" w14:textId="77777777" w:rsidR="00326716" w:rsidRPr="00905860" w:rsidRDefault="00326716" w:rsidP="006F0C52">
            <w:pPr>
              <w:jc w:val="center"/>
            </w:pPr>
            <w:r w:rsidRPr="00905860">
              <w:t>2015</w:t>
            </w:r>
          </w:p>
        </w:tc>
        <w:tc>
          <w:tcPr>
            <w:tcW w:w="2949" w:type="pct"/>
            <w:tcBorders>
              <w:top w:val="single" w:sz="4" w:space="0" w:color="auto"/>
              <w:left w:val="single" w:sz="4" w:space="0" w:color="auto"/>
              <w:bottom w:val="single" w:sz="4" w:space="0" w:color="auto"/>
              <w:right w:val="single" w:sz="4" w:space="0" w:color="auto"/>
            </w:tcBorders>
          </w:tcPr>
          <w:p w14:paraId="52273B97" w14:textId="77777777" w:rsidR="00326716" w:rsidRPr="00905860" w:rsidRDefault="00326716" w:rsidP="006F0C52">
            <w:pPr>
              <w:jc w:val="both"/>
            </w:pPr>
          </w:p>
        </w:tc>
      </w:tr>
      <w:tr w:rsidR="00326716" w:rsidRPr="00905860" w14:paraId="2B850A41"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37694480" w14:textId="77777777" w:rsidR="00326716" w:rsidRPr="00905860" w:rsidRDefault="00326716" w:rsidP="006F0C52">
            <w:pPr>
              <w:jc w:val="center"/>
            </w:pPr>
            <w:r w:rsidRPr="00905860">
              <w:t>2016</w:t>
            </w:r>
          </w:p>
        </w:tc>
        <w:tc>
          <w:tcPr>
            <w:tcW w:w="2949" w:type="pct"/>
            <w:tcBorders>
              <w:top w:val="single" w:sz="4" w:space="0" w:color="auto"/>
              <w:left w:val="single" w:sz="4" w:space="0" w:color="auto"/>
              <w:bottom w:val="single" w:sz="4" w:space="0" w:color="auto"/>
              <w:right w:val="single" w:sz="4" w:space="0" w:color="auto"/>
            </w:tcBorders>
          </w:tcPr>
          <w:p w14:paraId="5C75BA9D" w14:textId="77777777" w:rsidR="00326716" w:rsidRPr="00905860" w:rsidRDefault="00326716" w:rsidP="006F0C52">
            <w:pPr>
              <w:jc w:val="both"/>
            </w:pPr>
          </w:p>
        </w:tc>
      </w:tr>
      <w:tr w:rsidR="00326716" w:rsidRPr="00905860" w14:paraId="4126B93D"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29E724B3" w14:textId="77777777" w:rsidR="00326716" w:rsidRPr="00905860" w:rsidRDefault="00326716" w:rsidP="006F0C52">
            <w:pPr>
              <w:jc w:val="right"/>
              <w:rPr>
                <w:b/>
              </w:rPr>
            </w:pPr>
            <w:r w:rsidRPr="00905860">
              <w:rPr>
                <w:b/>
              </w:rPr>
              <w:t>Kopā</w:t>
            </w:r>
          </w:p>
        </w:tc>
        <w:tc>
          <w:tcPr>
            <w:tcW w:w="2949" w:type="pct"/>
            <w:tcBorders>
              <w:top w:val="single" w:sz="4" w:space="0" w:color="auto"/>
              <w:left w:val="single" w:sz="4" w:space="0" w:color="auto"/>
              <w:bottom w:val="single" w:sz="4" w:space="0" w:color="auto"/>
              <w:right w:val="single" w:sz="4" w:space="0" w:color="auto"/>
            </w:tcBorders>
          </w:tcPr>
          <w:p w14:paraId="2377ACA3" w14:textId="77777777" w:rsidR="00326716" w:rsidRPr="00905860" w:rsidRDefault="00326716" w:rsidP="006F0C52">
            <w:pPr>
              <w:jc w:val="both"/>
            </w:pPr>
          </w:p>
        </w:tc>
      </w:tr>
      <w:tr w:rsidR="00326716" w:rsidRPr="00905860" w14:paraId="20CEF050" w14:textId="77777777" w:rsidTr="006F0C52">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59D32B4" w14:textId="77777777" w:rsidR="00326716" w:rsidRPr="00905860" w:rsidRDefault="00326716" w:rsidP="006F0C52">
            <w:pPr>
              <w:jc w:val="right"/>
              <w:rPr>
                <w:b/>
              </w:rPr>
            </w:pPr>
            <w:r w:rsidRPr="00905860">
              <w:rPr>
                <w:b/>
              </w:rPr>
              <w:t xml:space="preserve">Vidēji </w:t>
            </w:r>
            <w:r w:rsidRPr="00905860">
              <w:t>(=Kopā/3)</w:t>
            </w:r>
          </w:p>
        </w:tc>
        <w:tc>
          <w:tcPr>
            <w:tcW w:w="2949" w:type="pct"/>
            <w:tcBorders>
              <w:top w:val="single" w:sz="4" w:space="0" w:color="auto"/>
              <w:left w:val="single" w:sz="4" w:space="0" w:color="auto"/>
              <w:bottom w:val="single" w:sz="4" w:space="0" w:color="auto"/>
              <w:right w:val="single" w:sz="4" w:space="0" w:color="auto"/>
            </w:tcBorders>
          </w:tcPr>
          <w:p w14:paraId="7AAED930" w14:textId="77777777" w:rsidR="00326716" w:rsidRPr="00905860" w:rsidRDefault="00326716" w:rsidP="006F0C52">
            <w:pPr>
              <w:jc w:val="both"/>
            </w:pPr>
          </w:p>
        </w:tc>
      </w:tr>
    </w:tbl>
    <w:p w14:paraId="3DE5F9DD" w14:textId="77777777" w:rsidR="00326716" w:rsidRPr="00326716" w:rsidRDefault="00326716" w:rsidP="00326716">
      <w:pPr>
        <w:widowControl w:val="0"/>
        <w:overflowPunct w:val="0"/>
        <w:autoSpaceDE w:val="0"/>
        <w:autoSpaceDN w:val="0"/>
        <w:adjustRightInd w:val="0"/>
        <w:ind w:left="426"/>
        <w:jc w:val="both"/>
        <w:rPr>
          <w:b/>
          <w:noProof/>
        </w:rPr>
      </w:pPr>
    </w:p>
    <w:p w14:paraId="3AAF7418"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Prasības Pretendenta </w:t>
      </w:r>
      <w:r>
        <w:rPr>
          <w:b/>
        </w:rPr>
        <w:t>pi</w:t>
      </w:r>
      <w:r w:rsidR="00326716" w:rsidRPr="00326716">
        <w:rPr>
          <w:b/>
        </w:rPr>
        <w:t>eredze</w:t>
      </w:r>
      <w:r>
        <w:rPr>
          <w:b/>
        </w:rPr>
        <w:t>i:</w:t>
      </w:r>
    </w:p>
    <w:p w14:paraId="78058A44" w14:textId="7F4EA711" w:rsidR="00326716" w:rsidRPr="00524279" w:rsidRDefault="00326716" w:rsidP="00524279">
      <w:pPr>
        <w:widowControl w:val="0"/>
        <w:numPr>
          <w:ilvl w:val="1"/>
          <w:numId w:val="12"/>
        </w:numPr>
        <w:overflowPunct w:val="0"/>
        <w:autoSpaceDE w:val="0"/>
        <w:autoSpaceDN w:val="0"/>
        <w:adjustRightInd w:val="0"/>
        <w:ind w:left="426" w:hanging="426"/>
        <w:jc w:val="both"/>
        <w:rPr>
          <w:b/>
          <w:noProof/>
        </w:rPr>
      </w:pPr>
      <w:r w:rsidRPr="00905860">
        <w:t>Pretendentam  iepriekšējo 5</w:t>
      </w:r>
      <w:r w:rsidRPr="00524279">
        <w:rPr>
          <w:b/>
        </w:rPr>
        <w:t xml:space="preserve"> </w:t>
      </w:r>
      <w:r w:rsidR="00524279" w:rsidRPr="00905860">
        <w:t xml:space="preserve">gadu laikā </w:t>
      </w:r>
      <w:r w:rsidRPr="00905860">
        <w:t xml:space="preserve">(no 2012. gada līdz šī iepirkuma piedāvājumu iesniegšanas termiņa beigām) jābūt pieredzei, kas atbilst </w:t>
      </w:r>
      <w:r w:rsidR="00524279">
        <w:t>šādai</w:t>
      </w:r>
      <w:r w:rsidRPr="00905860">
        <w:t xml:space="preserve"> prasībai:</w:t>
      </w:r>
    </w:p>
    <w:tbl>
      <w:tblPr>
        <w:tblW w:w="4822" w:type="pct"/>
        <w:jc w:val="center"/>
        <w:tblLook w:val="0000" w:firstRow="0" w:lastRow="0" w:firstColumn="0" w:lastColumn="0" w:noHBand="0" w:noVBand="0"/>
      </w:tblPr>
      <w:tblGrid>
        <w:gridCol w:w="9230"/>
      </w:tblGrid>
      <w:tr w:rsidR="00326716" w:rsidRPr="00905860" w14:paraId="2CF4803C" w14:textId="77777777" w:rsidTr="006F0C52">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079652D6" w14:textId="77777777" w:rsidR="00326716" w:rsidRPr="00905860" w:rsidRDefault="00326716" w:rsidP="006F0C52">
            <w:pPr>
              <w:jc w:val="center"/>
              <w:rPr>
                <w:b/>
              </w:rPr>
            </w:pPr>
            <w:r w:rsidRPr="00905860">
              <w:rPr>
                <w:b/>
              </w:rPr>
              <w:t>Prasība</w:t>
            </w:r>
          </w:p>
        </w:tc>
      </w:tr>
      <w:tr w:rsidR="00326716" w:rsidRPr="00905860" w14:paraId="7B5A9DB5" w14:textId="77777777" w:rsidTr="006F0C52">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3AE842E2" w14:textId="24D8362F" w:rsidR="00326716" w:rsidRPr="00905860" w:rsidRDefault="00326716" w:rsidP="00A25234">
            <w:pPr>
              <w:jc w:val="both"/>
            </w:pPr>
            <w:r w:rsidRPr="00905860">
              <w:t xml:space="preserve">Pabeigti vismaz 2 (divi) būvniecības pakalpojumu līgumi, kur darbi veikti </w:t>
            </w:r>
            <w:r w:rsidRPr="00905860">
              <w:rPr>
                <w:b/>
                <w:u w:val="single"/>
              </w:rPr>
              <w:t>publisku</w:t>
            </w:r>
            <w:proofErr w:type="gramStart"/>
            <w:r w:rsidRPr="00905860">
              <w:rPr>
                <w:b/>
                <w:u w:val="single"/>
              </w:rPr>
              <w:t xml:space="preserve"> </w:t>
            </w:r>
            <w:r w:rsidR="00524279">
              <w:rPr>
                <w:b/>
                <w:u w:val="single"/>
              </w:rPr>
              <w:t xml:space="preserve"> </w:t>
            </w:r>
            <w:proofErr w:type="gramEnd"/>
            <w:r w:rsidR="00524279">
              <w:rPr>
                <w:b/>
                <w:u w:val="single"/>
              </w:rPr>
              <w:t>ēku</w:t>
            </w:r>
            <w:r w:rsidRPr="00905860">
              <w:t xml:space="preserve"> </w:t>
            </w:r>
            <w:r w:rsidRPr="00905860">
              <w:rPr>
                <w:b/>
                <w:u w:val="single"/>
              </w:rPr>
              <w:t>objektos</w:t>
            </w:r>
            <w:r w:rsidRPr="00905860">
              <w:t xml:space="preserve"> un katra līguma vērtība bez PVN ir ne mazāka par </w:t>
            </w:r>
            <w:r w:rsidR="00A25234">
              <w:t xml:space="preserve">32 000 </w:t>
            </w:r>
            <w:r w:rsidRPr="00905860">
              <w:t xml:space="preserve"> bez PVN.</w:t>
            </w:r>
          </w:p>
        </w:tc>
      </w:tr>
    </w:tbl>
    <w:p w14:paraId="5E611F24" w14:textId="77777777" w:rsidR="00006571" w:rsidRPr="00006571" w:rsidRDefault="00006571" w:rsidP="008A408B">
      <w:pPr>
        <w:widowControl w:val="0"/>
        <w:numPr>
          <w:ilvl w:val="1"/>
          <w:numId w:val="12"/>
        </w:numPr>
        <w:overflowPunct w:val="0"/>
        <w:autoSpaceDE w:val="0"/>
        <w:autoSpaceDN w:val="0"/>
        <w:adjustRightInd w:val="0"/>
        <w:ind w:left="426" w:hanging="426"/>
        <w:jc w:val="both"/>
      </w:pPr>
      <w:r w:rsidRPr="0078005E">
        <w:t xml:space="preserve">pievienot </w:t>
      </w:r>
      <w:r w:rsidRPr="00006571">
        <w:t xml:space="preserve">2 (divas) pasūtītāju vai ģenerāluzņēmēja (ja darbi veikti apakšuzņēmēja kārtā) </w:t>
      </w:r>
      <w:r w:rsidRPr="0078005E">
        <w:t>atsauksm</w:t>
      </w:r>
      <w:r>
        <w:t>es</w:t>
      </w:r>
      <w:r w:rsidRPr="0078005E">
        <w:t xml:space="preserve"> par līgum</w:t>
      </w:r>
      <w:r>
        <w:t>iem</w:t>
      </w:r>
      <w:r w:rsidRPr="0078005E">
        <w:t>, ar kur</w:t>
      </w:r>
      <w:r>
        <w:t>iem</w:t>
      </w:r>
      <w:r w:rsidRPr="0078005E">
        <w:t xml:space="preserve"> pretendents pamato savu pieredzi. Atsauksmē</w:t>
      </w:r>
      <w:r w:rsidRPr="00033FE3">
        <w:t xml:space="preserve"> jānorāda </w:t>
      </w:r>
      <w:r w:rsidRPr="00006571">
        <w:t>pasūtītājs, būvdarbu objekts, veikto būvdarbu izmaksas, termiņš, raksturojums, apjoms un cita informācija atbilstoši 2.1.punkta prasībai.</w:t>
      </w:r>
    </w:p>
    <w:p w14:paraId="4EF4819E" w14:textId="77777777" w:rsidR="008A408B" w:rsidRDefault="008A408B" w:rsidP="008A408B">
      <w:pPr>
        <w:jc w:val="both"/>
        <w:rPr>
          <w:i/>
        </w:rPr>
      </w:pPr>
      <w:r>
        <w:rPr>
          <w:i/>
        </w:rPr>
        <w:t xml:space="preserve">Lai apliecinātu </w:t>
      </w:r>
      <w:r w:rsidR="00326716">
        <w:rPr>
          <w:i/>
        </w:rPr>
        <w:t>2.</w:t>
      </w:r>
      <w:r>
        <w:rPr>
          <w:i/>
        </w:rPr>
        <w:t xml:space="preserve">punktā prasīto pieredzi, </w:t>
      </w:r>
      <w:r>
        <w:rPr>
          <w:i/>
          <w:noProof/>
          <w:sz w:val="22"/>
          <w:szCs w:val="22"/>
        </w:rPr>
        <w:t>Tabul</w:t>
      </w:r>
      <w:r w:rsidR="00326716">
        <w:rPr>
          <w:i/>
          <w:noProof/>
          <w:sz w:val="22"/>
          <w:szCs w:val="22"/>
        </w:rPr>
        <w:t>ā</w:t>
      </w:r>
      <w:r>
        <w:rPr>
          <w:i/>
          <w:noProof/>
          <w:sz w:val="22"/>
          <w:szCs w:val="22"/>
        </w:rPr>
        <w:t xml:space="preserve"> </w:t>
      </w:r>
      <w:r w:rsidR="006F0C52">
        <w:rPr>
          <w:i/>
          <w:noProof/>
          <w:sz w:val="22"/>
          <w:szCs w:val="22"/>
        </w:rPr>
        <w:t>2</w:t>
      </w:r>
      <w:r>
        <w:rPr>
          <w:i/>
          <w:noProof/>
          <w:sz w:val="22"/>
          <w:szCs w:val="22"/>
        </w:rPr>
        <w:t xml:space="preserve"> </w:t>
      </w:r>
      <w:r>
        <w:rPr>
          <w:i/>
        </w:rPr>
        <w:t>norādīt informāciju par līgumiem, kas atbilst minētajām prasībām.</w:t>
      </w:r>
    </w:p>
    <w:p w14:paraId="151D6690"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2</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8A408B" w14:paraId="229E10E2" w14:textId="77777777" w:rsidTr="006F0C52">
        <w:trPr>
          <w:trHeight w:val="64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3F465D3" w14:textId="77777777" w:rsidR="008A408B" w:rsidRDefault="008A408B" w:rsidP="006F0C52">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1F31C60" w14:textId="77777777" w:rsidR="008A408B" w:rsidRDefault="008A408B" w:rsidP="006F0C52">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6948F15" w14:textId="68CDA067" w:rsidR="008A408B" w:rsidRDefault="008A408B" w:rsidP="00006571">
            <w:pPr>
              <w:jc w:val="center"/>
              <w:rPr>
                <w:sz w:val="20"/>
                <w:szCs w:val="20"/>
              </w:rPr>
            </w:pPr>
            <w:r>
              <w:rPr>
                <w:sz w:val="20"/>
                <w:szCs w:val="20"/>
              </w:rPr>
              <w:t>Līguma ietvaros izpildīto darbu apraksts, apjoms</w:t>
            </w:r>
            <w:r w:rsidR="00006571">
              <w:rPr>
                <w:sz w:val="20"/>
                <w:szCs w:val="20"/>
              </w:rPr>
              <w:t>, summa</w:t>
            </w:r>
            <w:r>
              <w:rPr>
                <w:sz w:val="20"/>
                <w:szCs w:val="20"/>
              </w:rPr>
              <w:t xml:space="preserve"> u.c. rādītāji, kas </w:t>
            </w:r>
            <w:r w:rsidR="00A25234">
              <w:rPr>
                <w:sz w:val="20"/>
                <w:szCs w:val="20"/>
              </w:rPr>
              <w:t>apliecina</w:t>
            </w:r>
            <w:r>
              <w:rPr>
                <w:sz w:val="20"/>
                <w:szCs w:val="20"/>
              </w:rPr>
              <w:t xml:space="preserve"> </w:t>
            </w:r>
            <w:r w:rsidR="00524279">
              <w:rPr>
                <w:sz w:val="20"/>
                <w:szCs w:val="20"/>
              </w:rPr>
              <w:t>2.</w:t>
            </w:r>
            <w:r>
              <w:rPr>
                <w:sz w:val="20"/>
                <w:szCs w:val="20"/>
              </w:rPr>
              <w:t xml:space="preserve">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C41C403"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Pasūtītājs</w:t>
            </w:r>
          </w:p>
          <w:p w14:paraId="62098772"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Pasūtītāja kontaktpersonas vārds, uzvārds un tālrunis</w:t>
            </w:r>
          </w:p>
        </w:tc>
      </w:tr>
      <w:tr w:rsidR="008A408B" w14:paraId="6F354CEC"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24FA7A3B"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82FF1E4"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25F841B"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455BD633" w14:textId="77777777" w:rsidR="008A408B" w:rsidRDefault="008A408B" w:rsidP="006F0C52">
            <w:pPr>
              <w:rPr>
                <w:sz w:val="20"/>
                <w:szCs w:val="20"/>
              </w:rPr>
            </w:pPr>
          </w:p>
        </w:tc>
      </w:tr>
      <w:tr w:rsidR="008A408B" w14:paraId="41B85C72"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6AD4F73D"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71DC298"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1BBEF632"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07F79FC1" w14:textId="77777777" w:rsidR="008A408B" w:rsidRDefault="008A408B" w:rsidP="006F0C52">
            <w:pPr>
              <w:rPr>
                <w:sz w:val="20"/>
                <w:szCs w:val="20"/>
              </w:rPr>
            </w:pPr>
          </w:p>
        </w:tc>
      </w:tr>
    </w:tbl>
    <w:p w14:paraId="58BF5721" w14:textId="77777777" w:rsidR="008A408B" w:rsidRDefault="008A408B" w:rsidP="00DE7C2C">
      <w:pPr>
        <w:widowControl w:val="0"/>
        <w:numPr>
          <w:ilvl w:val="0"/>
          <w:numId w:val="12"/>
        </w:numPr>
        <w:overflowPunct w:val="0"/>
        <w:autoSpaceDE w:val="0"/>
        <w:autoSpaceDN w:val="0"/>
        <w:adjustRightInd w:val="0"/>
        <w:spacing w:before="120"/>
        <w:ind w:left="426" w:hanging="426"/>
        <w:jc w:val="both"/>
        <w:rPr>
          <w:b/>
          <w:u w:val="single"/>
        </w:rPr>
      </w:pPr>
      <w:r>
        <w:rPr>
          <w:b/>
          <w:u w:val="single"/>
        </w:rPr>
        <w:t>Pretendents nodrošina šādus speciālistus</w:t>
      </w:r>
    </w:p>
    <w:p w14:paraId="3F7E8566" w14:textId="77777777" w:rsidR="008A408B" w:rsidRDefault="006F0C52" w:rsidP="008A408B">
      <w:pPr>
        <w:ind w:firstLine="425"/>
        <w:jc w:val="both"/>
      </w:pPr>
      <w:r w:rsidRPr="00905860">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73D06FEB" w14:textId="77777777" w:rsidR="00524279" w:rsidRDefault="00524279" w:rsidP="008A408B">
      <w:pPr>
        <w:ind w:firstLine="425"/>
        <w:jc w:val="both"/>
      </w:pPr>
    </w:p>
    <w:p w14:paraId="1E6290B8" w14:textId="77777777" w:rsidR="00524279" w:rsidRDefault="00524279" w:rsidP="008A408B">
      <w:pPr>
        <w:ind w:firstLine="425"/>
        <w:jc w:val="both"/>
      </w:pPr>
    </w:p>
    <w:p w14:paraId="4656B08B" w14:textId="77777777" w:rsidR="00524279" w:rsidRDefault="00524279" w:rsidP="008A408B">
      <w:pPr>
        <w:ind w:firstLine="425"/>
        <w:jc w:val="both"/>
      </w:pPr>
    </w:p>
    <w:p w14:paraId="06BFAC33" w14:textId="77777777" w:rsidR="00524279" w:rsidRDefault="00524279" w:rsidP="008A408B">
      <w:pPr>
        <w:ind w:firstLine="425"/>
        <w:jc w:val="both"/>
      </w:pPr>
    </w:p>
    <w:p w14:paraId="023DE2FE" w14:textId="77777777" w:rsidR="006F0C52" w:rsidRPr="006F0C52" w:rsidRDefault="006F0C52" w:rsidP="006F0C52">
      <w:pPr>
        <w:widowControl w:val="0"/>
        <w:numPr>
          <w:ilvl w:val="1"/>
          <w:numId w:val="12"/>
        </w:numPr>
        <w:overflowPunct w:val="0"/>
        <w:autoSpaceDE w:val="0"/>
        <w:autoSpaceDN w:val="0"/>
        <w:adjustRightInd w:val="0"/>
        <w:ind w:left="426" w:hanging="426"/>
        <w:jc w:val="both"/>
      </w:pPr>
      <w:r w:rsidRPr="006F0C52">
        <w:t>Pretendenta piedāvātais</w:t>
      </w:r>
      <w:r w:rsidRPr="006F0C52">
        <w:rPr>
          <w:b/>
        </w:rPr>
        <w:t xml:space="preserve"> atbildīgais būvdarbu 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F0C52" w:rsidRPr="006F0C52" w14:paraId="16A678CC" w14:textId="77777777" w:rsidTr="006F0C52">
        <w:tc>
          <w:tcPr>
            <w:tcW w:w="9356" w:type="dxa"/>
            <w:tcBorders>
              <w:top w:val="single" w:sz="4" w:space="0" w:color="auto"/>
              <w:left w:val="single" w:sz="4" w:space="0" w:color="auto"/>
              <w:bottom w:val="single" w:sz="4" w:space="0" w:color="auto"/>
              <w:right w:val="single" w:sz="4" w:space="0" w:color="auto"/>
            </w:tcBorders>
          </w:tcPr>
          <w:p w14:paraId="1B39E22C" w14:textId="77777777" w:rsidR="006F0C52" w:rsidRPr="006F0C52" w:rsidRDefault="006F0C52" w:rsidP="006F0C52">
            <w:pPr>
              <w:widowControl w:val="0"/>
              <w:numPr>
                <w:ilvl w:val="2"/>
                <w:numId w:val="12"/>
              </w:numPr>
              <w:overflowPunct w:val="0"/>
              <w:autoSpaceDE w:val="0"/>
              <w:autoSpaceDN w:val="0"/>
              <w:adjustRightInd w:val="0"/>
              <w:ind w:left="743" w:hanging="709"/>
              <w:jc w:val="both"/>
            </w:pPr>
            <w:r w:rsidRPr="006F0C52">
              <w:t xml:space="preserve">Speciālists </w:t>
            </w:r>
            <w:r w:rsidRPr="006F0C52">
              <w:rPr>
                <w:noProof/>
              </w:rPr>
              <w:t xml:space="preserve">ar būvprakses sertifikātu </w:t>
            </w:r>
            <w:r w:rsidRPr="006F0C52">
              <w:t xml:space="preserve">ēku būvdarbu vadīšanā. </w:t>
            </w:r>
          </w:p>
        </w:tc>
      </w:tr>
      <w:tr w:rsidR="006F0C52" w:rsidRPr="00905860" w14:paraId="1ED5849D" w14:textId="77777777" w:rsidTr="006F0C52">
        <w:tc>
          <w:tcPr>
            <w:tcW w:w="9356" w:type="dxa"/>
            <w:tcBorders>
              <w:top w:val="single" w:sz="4" w:space="0" w:color="auto"/>
              <w:left w:val="single" w:sz="4" w:space="0" w:color="auto"/>
              <w:bottom w:val="single" w:sz="4" w:space="0" w:color="auto"/>
              <w:right w:val="single" w:sz="4" w:space="0" w:color="auto"/>
            </w:tcBorders>
          </w:tcPr>
          <w:p w14:paraId="0B74E72E" w14:textId="461767FB" w:rsidR="006F0C52" w:rsidRPr="00905860" w:rsidRDefault="006F0C52" w:rsidP="009B34EA">
            <w:pPr>
              <w:widowControl w:val="0"/>
              <w:numPr>
                <w:ilvl w:val="2"/>
                <w:numId w:val="12"/>
              </w:numPr>
              <w:overflowPunct w:val="0"/>
              <w:autoSpaceDE w:val="0"/>
              <w:autoSpaceDN w:val="0"/>
              <w:adjustRightInd w:val="0"/>
              <w:ind w:left="34" w:firstLine="0"/>
              <w:jc w:val="both"/>
            </w:pPr>
            <w:r w:rsidRPr="00905860">
              <w:t xml:space="preserve">Iepriekšējo piecu gadu laikā </w:t>
            </w:r>
            <w:r w:rsidRPr="00905860">
              <w:rPr>
                <w:bCs/>
              </w:rPr>
              <w:t>(</w:t>
            </w:r>
            <w:r w:rsidRPr="00905860">
              <w:t xml:space="preserve">no 2012.gada līdz šī iepirkuma piedāvājumu iesniegšanas termiņa beigām) </w:t>
            </w:r>
            <w:r w:rsidRPr="006F0C52">
              <w:rPr>
                <w:u w:val="single"/>
              </w:rPr>
              <w:t>būvdarbu vadītāja</w:t>
            </w:r>
            <w:r w:rsidRPr="006F0C52">
              <w:rPr>
                <w:b/>
                <w:u w:val="single"/>
              </w:rPr>
              <w:t xml:space="preserve"> </w:t>
            </w:r>
            <w:r w:rsidRPr="006F0C52">
              <w:rPr>
                <w:u w:val="single"/>
              </w:rPr>
              <w:t>pieredze vismaz divos pabeigtos objektos</w:t>
            </w:r>
            <w:r w:rsidRPr="00905860">
              <w:t xml:space="preserve">, kuros veikti </w:t>
            </w:r>
            <w:r w:rsidRPr="00905860">
              <w:rPr>
                <w:b/>
                <w:u w:val="single"/>
              </w:rPr>
              <w:t xml:space="preserve">publisku </w:t>
            </w:r>
            <w:r>
              <w:t xml:space="preserve">ēku </w:t>
            </w:r>
            <w:r w:rsidRPr="00905860">
              <w:t>būvdarbi.</w:t>
            </w:r>
          </w:p>
        </w:tc>
      </w:tr>
    </w:tbl>
    <w:p w14:paraId="004D37A8" w14:textId="77777777" w:rsidR="008A408B" w:rsidRDefault="008A408B" w:rsidP="008A408B">
      <w:pPr>
        <w:spacing w:before="120"/>
        <w:jc w:val="both"/>
        <w:rPr>
          <w:noProof/>
        </w:rPr>
      </w:pPr>
      <w:r>
        <w:rPr>
          <w:noProof/>
        </w:rPr>
        <w:t xml:space="preserve">Iesniedzamā informācija </w:t>
      </w:r>
      <w:r>
        <w:rPr>
          <w:noProof/>
          <w:u w:val="single"/>
        </w:rPr>
        <w:t xml:space="preserve">par </w:t>
      </w:r>
      <w:r w:rsidR="006F0C52">
        <w:rPr>
          <w:noProof/>
          <w:u w:val="single"/>
        </w:rPr>
        <w:t xml:space="preserve">atbildīgo </w:t>
      </w:r>
      <w:r>
        <w:rPr>
          <w:noProof/>
          <w:u w:val="single"/>
        </w:rPr>
        <w:t>būvdarbu vadītāju</w:t>
      </w:r>
    </w:p>
    <w:p w14:paraId="2D5CD97C"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1984"/>
        <w:gridCol w:w="4370"/>
      </w:tblGrid>
      <w:tr w:rsidR="00DE7C2C" w14:paraId="2C395A9F" w14:textId="77777777" w:rsidTr="00BE599D">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5E103F64" w14:textId="77777777" w:rsidR="00DE7C2C" w:rsidRDefault="00DE7C2C" w:rsidP="006F0C5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305CC349" w14:textId="77777777" w:rsidR="00DE7C2C" w:rsidRDefault="00DE7C2C" w:rsidP="006F0C52">
            <w:pPr>
              <w:spacing w:line="276" w:lineRule="auto"/>
              <w:jc w:val="center"/>
              <w:rPr>
                <w:b/>
                <w:sz w:val="20"/>
                <w:szCs w:val="20"/>
              </w:rPr>
            </w:pPr>
            <w:r>
              <w:rPr>
                <w:b/>
                <w:sz w:val="20"/>
                <w:szCs w:val="20"/>
              </w:rPr>
              <w:t>Specialitāte</w:t>
            </w:r>
          </w:p>
        </w:tc>
        <w:tc>
          <w:tcPr>
            <w:tcW w:w="1984" w:type="dxa"/>
            <w:tcBorders>
              <w:top w:val="single" w:sz="4" w:space="0" w:color="auto"/>
              <w:left w:val="single" w:sz="4" w:space="0" w:color="auto"/>
              <w:bottom w:val="single" w:sz="4" w:space="0" w:color="auto"/>
              <w:right w:val="single" w:sz="4" w:space="0" w:color="auto"/>
            </w:tcBorders>
            <w:shd w:val="clear" w:color="auto" w:fill="F3F3F3"/>
            <w:hideMark/>
          </w:tcPr>
          <w:p w14:paraId="71BC86D5" w14:textId="77777777" w:rsidR="00DE7C2C" w:rsidRDefault="00DE7C2C" w:rsidP="006F0C52">
            <w:pPr>
              <w:spacing w:line="276" w:lineRule="auto"/>
              <w:jc w:val="center"/>
              <w:rPr>
                <w:b/>
                <w:sz w:val="20"/>
                <w:szCs w:val="20"/>
              </w:rPr>
            </w:pPr>
            <w:r>
              <w:rPr>
                <w:b/>
                <w:sz w:val="20"/>
                <w:szCs w:val="20"/>
              </w:rPr>
              <w:t>Pārstāvības statuss*</w:t>
            </w:r>
          </w:p>
          <w:p w14:paraId="688D85DF" w14:textId="77777777" w:rsidR="00DE7C2C" w:rsidRDefault="00DE7C2C" w:rsidP="006F0C52">
            <w:pPr>
              <w:spacing w:line="276" w:lineRule="auto"/>
              <w:jc w:val="center"/>
              <w:rPr>
                <w:b/>
                <w:sz w:val="20"/>
                <w:szCs w:val="20"/>
              </w:rPr>
            </w:pPr>
            <w:r>
              <w:rPr>
                <w:sz w:val="20"/>
                <w:szCs w:val="20"/>
              </w:rPr>
              <w:t>(norādīt A, B vai C)</w:t>
            </w:r>
          </w:p>
        </w:tc>
        <w:tc>
          <w:tcPr>
            <w:tcW w:w="4370" w:type="dxa"/>
            <w:tcBorders>
              <w:top w:val="single" w:sz="4" w:space="0" w:color="auto"/>
              <w:left w:val="single" w:sz="4" w:space="0" w:color="auto"/>
              <w:bottom w:val="single" w:sz="4" w:space="0" w:color="auto"/>
              <w:right w:val="single" w:sz="4" w:space="0" w:color="auto"/>
            </w:tcBorders>
            <w:shd w:val="clear" w:color="auto" w:fill="F3F3F3"/>
            <w:hideMark/>
          </w:tcPr>
          <w:p w14:paraId="1855BCD1" w14:textId="77777777" w:rsidR="00DE7C2C" w:rsidRPr="004A7878" w:rsidRDefault="00DE7C2C" w:rsidP="006F0C52">
            <w:pPr>
              <w:spacing w:line="276" w:lineRule="auto"/>
              <w:jc w:val="center"/>
              <w:rPr>
                <w:b/>
                <w:i/>
                <w:sz w:val="20"/>
                <w:szCs w:val="20"/>
              </w:rPr>
            </w:pPr>
            <w:r w:rsidRPr="004A7878">
              <w:rPr>
                <w:b/>
                <w:sz w:val="20"/>
                <w:szCs w:val="20"/>
              </w:rPr>
              <w:t>Profesionālās kvalifikācijas dokumenta nosaukums, izdošanas dat., Nr.</w:t>
            </w:r>
          </w:p>
        </w:tc>
      </w:tr>
      <w:tr w:rsidR="00DE7C2C" w14:paraId="2A581B01" w14:textId="77777777" w:rsidTr="006F0C5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2F563E2F" w14:textId="77777777" w:rsidR="00DE7C2C" w:rsidRDefault="00DE7C2C" w:rsidP="006F0C5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1A9C624D" w14:textId="77777777" w:rsidR="00DE7C2C" w:rsidRDefault="00DE7C2C" w:rsidP="006F0C52">
            <w:pPr>
              <w:spacing w:line="276" w:lineRule="auto"/>
              <w:jc w:val="both"/>
              <w:rPr>
                <w:b/>
              </w:rPr>
            </w:pP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7C73D38C" w14:textId="77777777" w:rsidR="00DE7C2C" w:rsidRDefault="00DE7C2C" w:rsidP="006F0C52">
            <w:pPr>
              <w:spacing w:line="276" w:lineRule="auto"/>
              <w:jc w:val="both"/>
              <w:rPr>
                <w:b/>
                <w:i/>
              </w:rPr>
            </w:pPr>
          </w:p>
        </w:tc>
        <w:tc>
          <w:tcPr>
            <w:tcW w:w="4370" w:type="dxa"/>
            <w:tcBorders>
              <w:top w:val="single" w:sz="4" w:space="0" w:color="auto"/>
              <w:left w:val="single" w:sz="4" w:space="0" w:color="auto"/>
              <w:bottom w:val="single" w:sz="4" w:space="0" w:color="auto"/>
              <w:right w:val="single" w:sz="4" w:space="0" w:color="auto"/>
            </w:tcBorders>
            <w:shd w:val="clear" w:color="auto" w:fill="F3F3F3"/>
          </w:tcPr>
          <w:p w14:paraId="0287AF2E" w14:textId="77777777" w:rsidR="00DE7C2C" w:rsidRDefault="00DE7C2C" w:rsidP="006F0C52">
            <w:pPr>
              <w:spacing w:line="276" w:lineRule="auto"/>
              <w:jc w:val="both"/>
              <w:rPr>
                <w:b/>
                <w:i/>
              </w:rPr>
            </w:pPr>
          </w:p>
        </w:tc>
      </w:tr>
    </w:tbl>
    <w:p w14:paraId="1110BE0D" w14:textId="77777777" w:rsidR="008A408B" w:rsidRPr="00DF782E" w:rsidRDefault="008A408B" w:rsidP="008A408B">
      <w:pPr>
        <w:widowControl w:val="0"/>
        <w:overflowPunct w:val="0"/>
        <w:autoSpaceDE w:val="0"/>
        <w:autoSpaceDN w:val="0"/>
        <w:adjustRightInd w:val="0"/>
        <w:ind w:left="426"/>
        <w:rPr>
          <w:b/>
          <w:lang w:eastAsia="lv-LV"/>
        </w:rPr>
      </w:pPr>
    </w:p>
    <w:p w14:paraId="4A57A42E" w14:textId="77777777" w:rsidR="00A31235" w:rsidRDefault="00A31235" w:rsidP="00A31235">
      <w:pPr>
        <w:jc w:val="both"/>
        <w:rPr>
          <w:i/>
        </w:rPr>
      </w:pPr>
      <w:r w:rsidRPr="00A31235">
        <w:rPr>
          <w:i/>
        </w:rPr>
        <w:t xml:space="preserve">Lai apliecinātu pieredzi un 3.1.punktā noteikto prasību izpildi, </w:t>
      </w:r>
      <w:r>
        <w:rPr>
          <w:i/>
        </w:rPr>
        <w:t>T</w:t>
      </w:r>
      <w:r w:rsidRPr="00A31235">
        <w:rPr>
          <w:i/>
        </w:rPr>
        <w:t>abulā</w:t>
      </w:r>
      <w:r>
        <w:rPr>
          <w:i/>
        </w:rPr>
        <w:t xml:space="preserve"> 4</w:t>
      </w:r>
      <w:r w:rsidRPr="00A31235">
        <w:rPr>
          <w:i/>
        </w:rPr>
        <w:t xml:space="preserve"> norādīt informāciju par objektiem, kas atbilst minētajai prasībai:</w:t>
      </w:r>
    </w:p>
    <w:p w14:paraId="1F42600A" w14:textId="77777777" w:rsidR="00A31235" w:rsidRDefault="00A31235" w:rsidP="00A31235">
      <w:pPr>
        <w:jc w:val="both"/>
        <w:rPr>
          <w:i/>
          <w:noProof/>
          <w:sz w:val="22"/>
          <w:szCs w:val="22"/>
        </w:rPr>
      </w:pPr>
      <w:r>
        <w:rPr>
          <w:i/>
          <w:noProof/>
          <w:sz w:val="22"/>
          <w:szCs w:val="22"/>
        </w:rPr>
        <w:t>Tabula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0"/>
        <w:gridCol w:w="3420"/>
        <w:gridCol w:w="2547"/>
      </w:tblGrid>
      <w:tr w:rsidR="00A31235" w:rsidRPr="00BE599D" w14:paraId="531EF8B3" w14:textId="77777777" w:rsidTr="00A31235">
        <w:tc>
          <w:tcPr>
            <w:tcW w:w="709" w:type="dxa"/>
            <w:shd w:val="clear" w:color="auto" w:fill="D9D9D9" w:themeFill="background1" w:themeFillShade="D9"/>
            <w:vAlign w:val="center"/>
          </w:tcPr>
          <w:p w14:paraId="506B259D" w14:textId="77777777" w:rsidR="00A31235" w:rsidRPr="00BE599D" w:rsidRDefault="00A31235" w:rsidP="00455140">
            <w:pPr>
              <w:jc w:val="center"/>
              <w:rPr>
                <w:i/>
                <w:sz w:val="22"/>
                <w:szCs w:val="22"/>
              </w:rPr>
            </w:pPr>
            <w:r w:rsidRPr="00BE599D">
              <w:rPr>
                <w:i/>
                <w:sz w:val="22"/>
                <w:szCs w:val="22"/>
              </w:rPr>
              <w:t>Nr. p.k.</w:t>
            </w:r>
          </w:p>
        </w:tc>
        <w:tc>
          <w:tcPr>
            <w:tcW w:w="2680" w:type="dxa"/>
            <w:shd w:val="clear" w:color="auto" w:fill="D9D9D9" w:themeFill="background1" w:themeFillShade="D9"/>
            <w:vAlign w:val="center"/>
          </w:tcPr>
          <w:p w14:paraId="398EEAE7" w14:textId="77777777" w:rsidR="00A31235" w:rsidRPr="00BE599D" w:rsidRDefault="00A31235" w:rsidP="00455140">
            <w:pPr>
              <w:jc w:val="center"/>
              <w:rPr>
                <w:i/>
                <w:sz w:val="22"/>
                <w:szCs w:val="22"/>
              </w:rPr>
            </w:pPr>
            <w:r w:rsidRPr="00BE599D">
              <w:rPr>
                <w:i/>
                <w:sz w:val="22"/>
                <w:szCs w:val="22"/>
              </w:rPr>
              <w:t>Objekta nosaukums, adrese, līguma darbības laiks (no – līdz)</w:t>
            </w:r>
          </w:p>
        </w:tc>
        <w:tc>
          <w:tcPr>
            <w:tcW w:w="3420" w:type="dxa"/>
            <w:shd w:val="clear" w:color="auto" w:fill="D9D9D9" w:themeFill="background1" w:themeFillShade="D9"/>
            <w:vAlign w:val="center"/>
          </w:tcPr>
          <w:p w14:paraId="3AD664DA" w14:textId="77777777" w:rsidR="00A31235" w:rsidRPr="00BE599D" w:rsidRDefault="00A31235" w:rsidP="00455140">
            <w:pPr>
              <w:jc w:val="center"/>
              <w:rPr>
                <w:i/>
                <w:sz w:val="22"/>
                <w:szCs w:val="22"/>
              </w:rPr>
            </w:pPr>
            <w:r w:rsidRPr="00BE599D">
              <w:rPr>
                <w:i/>
                <w:sz w:val="22"/>
                <w:szCs w:val="22"/>
              </w:rPr>
              <w:t>Līguma ietvaros veikto būvdarbu, kas atbilst 3.1.2. punkta prasībai, apraksts</w:t>
            </w:r>
          </w:p>
        </w:tc>
        <w:tc>
          <w:tcPr>
            <w:tcW w:w="2547" w:type="dxa"/>
            <w:shd w:val="clear" w:color="auto" w:fill="D9D9D9" w:themeFill="background1" w:themeFillShade="D9"/>
            <w:vAlign w:val="center"/>
          </w:tcPr>
          <w:p w14:paraId="4DE7DD3B" w14:textId="77777777" w:rsidR="00A31235" w:rsidRPr="00BE599D" w:rsidRDefault="00A31235" w:rsidP="00455140">
            <w:pPr>
              <w:jc w:val="center"/>
              <w:rPr>
                <w:i/>
                <w:sz w:val="22"/>
                <w:szCs w:val="22"/>
              </w:rPr>
            </w:pPr>
            <w:r w:rsidRPr="00BE599D">
              <w:rPr>
                <w:i/>
                <w:sz w:val="22"/>
                <w:szCs w:val="22"/>
              </w:rPr>
              <w:t>Pasūtītājs, kontaktpersona, tālrunis</w:t>
            </w:r>
          </w:p>
        </w:tc>
      </w:tr>
      <w:tr w:rsidR="00A31235" w:rsidRPr="00905860" w14:paraId="020592EE" w14:textId="77777777" w:rsidTr="00A31235">
        <w:tc>
          <w:tcPr>
            <w:tcW w:w="709" w:type="dxa"/>
          </w:tcPr>
          <w:p w14:paraId="6637C3D1" w14:textId="77777777" w:rsidR="00A31235" w:rsidRPr="00905860" w:rsidRDefault="00A31235" w:rsidP="00455140">
            <w:pPr>
              <w:jc w:val="center"/>
            </w:pPr>
            <w:r w:rsidRPr="00905860">
              <w:t>1</w:t>
            </w:r>
          </w:p>
        </w:tc>
        <w:tc>
          <w:tcPr>
            <w:tcW w:w="2680" w:type="dxa"/>
          </w:tcPr>
          <w:p w14:paraId="04600C23" w14:textId="77777777" w:rsidR="00A31235" w:rsidRPr="00905860" w:rsidRDefault="00A31235" w:rsidP="00455140">
            <w:pPr>
              <w:jc w:val="both"/>
            </w:pPr>
          </w:p>
        </w:tc>
        <w:tc>
          <w:tcPr>
            <w:tcW w:w="3420" w:type="dxa"/>
          </w:tcPr>
          <w:p w14:paraId="73BE3AB5" w14:textId="77777777" w:rsidR="00A31235" w:rsidRPr="00905860" w:rsidRDefault="00A31235" w:rsidP="00455140">
            <w:pPr>
              <w:jc w:val="both"/>
            </w:pPr>
          </w:p>
        </w:tc>
        <w:tc>
          <w:tcPr>
            <w:tcW w:w="2547" w:type="dxa"/>
          </w:tcPr>
          <w:p w14:paraId="63DF2118" w14:textId="77777777" w:rsidR="00A31235" w:rsidRPr="00905860" w:rsidRDefault="00A31235" w:rsidP="00455140">
            <w:pPr>
              <w:jc w:val="both"/>
            </w:pPr>
          </w:p>
        </w:tc>
      </w:tr>
      <w:tr w:rsidR="00A31235" w:rsidRPr="00905860" w14:paraId="177F98AB" w14:textId="77777777" w:rsidTr="00A31235">
        <w:tc>
          <w:tcPr>
            <w:tcW w:w="709" w:type="dxa"/>
          </w:tcPr>
          <w:p w14:paraId="2AE25595" w14:textId="77777777" w:rsidR="00A31235" w:rsidRPr="00905860" w:rsidRDefault="00A31235" w:rsidP="00455140">
            <w:pPr>
              <w:jc w:val="center"/>
            </w:pPr>
            <w:r w:rsidRPr="00905860">
              <w:t>2</w:t>
            </w:r>
          </w:p>
        </w:tc>
        <w:tc>
          <w:tcPr>
            <w:tcW w:w="2680" w:type="dxa"/>
          </w:tcPr>
          <w:p w14:paraId="47F9F38C" w14:textId="77777777" w:rsidR="00A31235" w:rsidRPr="00905860" w:rsidRDefault="00A31235" w:rsidP="00455140">
            <w:pPr>
              <w:jc w:val="both"/>
            </w:pPr>
          </w:p>
        </w:tc>
        <w:tc>
          <w:tcPr>
            <w:tcW w:w="3420" w:type="dxa"/>
          </w:tcPr>
          <w:p w14:paraId="5B01181A" w14:textId="77777777" w:rsidR="00A31235" w:rsidRPr="00905860" w:rsidRDefault="00A31235" w:rsidP="00455140">
            <w:pPr>
              <w:jc w:val="both"/>
            </w:pPr>
          </w:p>
        </w:tc>
        <w:tc>
          <w:tcPr>
            <w:tcW w:w="2547" w:type="dxa"/>
          </w:tcPr>
          <w:p w14:paraId="540679E8" w14:textId="77777777" w:rsidR="00A31235" w:rsidRPr="00905860" w:rsidRDefault="00A31235" w:rsidP="00455140">
            <w:pPr>
              <w:jc w:val="both"/>
            </w:pPr>
          </w:p>
        </w:tc>
      </w:tr>
    </w:tbl>
    <w:p w14:paraId="1510945E" w14:textId="77777777" w:rsidR="006F0C52" w:rsidRDefault="006F0C52" w:rsidP="006F0C52">
      <w:pPr>
        <w:jc w:val="center"/>
        <w:rPr>
          <w:b/>
          <w:bCs/>
        </w:rPr>
      </w:pPr>
    </w:p>
    <w:p w14:paraId="38188F20" w14:textId="77777777" w:rsidR="006F0C52" w:rsidRPr="00905860" w:rsidRDefault="006F0C52" w:rsidP="006F0C52">
      <w:pPr>
        <w:jc w:val="center"/>
        <w:rPr>
          <w:b/>
          <w:bCs/>
        </w:rPr>
      </w:pPr>
      <w:r w:rsidRPr="00905860">
        <w:rPr>
          <w:b/>
          <w:bCs/>
        </w:rPr>
        <w:t xml:space="preserve">Līguma izpildē iesaistītā atbildīgā būvdarbu vadītāja apliecinājums </w:t>
      </w:r>
    </w:p>
    <w:p w14:paraId="21378236" w14:textId="77777777" w:rsidR="006F0C52" w:rsidRPr="00905860" w:rsidRDefault="006F0C52" w:rsidP="006F0C52">
      <w:pPr>
        <w:jc w:val="center"/>
        <w:rPr>
          <w:b/>
          <w:bCs/>
        </w:rPr>
      </w:pPr>
      <w:r w:rsidRPr="00905860">
        <w:rPr>
          <w:b/>
          <w:bCs/>
        </w:rPr>
        <w:t xml:space="preserve">par gatavību piedalīties būvdarbu veikšanā </w:t>
      </w:r>
    </w:p>
    <w:p w14:paraId="698B254F" w14:textId="77777777" w:rsidR="006F0C52" w:rsidRPr="00905860" w:rsidRDefault="006F0C52" w:rsidP="006F0C52">
      <w:pPr>
        <w:rPr>
          <w:bCs/>
        </w:rPr>
      </w:pPr>
      <w:r w:rsidRPr="00905860">
        <w:rPr>
          <w:bCs/>
        </w:rPr>
        <w:t xml:space="preserve">Ar šo es apņemos </w:t>
      </w:r>
    </w:p>
    <w:p w14:paraId="1A2343C8" w14:textId="77777777" w:rsidR="006F0C52" w:rsidRPr="00905860" w:rsidRDefault="006F0C52" w:rsidP="006F0C52">
      <w:pPr>
        <w:jc w:val="both"/>
        <w:rPr>
          <w:bCs/>
        </w:rPr>
      </w:pPr>
      <w:r w:rsidRPr="00905860">
        <w:rPr>
          <w:bCs/>
        </w:rPr>
        <w:t>strādāt pie līgumu izpildes &lt;</w:t>
      </w:r>
      <w:r w:rsidRPr="00905860">
        <w:rPr>
          <w:bCs/>
          <w:i/>
        </w:rPr>
        <w:t>Iepirkuma nosaukums, ID numurs</w:t>
      </w:r>
      <w:r w:rsidRPr="00905860">
        <w:rPr>
          <w:bCs/>
        </w:rPr>
        <w:t>&gt; tādā statusā, kāds man ir paredzēts &lt;</w:t>
      </w:r>
      <w:r w:rsidRPr="00905860">
        <w:rPr>
          <w:bCs/>
          <w:i/>
        </w:rPr>
        <w:t xml:space="preserve">Pretendenta nosaukums&gt; </w:t>
      </w:r>
      <w:r w:rsidRPr="00905860">
        <w:rPr>
          <w:bCs/>
        </w:rPr>
        <w:t>piedāvājumā, gadījumā, ja ar šo Pretendentu tiks noslēgti iepirkuma līgumi.</w:t>
      </w:r>
    </w:p>
    <w:p w14:paraId="55EC21B4" w14:textId="77777777" w:rsidR="006F0C52" w:rsidRPr="00905860" w:rsidRDefault="006F0C52" w:rsidP="006F0C52">
      <w:pPr>
        <w:jc w:val="both"/>
        <w:rPr>
          <w:bCs/>
        </w:rPr>
      </w:pPr>
      <w:r w:rsidRPr="00905860">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F0C52" w:rsidRPr="00905860" w14:paraId="54E1ADFE" w14:textId="77777777" w:rsidTr="006F0C52">
        <w:tc>
          <w:tcPr>
            <w:tcW w:w="2694" w:type="dxa"/>
            <w:tcBorders>
              <w:top w:val="single" w:sz="4" w:space="0" w:color="auto"/>
              <w:left w:val="single" w:sz="4" w:space="0" w:color="auto"/>
              <w:bottom w:val="single" w:sz="4" w:space="0" w:color="auto"/>
              <w:right w:val="single" w:sz="4" w:space="0" w:color="auto"/>
            </w:tcBorders>
          </w:tcPr>
          <w:p w14:paraId="5ED5CC42" w14:textId="77777777" w:rsidR="006F0C52" w:rsidRPr="00905860" w:rsidRDefault="006F0C52" w:rsidP="006F0C52">
            <w:r w:rsidRPr="00905860">
              <w:t>Vārds, Uzvārds</w:t>
            </w:r>
          </w:p>
        </w:tc>
        <w:tc>
          <w:tcPr>
            <w:tcW w:w="6662" w:type="dxa"/>
            <w:tcBorders>
              <w:top w:val="single" w:sz="4" w:space="0" w:color="auto"/>
              <w:left w:val="single" w:sz="4" w:space="0" w:color="auto"/>
              <w:bottom w:val="single" w:sz="4" w:space="0" w:color="auto"/>
              <w:right w:val="single" w:sz="4" w:space="0" w:color="auto"/>
            </w:tcBorders>
          </w:tcPr>
          <w:p w14:paraId="4B09DFF6" w14:textId="77777777" w:rsidR="006F0C52" w:rsidRPr="00905860" w:rsidRDefault="006F0C52" w:rsidP="006F0C52"/>
        </w:tc>
      </w:tr>
      <w:tr w:rsidR="006F0C52" w:rsidRPr="00905860" w14:paraId="342735BC" w14:textId="77777777" w:rsidTr="006F0C52">
        <w:tc>
          <w:tcPr>
            <w:tcW w:w="2694" w:type="dxa"/>
            <w:tcBorders>
              <w:top w:val="single" w:sz="4" w:space="0" w:color="auto"/>
              <w:left w:val="single" w:sz="4" w:space="0" w:color="auto"/>
              <w:bottom w:val="single" w:sz="4" w:space="0" w:color="auto"/>
              <w:right w:val="single" w:sz="4" w:space="0" w:color="auto"/>
            </w:tcBorders>
          </w:tcPr>
          <w:p w14:paraId="70DCCA01" w14:textId="77777777" w:rsidR="006F0C52" w:rsidRPr="00905860" w:rsidRDefault="006F0C52" w:rsidP="006F0C52">
            <w:r w:rsidRPr="00905860">
              <w:t>Personas paraksts</w:t>
            </w:r>
          </w:p>
        </w:tc>
        <w:tc>
          <w:tcPr>
            <w:tcW w:w="6662" w:type="dxa"/>
            <w:tcBorders>
              <w:top w:val="single" w:sz="4" w:space="0" w:color="auto"/>
              <w:left w:val="single" w:sz="4" w:space="0" w:color="auto"/>
              <w:bottom w:val="single" w:sz="4" w:space="0" w:color="auto"/>
              <w:right w:val="single" w:sz="4" w:space="0" w:color="auto"/>
            </w:tcBorders>
          </w:tcPr>
          <w:p w14:paraId="613E754F" w14:textId="77777777" w:rsidR="006F0C52" w:rsidRPr="00905860" w:rsidRDefault="006F0C52" w:rsidP="006F0C52"/>
        </w:tc>
      </w:tr>
      <w:tr w:rsidR="006F0C52" w:rsidRPr="00905860" w14:paraId="7F148EA6" w14:textId="77777777" w:rsidTr="006F0C52">
        <w:trPr>
          <w:trHeight w:val="268"/>
        </w:trPr>
        <w:tc>
          <w:tcPr>
            <w:tcW w:w="2694" w:type="dxa"/>
            <w:tcBorders>
              <w:top w:val="single" w:sz="4" w:space="0" w:color="auto"/>
              <w:left w:val="single" w:sz="4" w:space="0" w:color="auto"/>
              <w:bottom w:val="single" w:sz="4" w:space="0" w:color="auto"/>
              <w:right w:val="single" w:sz="4" w:space="0" w:color="auto"/>
            </w:tcBorders>
          </w:tcPr>
          <w:p w14:paraId="5F454590" w14:textId="77777777" w:rsidR="006F0C52" w:rsidRPr="00905860" w:rsidRDefault="006F0C52" w:rsidP="006F0C52">
            <w:r w:rsidRPr="00905860">
              <w:t>Datums</w:t>
            </w:r>
          </w:p>
        </w:tc>
        <w:tc>
          <w:tcPr>
            <w:tcW w:w="6662" w:type="dxa"/>
            <w:tcBorders>
              <w:top w:val="single" w:sz="4" w:space="0" w:color="auto"/>
              <w:left w:val="single" w:sz="4" w:space="0" w:color="auto"/>
              <w:bottom w:val="single" w:sz="4" w:space="0" w:color="auto"/>
              <w:right w:val="single" w:sz="4" w:space="0" w:color="auto"/>
            </w:tcBorders>
          </w:tcPr>
          <w:p w14:paraId="7F8A7E19" w14:textId="77777777" w:rsidR="006F0C52" w:rsidRPr="00905860" w:rsidRDefault="006F0C52" w:rsidP="006F0C52"/>
        </w:tc>
      </w:tr>
    </w:tbl>
    <w:p w14:paraId="52B16306" w14:textId="77777777" w:rsidR="006F0C52" w:rsidRPr="00905860" w:rsidRDefault="006F0C52" w:rsidP="006F0C52">
      <w:pPr>
        <w:pStyle w:val="ListParagraph"/>
        <w:ind w:left="426"/>
      </w:pPr>
    </w:p>
    <w:p w14:paraId="7A30CC98" w14:textId="77777777" w:rsidR="006F0C52" w:rsidRPr="00905860" w:rsidRDefault="006F0C52" w:rsidP="006F0C52">
      <w:pPr>
        <w:widowControl w:val="0"/>
        <w:numPr>
          <w:ilvl w:val="1"/>
          <w:numId w:val="12"/>
        </w:numPr>
        <w:overflowPunct w:val="0"/>
        <w:autoSpaceDE w:val="0"/>
        <w:autoSpaceDN w:val="0"/>
        <w:adjustRightInd w:val="0"/>
        <w:ind w:left="426" w:hanging="426"/>
        <w:jc w:val="both"/>
        <w:rPr>
          <w:b/>
        </w:rPr>
      </w:pPr>
      <w:r w:rsidRPr="00905860">
        <w:rPr>
          <w:b/>
        </w:rPr>
        <w:t>Pretendenta piedāvāt</w:t>
      </w:r>
      <w:r>
        <w:rPr>
          <w:b/>
        </w:rPr>
        <w:t>ais</w:t>
      </w:r>
      <w:r w:rsidRPr="00905860">
        <w:rPr>
          <w:b/>
        </w:rPr>
        <w:t xml:space="preserve"> būvdarbu vadītāj</w:t>
      </w:r>
      <w:r>
        <w:rPr>
          <w:b/>
        </w:rPr>
        <w:t>s</w:t>
      </w:r>
      <w:r w:rsidRPr="00905860">
        <w:rPr>
          <w:b/>
        </w:rPr>
        <w:t xml:space="preserve"> elektromontāžas darbos</w:t>
      </w:r>
      <w:r>
        <w:rPr>
          <w:b/>
        </w:rPr>
        <w:t xml:space="preserve"> – </w:t>
      </w:r>
      <w:r>
        <w:t>s</w:t>
      </w:r>
      <w:r w:rsidRPr="006F0C52">
        <w:t>peciālists</w:t>
      </w:r>
      <w:r>
        <w:t xml:space="preserve"> </w:t>
      </w:r>
      <w:r w:rsidRPr="006F0C52">
        <w:rPr>
          <w:noProof/>
        </w:rPr>
        <w:t xml:space="preserve">ar būvprakses sertifikātu </w:t>
      </w:r>
      <w:r w:rsidRPr="00905860">
        <w:t>elektroietaišu izbūves darbu vadīšanā ar pieļaujamo spriegumu līdz 1.0 kV</w:t>
      </w:r>
    </w:p>
    <w:p w14:paraId="3D25E73E" w14:textId="77777777" w:rsidR="006F0C52" w:rsidRDefault="006F0C52" w:rsidP="006F0C52">
      <w:pPr>
        <w:jc w:val="both"/>
      </w:pPr>
    </w:p>
    <w:p w14:paraId="72251175" w14:textId="77777777" w:rsidR="006F0C52" w:rsidRPr="00905860" w:rsidRDefault="006F0C52" w:rsidP="006F0C52">
      <w:pPr>
        <w:jc w:val="both"/>
      </w:pPr>
      <w:r w:rsidRPr="00905860">
        <w:t xml:space="preserve">Iesniedzamā informācija par </w:t>
      </w:r>
      <w:r w:rsidRPr="006F0C52">
        <w:rPr>
          <w:u w:val="single"/>
        </w:rPr>
        <w:t>elektroietaišu izbūves darbu vadītāju</w:t>
      </w:r>
      <w:r w:rsidRPr="00905860">
        <w:t>:</w:t>
      </w:r>
    </w:p>
    <w:p w14:paraId="131BB0D7" w14:textId="77777777" w:rsidR="006F0C52" w:rsidRDefault="006F0C52" w:rsidP="006F0C52">
      <w:pPr>
        <w:jc w:val="both"/>
        <w:rPr>
          <w:i/>
          <w:noProof/>
          <w:sz w:val="22"/>
          <w:szCs w:val="22"/>
        </w:rPr>
      </w:pPr>
      <w:r>
        <w:rPr>
          <w:i/>
          <w:noProof/>
          <w:sz w:val="22"/>
          <w:szCs w:val="22"/>
        </w:rPr>
        <w:t xml:space="preserve">Tabula </w:t>
      </w:r>
      <w:r w:rsidR="00A31235">
        <w:rPr>
          <w:i/>
          <w:noProof/>
          <w:sz w:val="22"/>
          <w:szCs w:val="22"/>
        </w:rPr>
        <w:t>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1984"/>
        <w:gridCol w:w="4370"/>
      </w:tblGrid>
      <w:tr w:rsidR="006F0C52" w14:paraId="00BB92B3" w14:textId="77777777" w:rsidTr="006F0C52">
        <w:trPr>
          <w:cantSplit/>
          <w:trHeight w:val="446"/>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285BDAFC" w14:textId="77777777" w:rsidR="006F0C52" w:rsidRDefault="006F0C52" w:rsidP="006F0C5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66ECB5D5" w14:textId="77777777" w:rsidR="006F0C52" w:rsidRDefault="006F0C52" w:rsidP="006F0C52">
            <w:pPr>
              <w:spacing w:line="276" w:lineRule="auto"/>
              <w:jc w:val="center"/>
              <w:rPr>
                <w:b/>
                <w:sz w:val="20"/>
                <w:szCs w:val="20"/>
              </w:rPr>
            </w:pPr>
            <w:r>
              <w:rPr>
                <w:b/>
                <w:sz w:val="20"/>
                <w:szCs w:val="20"/>
              </w:rPr>
              <w:t>Specialitāte</w:t>
            </w:r>
          </w:p>
        </w:tc>
        <w:tc>
          <w:tcPr>
            <w:tcW w:w="1984" w:type="dxa"/>
            <w:tcBorders>
              <w:top w:val="single" w:sz="4" w:space="0" w:color="auto"/>
              <w:left w:val="single" w:sz="4" w:space="0" w:color="auto"/>
              <w:bottom w:val="single" w:sz="4" w:space="0" w:color="auto"/>
              <w:right w:val="single" w:sz="4" w:space="0" w:color="auto"/>
            </w:tcBorders>
            <w:shd w:val="clear" w:color="auto" w:fill="F3F3F3"/>
            <w:hideMark/>
          </w:tcPr>
          <w:p w14:paraId="2208A6BD" w14:textId="77777777" w:rsidR="006F0C52" w:rsidRDefault="006F0C52" w:rsidP="006F0C52">
            <w:pPr>
              <w:spacing w:line="276" w:lineRule="auto"/>
              <w:jc w:val="center"/>
              <w:rPr>
                <w:b/>
                <w:sz w:val="20"/>
                <w:szCs w:val="20"/>
              </w:rPr>
            </w:pPr>
            <w:r>
              <w:rPr>
                <w:b/>
                <w:sz w:val="20"/>
                <w:szCs w:val="20"/>
              </w:rPr>
              <w:t>Pārstāvības statuss*</w:t>
            </w:r>
          </w:p>
          <w:p w14:paraId="40F16BE3" w14:textId="77777777" w:rsidR="006F0C52" w:rsidRDefault="006F0C52" w:rsidP="006F0C52">
            <w:pPr>
              <w:spacing w:line="276" w:lineRule="auto"/>
              <w:jc w:val="center"/>
              <w:rPr>
                <w:b/>
                <w:sz w:val="20"/>
                <w:szCs w:val="20"/>
              </w:rPr>
            </w:pPr>
            <w:r>
              <w:rPr>
                <w:sz w:val="20"/>
                <w:szCs w:val="20"/>
              </w:rPr>
              <w:t>(norādīt A, B vai C)</w:t>
            </w:r>
          </w:p>
        </w:tc>
        <w:tc>
          <w:tcPr>
            <w:tcW w:w="4370" w:type="dxa"/>
            <w:tcBorders>
              <w:top w:val="single" w:sz="4" w:space="0" w:color="auto"/>
              <w:left w:val="single" w:sz="4" w:space="0" w:color="auto"/>
              <w:bottom w:val="single" w:sz="4" w:space="0" w:color="auto"/>
              <w:right w:val="single" w:sz="4" w:space="0" w:color="auto"/>
            </w:tcBorders>
            <w:shd w:val="clear" w:color="auto" w:fill="F3F3F3"/>
            <w:hideMark/>
          </w:tcPr>
          <w:p w14:paraId="08C4CB65" w14:textId="77777777" w:rsidR="006F0C52" w:rsidRPr="004A7878" w:rsidRDefault="006F0C52" w:rsidP="006F0C52">
            <w:pPr>
              <w:spacing w:line="276" w:lineRule="auto"/>
              <w:jc w:val="center"/>
              <w:rPr>
                <w:b/>
                <w:i/>
                <w:sz w:val="20"/>
                <w:szCs w:val="20"/>
              </w:rPr>
            </w:pPr>
            <w:r w:rsidRPr="004A7878">
              <w:rPr>
                <w:b/>
                <w:sz w:val="20"/>
                <w:szCs w:val="20"/>
              </w:rPr>
              <w:t>Profesionālās kvalifikācijas dokumenta nosaukums, izdošanas dat., Nr.</w:t>
            </w:r>
          </w:p>
        </w:tc>
      </w:tr>
      <w:tr w:rsidR="006F0C52" w14:paraId="2DB14B40" w14:textId="77777777" w:rsidTr="006F0C5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36F78890" w14:textId="77777777" w:rsidR="006F0C52" w:rsidRDefault="006F0C52" w:rsidP="006F0C5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513EC43E" w14:textId="77777777" w:rsidR="006F0C52" w:rsidRDefault="006F0C52" w:rsidP="006F0C52">
            <w:pPr>
              <w:spacing w:line="276" w:lineRule="auto"/>
              <w:jc w:val="both"/>
              <w:rPr>
                <w:b/>
              </w:rPr>
            </w:pP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6FFB7236" w14:textId="77777777" w:rsidR="006F0C52" w:rsidRDefault="006F0C52" w:rsidP="006F0C52">
            <w:pPr>
              <w:spacing w:line="276" w:lineRule="auto"/>
              <w:jc w:val="both"/>
              <w:rPr>
                <w:b/>
                <w:i/>
              </w:rPr>
            </w:pPr>
          </w:p>
        </w:tc>
        <w:tc>
          <w:tcPr>
            <w:tcW w:w="4370" w:type="dxa"/>
            <w:tcBorders>
              <w:top w:val="single" w:sz="4" w:space="0" w:color="auto"/>
              <w:left w:val="single" w:sz="4" w:space="0" w:color="auto"/>
              <w:bottom w:val="single" w:sz="4" w:space="0" w:color="auto"/>
              <w:right w:val="single" w:sz="4" w:space="0" w:color="auto"/>
            </w:tcBorders>
            <w:shd w:val="clear" w:color="auto" w:fill="F3F3F3"/>
          </w:tcPr>
          <w:p w14:paraId="1C596CD8" w14:textId="77777777" w:rsidR="006F0C52" w:rsidRDefault="006F0C52" w:rsidP="006F0C52">
            <w:pPr>
              <w:spacing w:line="276" w:lineRule="auto"/>
              <w:jc w:val="both"/>
              <w:rPr>
                <w:b/>
                <w:i/>
              </w:rPr>
            </w:pPr>
          </w:p>
        </w:tc>
      </w:tr>
    </w:tbl>
    <w:p w14:paraId="05A0933F" w14:textId="77777777" w:rsidR="006F0C52" w:rsidRDefault="006F0C52" w:rsidP="006F0C52">
      <w:pPr>
        <w:ind w:left="60"/>
        <w:jc w:val="both"/>
      </w:pPr>
    </w:p>
    <w:p w14:paraId="7C3D85D0" w14:textId="77777777" w:rsidR="006F0C52" w:rsidRPr="00905860" w:rsidRDefault="006F0C52" w:rsidP="006F0C52">
      <w:pPr>
        <w:jc w:val="center"/>
        <w:rPr>
          <w:b/>
          <w:bCs/>
        </w:rPr>
      </w:pPr>
      <w:r w:rsidRPr="00905860">
        <w:rPr>
          <w:b/>
          <w:bCs/>
        </w:rPr>
        <w:t xml:space="preserve">Līguma izpildē iesaistītā elektromontāžas būvdarbu vadītāja apliecinājums </w:t>
      </w:r>
    </w:p>
    <w:p w14:paraId="5F438A07" w14:textId="77777777" w:rsidR="006F0C52" w:rsidRPr="00905860" w:rsidRDefault="006F0C52" w:rsidP="006F0C52">
      <w:pPr>
        <w:jc w:val="center"/>
        <w:rPr>
          <w:b/>
          <w:bCs/>
        </w:rPr>
      </w:pPr>
      <w:r w:rsidRPr="00905860">
        <w:rPr>
          <w:b/>
          <w:bCs/>
        </w:rPr>
        <w:t xml:space="preserve">par gatavību piedalīties būvdarbu veikšanā </w:t>
      </w:r>
    </w:p>
    <w:p w14:paraId="3D1305FC" w14:textId="77777777" w:rsidR="006F0C52" w:rsidRPr="00905860" w:rsidRDefault="006F0C52" w:rsidP="006F0C52">
      <w:pPr>
        <w:rPr>
          <w:bCs/>
        </w:rPr>
      </w:pPr>
      <w:r w:rsidRPr="00905860">
        <w:rPr>
          <w:bCs/>
        </w:rPr>
        <w:t xml:space="preserve">Ar šo es apņemos </w:t>
      </w:r>
    </w:p>
    <w:p w14:paraId="1DD96D6A" w14:textId="77777777" w:rsidR="006F0C52" w:rsidRPr="00905860" w:rsidRDefault="006F0C52" w:rsidP="006F0C52">
      <w:pPr>
        <w:jc w:val="both"/>
        <w:rPr>
          <w:bCs/>
        </w:rPr>
      </w:pPr>
      <w:r w:rsidRPr="00905860">
        <w:rPr>
          <w:bCs/>
        </w:rPr>
        <w:t>strādāt pie līgumu izpildes &lt;</w:t>
      </w:r>
      <w:r w:rsidRPr="00905860">
        <w:rPr>
          <w:bCs/>
          <w:i/>
        </w:rPr>
        <w:t>Iepirkuma nosaukums, ID numurs</w:t>
      </w:r>
      <w:r w:rsidRPr="00905860">
        <w:rPr>
          <w:bCs/>
        </w:rPr>
        <w:t>&gt; tādā statusā, kāds man ir paredzēts &lt;</w:t>
      </w:r>
      <w:r w:rsidRPr="00905860">
        <w:rPr>
          <w:bCs/>
          <w:i/>
        </w:rPr>
        <w:t xml:space="preserve">Pretendenta nosaukums&gt; </w:t>
      </w:r>
      <w:r w:rsidRPr="00905860">
        <w:rPr>
          <w:bCs/>
        </w:rPr>
        <w:t>piedāvājumā, gadījumā, ja ar šo Pretendentu tiks noslēgti iepirkuma līgumi.</w:t>
      </w:r>
    </w:p>
    <w:p w14:paraId="39473F52" w14:textId="77777777" w:rsidR="006F0C52" w:rsidRPr="00905860" w:rsidRDefault="006F0C52" w:rsidP="006F0C52">
      <w:pPr>
        <w:jc w:val="both"/>
        <w:rPr>
          <w:bCs/>
        </w:rPr>
      </w:pPr>
      <w:r w:rsidRPr="00905860">
        <w:rPr>
          <w:bCs/>
        </w:rPr>
        <w:lastRenderedPageBreak/>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F0C52" w:rsidRPr="00905860" w14:paraId="69F652CC" w14:textId="77777777" w:rsidTr="006F0C52">
        <w:tc>
          <w:tcPr>
            <w:tcW w:w="2694" w:type="dxa"/>
            <w:tcBorders>
              <w:top w:val="single" w:sz="4" w:space="0" w:color="auto"/>
              <w:left w:val="single" w:sz="4" w:space="0" w:color="auto"/>
              <w:bottom w:val="single" w:sz="4" w:space="0" w:color="auto"/>
              <w:right w:val="single" w:sz="4" w:space="0" w:color="auto"/>
            </w:tcBorders>
          </w:tcPr>
          <w:p w14:paraId="7D54EF06" w14:textId="77777777" w:rsidR="006F0C52" w:rsidRPr="00905860" w:rsidRDefault="006F0C52" w:rsidP="006F0C52">
            <w:r w:rsidRPr="00905860">
              <w:t>Vārds, Uzvārds</w:t>
            </w:r>
          </w:p>
        </w:tc>
        <w:tc>
          <w:tcPr>
            <w:tcW w:w="6662" w:type="dxa"/>
            <w:tcBorders>
              <w:top w:val="single" w:sz="4" w:space="0" w:color="auto"/>
              <w:left w:val="single" w:sz="4" w:space="0" w:color="auto"/>
              <w:bottom w:val="single" w:sz="4" w:space="0" w:color="auto"/>
              <w:right w:val="single" w:sz="4" w:space="0" w:color="auto"/>
            </w:tcBorders>
          </w:tcPr>
          <w:p w14:paraId="3E62A8E6" w14:textId="77777777" w:rsidR="006F0C52" w:rsidRPr="00905860" w:rsidRDefault="006F0C52" w:rsidP="006F0C52"/>
        </w:tc>
      </w:tr>
      <w:tr w:rsidR="006F0C52" w:rsidRPr="00905860" w14:paraId="25D750BB" w14:textId="77777777" w:rsidTr="006F0C52">
        <w:tc>
          <w:tcPr>
            <w:tcW w:w="2694" w:type="dxa"/>
            <w:tcBorders>
              <w:top w:val="single" w:sz="4" w:space="0" w:color="auto"/>
              <w:left w:val="single" w:sz="4" w:space="0" w:color="auto"/>
              <w:bottom w:val="single" w:sz="4" w:space="0" w:color="auto"/>
              <w:right w:val="single" w:sz="4" w:space="0" w:color="auto"/>
            </w:tcBorders>
          </w:tcPr>
          <w:p w14:paraId="29D354BF" w14:textId="77777777" w:rsidR="006F0C52" w:rsidRPr="00905860" w:rsidRDefault="006F0C52" w:rsidP="006F0C52">
            <w:r w:rsidRPr="00905860">
              <w:t>Personas paraksts</w:t>
            </w:r>
          </w:p>
        </w:tc>
        <w:tc>
          <w:tcPr>
            <w:tcW w:w="6662" w:type="dxa"/>
            <w:tcBorders>
              <w:top w:val="single" w:sz="4" w:space="0" w:color="auto"/>
              <w:left w:val="single" w:sz="4" w:space="0" w:color="auto"/>
              <w:bottom w:val="single" w:sz="4" w:space="0" w:color="auto"/>
              <w:right w:val="single" w:sz="4" w:space="0" w:color="auto"/>
            </w:tcBorders>
          </w:tcPr>
          <w:p w14:paraId="2B66E7CC" w14:textId="77777777" w:rsidR="006F0C52" w:rsidRPr="00905860" w:rsidRDefault="006F0C52" w:rsidP="006F0C52"/>
        </w:tc>
      </w:tr>
      <w:tr w:rsidR="006F0C52" w:rsidRPr="00905860" w14:paraId="4BDAC584" w14:textId="77777777" w:rsidTr="006F0C52">
        <w:tc>
          <w:tcPr>
            <w:tcW w:w="2694" w:type="dxa"/>
            <w:tcBorders>
              <w:top w:val="single" w:sz="4" w:space="0" w:color="auto"/>
              <w:left w:val="single" w:sz="4" w:space="0" w:color="auto"/>
              <w:bottom w:val="single" w:sz="4" w:space="0" w:color="auto"/>
              <w:right w:val="single" w:sz="4" w:space="0" w:color="auto"/>
            </w:tcBorders>
          </w:tcPr>
          <w:p w14:paraId="5040E4AF" w14:textId="77777777" w:rsidR="006F0C52" w:rsidRPr="00905860" w:rsidRDefault="006F0C52" w:rsidP="006F0C52">
            <w:r w:rsidRPr="00905860">
              <w:t>Datums</w:t>
            </w:r>
          </w:p>
        </w:tc>
        <w:tc>
          <w:tcPr>
            <w:tcW w:w="6662" w:type="dxa"/>
            <w:tcBorders>
              <w:top w:val="single" w:sz="4" w:space="0" w:color="auto"/>
              <w:left w:val="single" w:sz="4" w:space="0" w:color="auto"/>
              <w:bottom w:val="single" w:sz="4" w:space="0" w:color="auto"/>
              <w:right w:val="single" w:sz="4" w:space="0" w:color="auto"/>
            </w:tcBorders>
          </w:tcPr>
          <w:p w14:paraId="6491E3BD" w14:textId="77777777" w:rsidR="006F0C52" w:rsidRPr="00905860" w:rsidRDefault="006F0C52" w:rsidP="006F0C52"/>
        </w:tc>
      </w:tr>
    </w:tbl>
    <w:p w14:paraId="22D83C76" w14:textId="77777777" w:rsidR="006F0C52" w:rsidRPr="00905860" w:rsidRDefault="006F0C52" w:rsidP="006F0C52">
      <w:pPr>
        <w:rPr>
          <w:b/>
        </w:rPr>
      </w:pPr>
    </w:p>
    <w:p w14:paraId="5C9436BC" w14:textId="77777777" w:rsidR="006F0C52" w:rsidRPr="00905860" w:rsidRDefault="006F0C52" w:rsidP="006F0C52">
      <w:pPr>
        <w:widowControl w:val="0"/>
        <w:numPr>
          <w:ilvl w:val="1"/>
          <w:numId w:val="12"/>
        </w:numPr>
        <w:overflowPunct w:val="0"/>
        <w:autoSpaceDE w:val="0"/>
        <w:autoSpaceDN w:val="0"/>
        <w:adjustRightInd w:val="0"/>
        <w:ind w:left="426" w:hanging="426"/>
        <w:jc w:val="both"/>
      </w:pPr>
      <w:r w:rsidRPr="00905860">
        <w:rPr>
          <w:b/>
        </w:rPr>
        <w:t>Pretendenta piedāvāt</w:t>
      </w:r>
      <w:r>
        <w:rPr>
          <w:b/>
        </w:rPr>
        <w:t>ais</w:t>
      </w:r>
      <w:r w:rsidRPr="00905860">
        <w:rPr>
          <w:b/>
        </w:rPr>
        <w:t xml:space="preserve"> būvdarbu vadītāj</w:t>
      </w:r>
      <w:r>
        <w:rPr>
          <w:b/>
        </w:rPr>
        <w:t>s</w:t>
      </w:r>
      <w:r w:rsidRPr="00905860">
        <w:rPr>
          <w:b/>
        </w:rPr>
        <w:t xml:space="preserve"> ūdensapgādes un kanalizācijas sistēmu izbūvē</w:t>
      </w:r>
      <w:r>
        <w:rPr>
          <w:b/>
        </w:rPr>
        <w:t xml:space="preserve"> – </w:t>
      </w:r>
      <w:r>
        <w:t>s</w:t>
      </w:r>
      <w:r w:rsidRPr="006F0C52">
        <w:t>peciālists</w:t>
      </w:r>
      <w:r>
        <w:t xml:space="preserve"> </w:t>
      </w:r>
      <w:r w:rsidRPr="006F0C52">
        <w:rPr>
          <w:noProof/>
        </w:rPr>
        <w:t>ar būvprakses sertifikātu</w:t>
      </w:r>
      <w:r w:rsidRPr="006F0C52">
        <w:t xml:space="preserve"> </w:t>
      </w:r>
      <w:r w:rsidRPr="00905860">
        <w:t>ūdensapgādes un kanalizācijas sistēmu būvdarbu vadīšanā</w:t>
      </w:r>
    </w:p>
    <w:p w14:paraId="3D04A928" w14:textId="77777777" w:rsidR="006F0C52" w:rsidRPr="00905860" w:rsidRDefault="006F0C52" w:rsidP="006F0C52">
      <w:pPr>
        <w:jc w:val="both"/>
      </w:pPr>
      <w:r w:rsidRPr="00905860">
        <w:t xml:space="preserve">Iesniedzamā informācija par </w:t>
      </w:r>
      <w:r w:rsidRPr="006F0C52">
        <w:rPr>
          <w:u w:val="single"/>
        </w:rPr>
        <w:t>siltumapgādes un ventilācijas sistēmu būvdarbu vadītāju</w:t>
      </w:r>
      <w:r w:rsidRPr="00905860">
        <w:t>:</w:t>
      </w:r>
    </w:p>
    <w:p w14:paraId="76DA3BB8" w14:textId="77777777" w:rsidR="006F0C52" w:rsidRDefault="006F0C52" w:rsidP="006F0C52">
      <w:pPr>
        <w:jc w:val="both"/>
        <w:rPr>
          <w:i/>
          <w:noProof/>
          <w:sz w:val="22"/>
          <w:szCs w:val="22"/>
        </w:rPr>
      </w:pPr>
      <w:r>
        <w:rPr>
          <w:i/>
          <w:noProof/>
          <w:sz w:val="22"/>
          <w:szCs w:val="22"/>
        </w:rPr>
        <w:t xml:space="preserve">Tabula </w:t>
      </w:r>
      <w:r w:rsidR="00A31235">
        <w:rPr>
          <w:i/>
          <w:noProof/>
          <w:sz w:val="22"/>
          <w:szCs w:val="22"/>
        </w:rPr>
        <w:t>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1984"/>
        <w:gridCol w:w="4370"/>
      </w:tblGrid>
      <w:tr w:rsidR="006F0C52" w14:paraId="781F86E7" w14:textId="77777777" w:rsidTr="006F0C52">
        <w:trPr>
          <w:cantSplit/>
          <w:trHeight w:val="446"/>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2D31FA08" w14:textId="77777777" w:rsidR="006F0C52" w:rsidRDefault="006F0C52" w:rsidP="006F0C5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7151C5DE" w14:textId="77777777" w:rsidR="006F0C52" w:rsidRDefault="006F0C52" w:rsidP="006F0C52">
            <w:pPr>
              <w:spacing w:line="276" w:lineRule="auto"/>
              <w:jc w:val="center"/>
              <w:rPr>
                <w:b/>
                <w:sz w:val="20"/>
                <w:szCs w:val="20"/>
              </w:rPr>
            </w:pPr>
            <w:r>
              <w:rPr>
                <w:b/>
                <w:sz w:val="20"/>
                <w:szCs w:val="20"/>
              </w:rPr>
              <w:t>Specialitāte</w:t>
            </w:r>
          </w:p>
        </w:tc>
        <w:tc>
          <w:tcPr>
            <w:tcW w:w="1984" w:type="dxa"/>
            <w:tcBorders>
              <w:top w:val="single" w:sz="4" w:space="0" w:color="auto"/>
              <w:left w:val="single" w:sz="4" w:space="0" w:color="auto"/>
              <w:bottom w:val="single" w:sz="4" w:space="0" w:color="auto"/>
              <w:right w:val="single" w:sz="4" w:space="0" w:color="auto"/>
            </w:tcBorders>
            <w:shd w:val="clear" w:color="auto" w:fill="F3F3F3"/>
            <w:hideMark/>
          </w:tcPr>
          <w:p w14:paraId="6920C1FE" w14:textId="77777777" w:rsidR="006F0C52" w:rsidRDefault="006F0C52" w:rsidP="006F0C52">
            <w:pPr>
              <w:spacing w:line="276" w:lineRule="auto"/>
              <w:jc w:val="center"/>
              <w:rPr>
                <w:b/>
                <w:sz w:val="20"/>
                <w:szCs w:val="20"/>
              </w:rPr>
            </w:pPr>
            <w:r>
              <w:rPr>
                <w:b/>
                <w:sz w:val="20"/>
                <w:szCs w:val="20"/>
              </w:rPr>
              <w:t>Pārstāvības statuss*</w:t>
            </w:r>
          </w:p>
          <w:p w14:paraId="28BF204A" w14:textId="77777777" w:rsidR="006F0C52" w:rsidRDefault="006F0C52" w:rsidP="006F0C52">
            <w:pPr>
              <w:spacing w:line="276" w:lineRule="auto"/>
              <w:jc w:val="center"/>
              <w:rPr>
                <w:b/>
                <w:sz w:val="20"/>
                <w:szCs w:val="20"/>
              </w:rPr>
            </w:pPr>
            <w:r>
              <w:rPr>
                <w:sz w:val="20"/>
                <w:szCs w:val="20"/>
              </w:rPr>
              <w:t>(norādīt A, B vai C)</w:t>
            </w:r>
          </w:p>
        </w:tc>
        <w:tc>
          <w:tcPr>
            <w:tcW w:w="4370" w:type="dxa"/>
            <w:tcBorders>
              <w:top w:val="single" w:sz="4" w:space="0" w:color="auto"/>
              <w:left w:val="single" w:sz="4" w:space="0" w:color="auto"/>
              <w:bottom w:val="single" w:sz="4" w:space="0" w:color="auto"/>
              <w:right w:val="single" w:sz="4" w:space="0" w:color="auto"/>
            </w:tcBorders>
            <w:shd w:val="clear" w:color="auto" w:fill="F3F3F3"/>
            <w:hideMark/>
          </w:tcPr>
          <w:p w14:paraId="474689C1" w14:textId="77777777" w:rsidR="006F0C52" w:rsidRPr="004A7878" w:rsidRDefault="006F0C52" w:rsidP="006F0C52">
            <w:pPr>
              <w:spacing w:line="276" w:lineRule="auto"/>
              <w:jc w:val="center"/>
              <w:rPr>
                <w:b/>
                <w:i/>
                <w:sz w:val="20"/>
                <w:szCs w:val="20"/>
              </w:rPr>
            </w:pPr>
            <w:r w:rsidRPr="004A7878">
              <w:rPr>
                <w:b/>
                <w:sz w:val="20"/>
                <w:szCs w:val="20"/>
              </w:rPr>
              <w:t>Profesionālās kvalifikācijas dokumenta nosaukums, izdošanas dat., Nr.</w:t>
            </w:r>
          </w:p>
        </w:tc>
      </w:tr>
      <w:tr w:rsidR="006F0C52" w14:paraId="4B2715D6" w14:textId="77777777" w:rsidTr="006F0C5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6C874B4B" w14:textId="77777777" w:rsidR="006F0C52" w:rsidRDefault="006F0C52" w:rsidP="006F0C5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1D60745C" w14:textId="77777777" w:rsidR="006F0C52" w:rsidRDefault="006F0C52" w:rsidP="006F0C52">
            <w:pPr>
              <w:spacing w:line="276" w:lineRule="auto"/>
              <w:jc w:val="both"/>
              <w:rPr>
                <w:b/>
              </w:rPr>
            </w:pP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185CA77E" w14:textId="77777777" w:rsidR="006F0C52" w:rsidRDefault="006F0C52" w:rsidP="006F0C52">
            <w:pPr>
              <w:spacing w:line="276" w:lineRule="auto"/>
              <w:jc w:val="both"/>
              <w:rPr>
                <w:b/>
                <w:i/>
              </w:rPr>
            </w:pPr>
          </w:p>
        </w:tc>
        <w:tc>
          <w:tcPr>
            <w:tcW w:w="4370" w:type="dxa"/>
            <w:tcBorders>
              <w:top w:val="single" w:sz="4" w:space="0" w:color="auto"/>
              <w:left w:val="single" w:sz="4" w:space="0" w:color="auto"/>
              <w:bottom w:val="single" w:sz="4" w:space="0" w:color="auto"/>
              <w:right w:val="single" w:sz="4" w:space="0" w:color="auto"/>
            </w:tcBorders>
            <w:shd w:val="clear" w:color="auto" w:fill="F3F3F3"/>
          </w:tcPr>
          <w:p w14:paraId="35925DD9" w14:textId="77777777" w:rsidR="006F0C52" w:rsidRDefault="006F0C52" w:rsidP="006F0C52">
            <w:pPr>
              <w:spacing w:line="276" w:lineRule="auto"/>
              <w:jc w:val="both"/>
              <w:rPr>
                <w:b/>
                <w:i/>
              </w:rPr>
            </w:pPr>
          </w:p>
        </w:tc>
      </w:tr>
    </w:tbl>
    <w:p w14:paraId="357DA1F0" w14:textId="77777777" w:rsidR="006F0C52" w:rsidRDefault="006F0C52" w:rsidP="006F0C52">
      <w:pPr>
        <w:jc w:val="center"/>
        <w:rPr>
          <w:b/>
          <w:bCs/>
        </w:rPr>
      </w:pPr>
    </w:p>
    <w:p w14:paraId="2FBA3CF2" w14:textId="77777777" w:rsidR="006F0C52" w:rsidRPr="00905860" w:rsidRDefault="006F0C52" w:rsidP="006F0C52">
      <w:pPr>
        <w:jc w:val="center"/>
        <w:rPr>
          <w:b/>
          <w:bCs/>
        </w:rPr>
      </w:pPr>
      <w:r w:rsidRPr="00905860">
        <w:rPr>
          <w:b/>
          <w:bCs/>
        </w:rPr>
        <w:t xml:space="preserve">Līguma izpildē iesaistītā būvdarbu vadītāja ūdensapgādes un kanalizācijas sistēmu izbūvē apliecinājums par gatavību piedalīties būvdarbu veikšanā </w:t>
      </w:r>
    </w:p>
    <w:p w14:paraId="16C0D1B4" w14:textId="77777777" w:rsidR="006F0C52" w:rsidRPr="00905860" w:rsidRDefault="006F0C52" w:rsidP="006F0C52">
      <w:pPr>
        <w:rPr>
          <w:bCs/>
        </w:rPr>
      </w:pPr>
      <w:r w:rsidRPr="00905860">
        <w:rPr>
          <w:bCs/>
        </w:rPr>
        <w:t xml:space="preserve">Ar šo es apņemos </w:t>
      </w:r>
    </w:p>
    <w:p w14:paraId="7E39AC4C" w14:textId="77777777" w:rsidR="006F0C52" w:rsidRPr="00905860" w:rsidRDefault="006F0C52" w:rsidP="006F0C52">
      <w:pPr>
        <w:jc w:val="both"/>
        <w:rPr>
          <w:bCs/>
        </w:rPr>
      </w:pPr>
      <w:r w:rsidRPr="00905860">
        <w:rPr>
          <w:bCs/>
        </w:rPr>
        <w:t>strādāt pie līgumu izpildes &lt;</w:t>
      </w:r>
      <w:r w:rsidRPr="00905860">
        <w:rPr>
          <w:bCs/>
          <w:i/>
        </w:rPr>
        <w:t>Iepirkuma nosaukums, ID numurs</w:t>
      </w:r>
      <w:r w:rsidRPr="00905860">
        <w:rPr>
          <w:bCs/>
        </w:rPr>
        <w:t>&gt; tādā statusā, kāds man ir paredzēts &lt;</w:t>
      </w:r>
      <w:r w:rsidRPr="00905860">
        <w:rPr>
          <w:bCs/>
          <w:i/>
        </w:rPr>
        <w:t xml:space="preserve">Pretendenta nosaukums&gt; </w:t>
      </w:r>
      <w:r w:rsidRPr="00905860">
        <w:rPr>
          <w:bCs/>
        </w:rPr>
        <w:t>piedāvājumā, gadījumā, ja ar šo Pretendentu tiks noslēgti iepirkuma līgumi.</w:t>
      </w:r>
    </w:p>
    <w:p w14:paraId="0593CB83" w14:textId="77777777" w:rsidR="006F0C52" w:rsidRPr="00905860" w:rsidRDefault="006F0C52" w:rsidP="006F0C52">
      <w:pPr>
        <w:jc w:val="both"/>
        <w:rPr>
          <w:bCs/>
        </w:rPr>
      </w:pPr>
      <w:r w:rsidRPr="00905860">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F0C52" w:rsidRPr="00905860" w14:paraId="339233B7" w14:textId="77777777" w:rsidTr="006F0C52">
        <w:tc>
          <w:tcPr>
            <w:tcW w:w="2694" w:type="dxa"/>
            <w:tcBorders>
              <w:top w:val="single" w:sz="4" w:space="0" w:color="auto"/>
              <w:left w:val="single" w:sz="4" w:space="0" w:color="auto"/>
              <w:bottom w:val="single" w:sz="4" w:space="0" w:color="auto"/>
              <w:right w:val="single" w:sz="4" w:space="0" w:color="auto"/>
            </w:tcBorders>
          </w:tcPr>
          <w:p w14:paraId="11F30349" w14:textId="77777777" w:rsidR="006F0C52" w:rsidRPr="00905860" w:rsidRDefault="006F0C52" w:rsidP="006F0C52">
            <w:r w:rsidRPr="00905860">
              <w:t>Vārds, Uzvārds</w:t>
            </w:r>
          </w:p>
        </w:tc>
        <w:tc>
          <w:tcPr>
            <w:tcW w:w="6662" w:type="dxa"/>
            <w:tcBorders>
              <w:top w:val="single" w:sz="4" w:space="0" w:color="auto"/>
              <w:left w:val="single" w:sz="4" w:space="0" w:color="auto"/>
              <w:bottom w:val="single" w:sz="4" w:space="0" w:color="auto"/>
              <w:right w:val="single" w:sz="4" w:space="0" w:color="auto"/>
            </w:tcBorders>
          </w:tcPr>
          <w:p w14:paraId="32D1BED1" w14:textId="77777777" w:rsidR="006F0C52" w:rsidRPr="00905860" w:rsidRDefault="006F0C52" w:rsidP="006F0C52"/>
        </w:tc>
      </w:tr>
      <w:tr w:rsidR="006F0C52" w:rsidRPr="00905860" w14:paraId="193579B4" w14:textId="77777777" w:rsidTr="006F0C52">
        <w:tc>
          <w:tcPr>
            <w:tcW w:w="2694" w:type="dxa"/>
            <w:tcBorders>
              <w:top w:val="single" w:sz="4" w:space="0" w:color="auto"/>
              <w:left w:val="single" w:sz="4" w:space="0" w:color="auto"/>
              <w:bottom w:val="single" w:sz="4" w:space="0" w:color="auto"/>
              <w:right w:val="single" w:sz="4" w:space="0" w:color="auto"/>
            </w:tcBorders>
          </w:tcPr>
          <w:p w14:paraId="0AD6BA84" w14:textId="77777777" w:rsidR="006F0C52" w:rsidRPr="00905860" w:rsidRDefault="006F0C52" w:rsidP="006F0C52">
            <w:r w:rsidRPr="00905860">
              <w:t>Personas paraksts</w:t>
            </w:r>
          </w:p>
        </w:tc>
        <w:tc>
          <w:tcPr>
            <w:tcW w:w="6662" w:type="dxa"/>
            <w:tcBorders>
              <w:top w:val="single" w:sz="4" w:space="0" w:color="auto"/>
              <w:left w:val="single" w:sz="4" w:space="0" w:color="auto"/>
              <w:bottom w:val="single" w:sz="4" w:space="0" w:color="auto"/>
              <w:right w:val="single" w:sz="4" w:space="0" w:color="auto"/>
            </w:tcBorders>
          </w:tcPr>
          <w:p w14:paraId="6ABE14EB" w14:textId="77777777" w:rsidR="006F0C52" w:rsidRPr="00905860" w:rsidRDefault="006F0C52" w:rsidP="006F0C52"/>
        </w:tc>
      </w:tr>
      <w:tr w:rsidR="006F0C52" w:rsidRPr="00905860" w14:paraId="0878A868" w14:textId="77777777" w:rsidTr="006F0C52">
        <w:tc>
          <w:tcPr>
            <w:tcW w:w="2694" w:type="dxa"/>
            <w:tcBorders>
              <w:top w:val="single" w:sz="4" w:space="0" w:color="auto"/>
              <w:left w:val="single" w:sz="4" w:space="0" w:color="auto"/>
              <w:bottom w:val="single" w:sz="4" w:space="0" w:color="auto"/>
              <w:right w:val="single" w:sz="4" w:space="0" w:color="auto"/>
            </w:tcBorders>
          </w:tcPr>
          <w:p w14:paraId="338AAB4F" w14:textId="77777777" w:rsidR="006F0C52" w:rsidRPr="00905860" w:rsidRDefault="006F0C52" w:rsidP="006F0C52">
            <w:r w:rsidRPr="00905860">
              <w:t>Datums</w:t>
            </w:r>
          </w:p>
        </w:tc>
        <w:tc>
          <w:tcPr>
            <w:tcW w:w="6662" w:type="dxa"/>
            <w:tcBorders>
              <w:top w:val="single" w:sz="4" w:space="0" w:color="auto"/>
              <w:left w:val="single" w:sz="4" w:space="0" w:color="auto"/>
              <w:bottom w:val="single" w:sz="4" w:space="0" w:color="auto"/>
              <w:right w:val="single" w:sz="4" w:space="0" w:color="auto"/>
            </w:tcBorders>
          </w:tcPr>
          <w:p w14:paraId="69DAC306" w14:textId="77777777" w:rsidR="006F0C52" w:rsidRPr="00905860" w:rsidRDefault="006F0C52" w:rsidP="006F0C52"/>
        </w:tc>
      </w:tr>
    </w:tbl>
    <w:p w14:paraId="17E14E7D" w14:textId="77777777" w:rsidR="006F0C52" w:rsidRDefault="006F0C52" w:rsidP="006F0C52">
      <w:pPr>
        <w:widowControl w:val="0"/>
        <w:overflowPunct w:val="0"/>
        <w:autoSpaceDE w:val="0"/>
        <w:autoSpaceDN w:val="0"/>
        <w:adjustRightInd w:val="0"/>
        <w:ind w:left="426"/>
        <w:jc w:val="both"/>
        <w:rPr>
          <w:b/>
        </w:rPr>
      </w:pPr>
    </w:p>
    <w:p w14:paraId="398CC76F" w14:textId="77777777" w:rsidR="006F0C52" w:rsidRPr="00905860" w:rsidRDefault="006F0C52" w:rsidP="006F0C52">
      <w:pPr>
        <w:widowControl w:val="0"/>
        <w:numPr>
          <w:ilvl w:val="1"/>
          <w:numId w:val="12"/>
        </w:numPr>
        <w:overflowPunct w:val="0"/>
        <w:autoSpaceDE w:val="0"/>
        <w:autoSpaceDN w:val="0"/>
        <w:adjustRightInd w:val="0"/>
        <w:ind w:left="426" w:hanging="426"/>
        <w:jc w:val="both"/>
        <w:rPr>
          <w:b/>
        </w:rPr>
      </w:pPr>
      <w:r w:rsidRPr="00905860">
        <w:rPr>
          <w:b/>
        </w:rPr>
        <w:t>Pretendenta piedāvāt</w:t>
      </w:r>
      <w:r>
        <w:rPr>
          <w:b/>
        </w:rPr>
        <w:t>ais</w:t>
      </w:r>
      <w:r w:rsidRPr="00905860">
        <w:rPr>
          <w:b/>
        </w:rPr>
        <w:t xml:space="preserve"> būvdarbu vadītāj</w:t>
      </w:r>
      <w:r>
        <w:rPr>
          <w:b/>
        </w:rPr>
        <w:t>s</w:t>
      </w:r>
      <w:r w:rsidRPr="00905860">
        <w:rPr>
          <w:b/>
        </w:rPr>
        <w:t xml:space="preserve"> siltumapgādes un ventilācijas sistēmu izbūvē</w:t>
      </w:r>
      <w:r>
        <w:rPr>
          <w:b/>
        </w:rPr>
        <w:t xml:space="preserve"> – </w:t>
      </w:r>
      <w:r>
        <w:t>s</w:t>
      </w:r>
      <w:r w:rsidRPr="006F0C52">
        <w:t>peciālists</w:t>
      </w:r>
      <w:r>
        <w:t xml:space="preserve"> </w:t>
      </w:r>
      <w:r w:rsidRPr="006F0C52">
        <w:rPr>
          <w:noProof/>
        </w:rPr>
        <w:t>ar būvprakses sertifikātu</w:t>
      </w:r>
      <w:r w:rsidR="00A31235" w:rsidRPr="00A31235">
        <w:t xml:space="preserve"> </w:t>
      </w:r>
      <w:r w:rsidR="00A31235" w:rsidRPr="00905860">
        <w:t>siltumapgādes un ventilācijas sistēmu būvdarbu vadīšanā</w:t>
      </w:r>
    </w:p>
    <w:p w14:paraId="68CBC5BD" w14:textId="77777777" w:rsidR="006F0C52" w:rsidRPr="00905860" w:rsidRDefault="006F0C52" w:rsidP="006F0C52">
      <w:pPr>
        <w:jc w:val="both"/>
      </w:pPr>
      <w:r w:rsidRPr="00905860">
        <w:t>Iesniedzamā informācija par siltumapgādes un ventilācijas sistēmu būvdarbu vadītāju:</w:t>
      </w:r>
    </w:p>
    <w:p w14:paraId="6C6DCA62" w14:textId="77777777" w:rsidR="00A31235" w:rsidRDefault="00A31235" w:rsidP="00A31235">
      <w:pPr>
        <w:jc w:val="both"/>
        <w:rPr>
          <w:i/>
          <w:noProof/>
          <w:sz w:val="22"/>
          <w:szCs w:val="22"/>
        </w:rPr>
      </w:pPr>
      <w:r>
        <w:rPr>
          <w:i/>
          <w:noProof/>
          <w:sz w:val="22"/>
          <w:szCs w:val="22"/>
        </w:rPr>
        <w:t>Tabula 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1984"/>
        <w:gridCol w:w="4370"/>
      </w:tblGrid>
      <w:tr w:rsidR="00A31235" w14:paraId="7BC226D4" w14:textId="77777777" w:rsidTr="00455140">
        <w:trPr>
          <w:cantSplit/>
          <w:trHeight w:val="446"/>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4AFA12ED" w14:textId="77777777" w:rsidR="00A31235" w:rsidRDefault="00A31235" w:rsidP="00455140">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76B4FBB7" w14:textId="77777777" w:rsidR="00A31235" w:rsidRDefault="00A31235" w:rsidP="00455140">
            <w:pPr>
              <w:spacing w:line="276" w:lineRule="auto"/>
              <w:jc w:val="center"/>
              <w:rPr>
                <w:b/>
                <w:sz w:val="20"/>
                <w:szCs w:val="20"/>
              </w:rPr>
            </w:pPr>
            <w:r>
              <w:rPr>
                <w:b/>
                <w:sz w:val="20"/>
                <w:szCs w:val="20"/>
              </w:rPr>
              <w:t>Specialitāte</w:t>
            </w:r>
          </w:p>
        </w:tc>
        <w:tc>
          <w:tcPr>
            <w:tcW w:w="1984" w:type="dxa"/>
            <w:tcBorders>
              <w:top w:val="single" w:sz="4" w:space="0" w:color="auto"/>
              <w:left w:val="single" w:sz="4" w:space="0" w:color="auto"/>
              <w:bottom w:val="single" w:sz="4" w:space="0" w:color="auto"/>
              <w:right w:val="single" w:sz="4" w:space="0" w:color="auto"/>
            </w:tcBorders>
            <w:shd w:val="clear" w:color="auto" w:fill="F3F3F3"/>
            <w:hideMark/>
          </w:tcPr>
          <w:p w14:paraId="182991B8" w14:textId="77777777" w:rsidR="00A31235" w:rsidRDefault="00A31235" w:rsidP="00455140">
            <w:pPr>
              <w:spacing w:line="276" w:lineRule="auto"/>
              <w:jc w:val="center"/>
              <w:rPr>
                <w:b/>
                <w:sz w:val="20"/>
                <w:szCs w:val="20"/>
              </w:rPr>
            </w:pPr>
            <w:r>
              <w:rPr>
                <w:b/>
                <w:sz w:val="20"/>
                <w:szCs w:val="20"/>
              </w:rPr>
              <w:t>Pārstāvības statuss*</w:t>
            </w:r>
          </w:p>
          <w:p w14:paraId="0DC80B9A" w14:textId="77777777" w:rsidR="00A31235" w:rsidRDefault="00A31235" w:rsidP="00455140">
            <w:pPr>
              <w:spacing w:line="276" w:lineRule="auto"/>
              <w:jc w:val="center"/>
              <w:rPr>
                <w:b/>
                <w:sz w:val="20"/>
                <w:szCs w:val="20"/>
              </w:rPr>
            </w:pPr>
            <w:r>
              <w:rPr>
                <w:sz w:val="20"/>
                <w:szCs w:val="20"/>
              </w:rPr>
              <w:t>(norādīt A, B vai C)</w:t>
            </w:r>
          </w:p>
        </w:tc>
        <w:tc>
          <w:tcPr>
            <w:tcW w:w="4370" w:type="dxa"/>
            <w:tcBorders>
              <w:top w:val="single" w:sz="4" w:space="0" w:color="auto"/>
              <w:left w:val="single" w:sz="4" w:space="0" w:color="auto"/>
              <w:bottom w:val="single" w:sz="4" w:space="0" w:color="auto"/>
              <w:right w:val="single" w:sz="4" w:space="0" w:color="auto"/>
            </w:tcBorders>
            <w:shd w:val="clear" w:color="auto" w:fill="F3F3F3"/>
            <w:hideMark/>
          </w:tcPr>
          <w:p w14:paraId="4E71B88F" w14:textId="77777777" w:rsidR="00A31235" w:rsidRPr="004A7878" w:rsidRDefault="00A31235" w:rsidP="00455140">
            <w:pPr>
              <w:spacing w:line="276" w:lineRule="auto"/>
              <w:jc w:val="center"/>
              <w:rPr>
                <w:b/>
                <w:i/>
                <w:sz w:val="20"/>
                <w:szCs w:val="20"/>
              </w:rPr>
            </w:pPr>
            <w:r w:rsidRPr="004A7878">
              <w:rPr>
                <w:b/>
                <w:sz w:val="20"/>
                <w:szCs w:val="20"/>
              </w:rPr>
              <w:t>Profesionālās kvalifikācijas dokumenta nosaukums, izdošanas dat., Nr.</w:t>
            </w:r>
          </w:p>
        </w:tc>
      </w:tr>
      <w:tr w:rsidR="00A31235" w14:paraId="7A4A0BF5" w14:textId="77777777" w:rsidTr="00455140">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62588DE5" w14:textId="77777777" w:rsidR="00A31235" w:rsidRDefault="00A31235" w:rsidP="00455140">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7A488632" w14:textId="77777777" w:rsidR="00A31235" w:rsidRDefault="00A31235" w:rsidP="00455140">
            <w:pPr>
              <w:spacing w:line="276" w:lineRule="auto"/>
              <w:jc w:val="both"/>
              <w:rPr>
                <w:b/>
              </w:rPr>
            </w:pPr>
          </w:p>
        </w:tc>
        <w:tc>
          <w:tcPr>
            <w:tcW w:w="1984" w:type="dxa"/>
            <w:tcBorders>
              <w:top w:val="single" w:sz="4" w:space="0" w:color="auto"/>
              <w:left w:val="single" w:sz="4" w:space="0" w:color="auto"/>
              <w:bottom w:val="single" w:sz="4" w:space="0" w:color="auto"/>
              <w:right w:val="single" w:sz="4" w:space="0" w:color="auto"/>
            </w:tcBorders>
            <w:shd w:val="clear" w:color="auto" w:fill="F3F3F3"/>
          </w:tcPr>
          <w:p w14:paraId="4B511D9B" w14:textId="77777777" w:rsidR="00A31235" w:rsidRDefault="00A31235" w:rsidP="00455140">
            <w:pPr>
              <w:spacing w:line="276" w:lineRule="auto"/>
              <w:jc w:val="both"/>
              <w:rPr>
                <w:b/>
                <w:i/>
              </w:rPr>
            </w:pPr>
          </w:p>
        </w:tc>
        <w:tc>
          <w:tcPr>
            <w:tcW w:w="4370" w:type="dxa"/>
            <w:tcBorders>
              <w:top w:val="single" w:sz="4" w:space="0" w:color="auto"/>
              <w:left w:val="single" w:sz="4" w:space="0" w:color="auto"/>
              <w:bottom w:val="single" w:sz="4" w:space="0" w:color="auto"/>
              <w:right w:val="single" w:sz="4" w:space="0" w:color="auto"/>
            </w:tcBorders>
            <w:shd w:val="clear" w:color="auto" w:fill="F3F3F3"/>
          </w:tcPr>
          <w:p w14:paraId="01E99D74" w14:textId="77777777" w:rsidR="00A31235" w:rsidRDefault="00A31235" w:rsidP="00455140">
            <w:pPr>
              <w:spacing w:line="276" w:lineRule="auto"/>
              <w:jc w:val="both"/>
              <w:rPr>
                <w:b/>
                <w:i/>
              </w:rPr>
            </w:pPr>
          </w:p>
        </w:tc>
      </w:tr>
    </w:tbl>
    <w:p w14:paraId="05B9A547" w14:textId="77777777" w:rsidR="006F0C52" w:rsidRDefault="006F0C52" w:rsidP="006F0C52">
      <w:pPr>
        <w:ind w:left="60"/>
        <w:jc w:val="both"/>
      </w:pPr>
    </w:p>
    <w:p w14:paraId="3E065528" w14:textId="77777777" w:rsidR="006F0C52" w:rsidRPr="00905860" w:rsidRDefault="006F0C52" w:rsidP="006F0C52">
      <w:pPr>
        <w:jc w:val="center"/>
        <w:rPr>
          <w:b/>
          <w:bCs/>
        </w:rPr>
      </w:pPr>
      <w:r w:rsidRPr="00905860">
        <w:rPr>
          <w:b/>
          <w:bCs/>
        </w:rPr>
        <w:t xml:space="preserve">Līguma izpildē iesaistītā būvdarbu vadītāja siltumapgādes un ventilācijas sistēmu izbūvē apliecinājums par gatavību piedalīties būvdarbu veikšanā </w:t>
      </w:r>
    </w:p>
    <w:p w14:paraId="13FDBA7F" w14:textId="77777777" w:rsidR="006F0C52" w:rsidRPr="00905860" w:rsidRDefault="006F0C52" w:rsidP="006F0C52">
      <w:pPr>
        <w:rPr>
          <w:bCs/>
        </w:rPr>
      </w:pPr>
      <w:r w:rsidRPr="00905860">
        <w:rPr>
          <w:bCs/>
        </w:rPr>
        <w:t xml:space="preserve">Ar šo es apņemos </w:t>
      </w:r>
    </w:p>
    <w:p w14:paraId="07E8613F" w14:textId="77777777" w:rsidR="006F0C52" w:rsidRPr="00905860" w:rsidRDefault="006F0C52" w:rsidP="006F0C52">
      <w:pPr>
        <w:jc w:val="both"/>
        <w:rPr>
          <w:bCs/>
        </w:rPr>
      </w:pPr>
      <w:r w:rsidRPr="00905860">
        <w:rPr>
          <w:bCs/>
        </w:rPr>
        <w:t>strādāt pie līgumu izpildes &lt;</w:t>
      </w:r>
      <w:r w:rsidRPr="00905860">
        <w:rPr>
          <w:bCs/>
          <w:i/>
        </w:rPr>
        <w:t>Iepirkuma nosaukums, ID numurs</w:t>
      </w:r>
      <w:r w:rsidRPr="00905860">
        <w:rPr>
          <w:bCs/>
        </w:rPr>
        <w:t>&gt; tādā statusā, kāds man ir paredzēts &lt;</w:t>
      </w:r>
      <w:r w:rsidRPr="00905860">
        <w:rPr>
          <w:bCs/>
          <w:i/>
        </w:rPr>
        <w:t xml:space="preserve">Pretendenta nosaukums&gt; </w:t>
      </w:r>
      <w:r w:rsidRPr="00905860">
        <w:rPr>
          <w:bCs/>
        </w:rPr>
        <w:t>piedāvājumā, gadījumā, ja ar šo Pretendentu tiks noslēgti iepirkuma līgumi.</w:t>
      </w:r>
    </w:p>
    <w:p w14:paraId="78E76FD2" w14:textId="77777777" w:rsidR="006F0C52" w:rsidRPr="00905860" w:rsidRDefault="006F0C52" w:rsidP="00A31235">
      <w:pPr>
        <w:jc w:val="both"/>
        <w:rPr>
          <w:bCs/>
        </w:rPr>
      </w:pPr>
      <w:r w:rsidRPr="00905860">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F0C52" w:rsidRPr="00905860" w14:paraId="0EF5216D" w14:textId="77777777" w:rsidTr="006F0C52">
        <w:tc>
          <w:tcPr>
            <w:tcW w:w="2694" w:type="dxa"/>
            <w:tcBorders>
              <w:top w:val="single" w:sz="4" w:space="0" w:color="auto"/>
              <w:left w:val="single" w:sz="4" w:space="0" w:color="auto"/>
              <w:bottom w:val="single" w:sz="4" w:space="0" w:color="auto"/>
              <w:right w:val="single" w:sz="4" w:space="0" w:color="auto"/>
            </w:tcBorders>
          </w:tcPr>
          <w:p w14:paraId="61B9C57F" w14:textId="77777777" w:rsidR="006F0C52" w:rsidRPr="00905860" w:rsidRDefault="006F0C52" w:rsidP="006F0C52">
            <w:r w:rsidRPr="00905860">
              <w:t>Vārds, Uzvārds</w:t>
            </w:r>
          </w:p>
        </w:tc>
        <w:tc>
          <w:tcPr>
            <w:tcW w:w="6662" w:type="dxa"/>
            <w:tcBorders>
              <w:top w:val="single" w:sz="4" w:space="0" w:color="auto"/>
              <w:left w:val="single" w:sz="4" w:space="0" w:color="auto"/>
              <w:bottom w:val="single" w:sz="4" w:space="0" w:color="auto"/>
              <w:right w:val="single" w:sz="4" w:space="0" w:color="auto"/>
            </w:tcBorders>
          </w:tcPr>
          <w:p w14:paraId="2EDA7CDE" w14:textId="77777777" w:rsidR="006F0C52" w:rsidRPr="00905860" w:rsidRDefault="006F0C52" w:rsidP="006F0C52"/>
        </w:tc>
      </w:tr>
      <w:tr w:rsidR="006F0C52" w:rsidRPr="00905860" w14:paraId="7C1DCF81" w14:textId="77777777" w:rsidTr="006F0C52">
        <w:tc>
          <w:tcPr>
            <w:tcW w:w="2694" w:type="dxa"/>
            <w:tcBorders>
              <w:top w:val="single" w:sz="4" w:space="0" w:color="auto"/>
              <w:left w:val="single" w:sz="4" w:space="0" w:color="auto"/>
              <w:bottom w:val="single" w:sz="4" w:space="0" w:color="auto"/>
              <w:right w:val="single" w:sz="4" w:space="0" w:color="auto"/>
            </w:tcBorders>
          </w:tcPr>
          <w:p w14:paraId="6D0FFEBA" w14:textId="77777777" w:rsidR="006F0C52" w:rsidRPr="00905860" w:rsidRDefault="006F0C52" w:rsidP="006F0C52">
            <w:r w:rsidRPr="00905860">
              <w:t>Personas paraksts</w:t>
            </w:r>
          </w:p>
        </w:tc>
        <w:tc>
          <w:tcPr>
            <w:tcW w:w="6662" w:type="dxa"/>
            <w:tcBorders>
              <w:top w:val="single" w:sz="4" w:space="0" w:color="auto"/>
              <w:left w:val="single" w:sz="4" w:space="0" w:color="auto"/>
              <w:bottom w:val="single" w:sz="4" w:space="0" w:color="auto"/>
              <w:right w:val="single" w:sz="4" w:space="0" w:color="auto"/>
            </w:tcBorders>
          </w:tcPr>
          <w:p w14:paraId="19AC2540" w14:textId="77777777" w:rsidR="006F0C52" w:rsidRPr="00905860" w:rsidRDefault="006F0C52" w:rsidP="006F0C52"/>
        </w:tc>
      </w:tr>
      <w:tr w:rsidR="006F0C52" w:rsidRPr="00905860" w14:paraId="5671AB81" w14:textId="77777777" w:rsidTr="006F0C52">
        <w:tc>
          <w:tcPr>
            <w:tcW w:w="2694" w:type="dxa"/>
            <w:tcBorders>
              <w:top w:val="single" w:sz="4" w:space="0" w:color="auto"/>
              <w:left w:val="single" w:sz="4" w:space="0" w:color="auto"/>
              <w:bottom w:val="single" w:sz="4" w:space="0" w:color="auto"/>
              <w:right w:val="single" w:sz="4" w:space="0" w:color="auto"/>
            </w:tcBorders>
          </w:tcPr>
          <w:p w14:paraId="1EAE7E1A" w14:textId="77777777" w:rsidR="006F0C52" w:rsidRPr="00905860" w:rsidRDefault="006F0C52" w:rsidP="006F0C52">
            <w:r w:rsidRPr="00905860">
              <w:t>Datums</w:t>
            </w:r>
          </w:p>
        </w:tc>
        <w:tc>
          <w:tcPr>
            <w:tcW w:w="6662" w:type="dxa"/>
            <w:tcBorders>
              <w:top w:val="single" w:sz="4" w:space="0" w:color="auto"/>
              <w:left w:val="single" w:sz="4" w:space="0" w:color="auto"/>
              <w:bottom w:val="single" w:sz="4" w:space="0" w:color="auto"/>
              <w:right w:val="single" w:sz="4" w:space="0" w:color="auto"/>
            </w:tcBorders>
          </w:tcPr>
          <w:p w14:paraId="27287733" w14:textId="77777777" w:rsidR="006F0C52" w:rsidRPr="00905860" w:rsidRDefault="006F0C52" w:rsidP="006F0C52"/>
        </w:tc>
      </w:tr>
    </w:tbl>
    <w:p w14:paraId="61CD54BE" w14:textId="77777777" w:rsidR="008A408B" w:rsidRDefault="008A408B" w:rsidP="008A408B">
      <w:pPr>
        <w:autoSpaceDE w:val="0"/>
        <w:autoSpaceDN w:val="0"/>
        <w:adjustRightInd w:val="0"/>
        <w:spacing w:before="120"/>
        <w:rPr>
          <w:rFonts w:eastAsia="Calibri"/>
          <w:lang w:eastAsia="lv-LV"/>
        </w:rPr>
      </w:pPr>
      <w:r>
        <w:rPr>
          <w:rFonts w:eastAsia="Calibri"/>
          <w:lang w:eastAsia="lv-LV"/>
        </w:rPr>
        <w:t>* norāda, vai piesaistītais speciālists ir:</w:t>
      </w:r>
    </w:p>
    <w:p w14:paraId="1D38F7E9" w14:textId="77777777" w:rsidR="008A408B" w:rsidRDefault="008A408B" w:rsidP="008A408B">
      <w:pPr>
        <w:pStyle w:val="Default"/>
        <w:rPr>
          <w:color w:val="auto"/>
        </w:rPr>
      </w:pPr>
      <w:r>
        <w:rPr>
          <w:b/>
          <w:color w:val="auto"/>
        </w:rPr>
        <w:t>A</w:t>
      </w:r>
      <w:r>
        <w:rPr>
          <w:color w:val="auto"/>
        </w:rPr>
        <w:t xml:space="preserve"> pretendenta (piegādātāja vai piegādātāju apvienības) darbinieks; </w:t>
      </w:r>
    </w:p>
    <w:p w14:paraId="2D8B54ED" w14:textId="77777777" w:rsidR="008A408B" w:rsidRDefault="008A408B" w:rsidP="008A408B">
      <w:pPr>
        <w:pStyle w:val="Default"/>
        <w:rPr>
          <w:color w:val="auto"/>
        </w:rPr>
      </w:pPr>
      <w:r>
        <w:rPr>
          <w:b/>
          <w:color w:val="auto"/>
        </w:rPr>
        <w:t>B</w:t>
      </w:r>
      <w:r>
        <w:rPr>
          <w:color w:val="auto"/>
        </w:rPr>
        <w:t xml:space="preserve"> apakšuzņēmēja – komersanta darbinieks;</w:t>
      </w:r>
    </w:p>
    <w:p w14:paraId="5545D32D" w14:textId="77777777" w:rsidR="005076BC" w:rsidRDefault="008A408B" w:rsidP="00A31235">
      <w:pPr>
        <w:autoSpaceDE w:val="0"/>
        <w:autoSpaceDN w:val="0"/>
        <w:adjustRightInd w:val="0"/>
      </w:pPr>
      <w:r>
        <w:rPr>
          <w:b/>
        </w:rPr>
        <w:lastRenderedPageBreak/>
        <w:t>C</w:t>
      </w:r>
      <w:r>
        <w:t xml:space="preserve"> apakšuzņēmējs – persona, kurai ir pastāvīgās prakses tiesības vai kura ir saimnieciskās darbības veicēja, un tiks piesaistīta uz atsevišķa līguma pamata konkrētā iepirkuma līguma izpildē</w:t>
      </w:r>
      <w:r w:rsidR="005076BC">
        <w:t>.</w:t>
      </w:r>
    </w:p>
    <w:p w14:paraId="72C33F55" w14:textId="77777777" w:rsidR="005076BC" w:rsidRDefault="005076BC" w:rsidP="00A73982">
      <w:pPr>
        <w:widowControl w:val="0"/>
        <w:numPr>
          <w:ilvl w:val="0"/>
          <w:numId w:val="12"/>
        </w:numPr>
        <w:overflowPunct w:val="0"/>
        <w:autoSpaceDE w:val="0"/>
        <w:autoSpaceDN w:val="0"/>
        <w:adjustRightInd w:val="0"/>
        <w:spacing w:before="120"/>
        <w:ind w:left="426" w:hanging="426"/>
        <w:jc w:val="both"/>
      </w:pPr>
      <w:r>
        <w:rPr>
          <w:b/>
        </w:rPr>
        <w:t>Apakšuzņēmēju saraksts</w:t>
      </w:r>
    </w:p>
    <w:p w14:paraId="4761A5DA" w14:textId="77777777" w:rsidR="005076BC" w:rsidRPr="00E75E25" w:rsidRDefault="005076BC" w:rsidP="005076BC">
      <w:pPr>
        <w:jc w:val="both"/>
        <w:rPr>
          <w:i/>
          <w:noProof/>
          <w:sz w:val="22"/>
          <w:szCs w:val="22"/>
        </w:rPr>
      </w:pPr>
      <w:r w:rsidRPr="00E75E25">
        <w:rPr>
          <w:i/>
          <w:noProof/>
          <w:sz w:val="22"/>
          <w:szCs w:val="22"/>
        </w:rPr>
        <w:t xml:space="preserve">Tabula </w:t>
      </w:r>
      <w:r w:rsidR="00A31235">
        <w:rPr>
          <w:i/>
          <w:noProof/>
          <w:sz w:val="22"/>
          <w:szCs w:val="22"/>
        </w:rPr>
        <w:t>8</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5076BC" w14:paraId="6B68E39F" w14:textId="77777777" w:rsidTr="006F0C52">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08246D59" w14:textId="77777777" w:rsidR="005076BC" w:rsidRDefault="005076BC" w:rsidP="006F0C52">
            <w:pPr>
              <w:spacing w:line="276" w:lineRule="auto"/>
              <w:jc w:val="center"/>
              <w:rPr>
                <w:b/>
                <w:sz w:val="22"/>
                <w:szCs w:val="22"/>
              </w:rPr>
            </w:pPr>
            <w:r>
              <w:rPr>
                <w:b/>
                <w:sz w:val="22"/>
                <w:szCs w:val="22"/>
              </w:rPr>
              <w:t>Apakšuzņēmēja nosaukums</w:t>
            </w:r>
          </w:p>
        </w:tc>
        <w:tc>
          <w:tcPr>
            <w:tcW w:w="6082" w:type="dxa"/>
            <w:gridSpan w:val="2"/>
            <w:tcBorders>
              <w:top w:val="single" w:sz="4" w:space="0" w:color="auto"/>
              <w:left w:val="single" w:sz="4" w:space="0" w:color="auto"/>
              <w:bottom w:val="single" w:sz="4" w:space="0" w:color="auto"/>
              <w:right w:val="single" w:sz="4" w:space="0" w:color="auto"/>
            </w:tcBorders>
            <w:vAlign w:val="center"/>
            <w:hideMark/>
          </w:tcPr>
          <w:p w14:paraId="788397F1" w14:textId="77777777" w:rsidR="005076BC" w:rsidRDefault="005076BC" w:rsidP="006F0C52">
            <w:pPr>
              <w:spacing w:line="276" w:lineRule="auto"/>
              <w:jc w:val="center"/>
              <w:rPr>
                <w:b/>
                <w:sz w:val="22"/>
                <w:szCs w:val="22"/>
              </w:rPr>
            </w:pPr>
            <w:r>
              <w:rPr>
                <w:b/>
                <w:sz w:val="22"/>
                <w:szCs w:val="22"/>
              </w:rPr>
              <w:t xml:space="preserve">Veicamā Darba daļa </w:t>
            </w:r>
          </w:p>
        </w:tc>
      </w:tr>
      <w:tr w:rsidR="005076BC" w14:paraId="4222874D" w14:textId="77777777" w:rsidTr="006F0C52">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31F13A55" w14:textId="77777777" w:rsidR="005076BC" w:rsidRDefault="005076BC" w:rsidP="006F0C52">
            <w:pPr>
              <w:rPr>
                <w:b/>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0E579431" w14:textId="77777777" w:rsidR="005076BC" w:rsidRDefault="005076BC" w:rsidP="006F0C52">
            <w:pPr>
              <w:spacing w:line="276" w:lineRule="auto"/>
              <w:jc w:val="center"/>
              <w:rPr>
                <w:b/>
                <w:sz w:val="22"/>
                <w:szCs w:val="22"/>
              </w:rPr>
            </w:pPr>
            <w:r>
              <w:rPr>
                <w:b/>
                <w:sz w:val="22"/>
                <w:szCs w:val="22"/>
              </w:rPr>
              <w:t xml:space="preserve">Darba daļas nosaukums </w:t>
            </w:r>
          </w:p>
        </w:tc>
        <w:tc>
          <w:tcPr>
            <w:tcW w:w="2679" w:type="dxa"/>
            <w:tcBorders>
              <w:top w:val="single" w:sz="4" w:space="0" w:color="auto"/>
              <w:left w:val="single" w:sz="4" w:space="0" w:color="auto"/>
              <w:bottom w:val="single" w:sz="4" w:space="0" w:color="auto"/>
              <w:right w:val="single" w:sz="4" w:space="0" w:color="auto"/>
            </w:tcBorders>
            <w:vAlign w:val="center"/>
            <w:hideMark/>
          </w:tcPr>
          <w:p w14:paraId="50DCCFF3" w14:textId="77777777" w:rsidR="005076BC" w:rsidRDefault="005076BC" w:rsidP="006F0C52">
            <w:pPr>
              <w:spacing w:line="276" w:lineRule="auto"/>
              <w:jc w:val="center"/>
              <w:rPr>
                <w:b/>
                <w:sz w:val="22"/>
                <w:szCs w:val="22"/>
              </w:rPr>
            </w:pPr>
            <w:r>
              <w:rPr>
                <w:b/>
                <w:sz w:val="22"/>
                <w:szCs w:val="22"/>
              </w:rPr>
              <w:t>% no piedāvājuma cenas</w:t>
            </w:r>
          </w:p>
        </w:tc>
      </w:tr>
      <w:tr w:rsidR="005076BC" w14:paraId="56DA57E4"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41AD6FA3"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35A091D0" w14:textId="77777777" w:rsidR="005076BC" w:rsidRDefault="005076BC" w:rsidP="006F0C5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6C06AAFB" w14:textId="77777777" w:rsidR="005076BC" w:rsidRDefault="005076BC" w:rsidP="006F0C52">
            <w:pPr>
              <w:spacing w:line="276" w:lineRule="auto"/>
            </w:pPr>
          </w:p>
        </w:tc>
      </w:tr>
      <w:tr w:rsidR="005076BC" w14:paraId="375532D3"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116AB7A6"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tcPr>
          <w:p w14:paraId="46140B69" w14:textId="77777777" w:rsidR="005076BC" w:rsidRDefault="005076BC" w:rsidP="006F0C52">
            <w:pPr>
              <w:spacing w:line="276" w:lineRule="auto"/>
            </w:pPr>
          </w:p>
        </w:tc>
        <w:tc>
          <w:tcPr>
            <w:tcW w:w="2679" w:type="dxa"/>
            <w:tcBorders>
              <w:top w:val="single" w:sz="4" w:space="0" w:color="auto"/>
              <w:left w:val="single" w:sz="4" w:space="0" w:color="auto"/>
              <w:bottom w:val="single" w:sz="4" w:space="0" w:color="auto"/>
              <w:right w:val="single" w:sz="4" w:space="0" w:color="auto"/>
            </w:tcBorders>
          </w:tcPr>
          <w:p w14:paraId="0A068627" w14:textId="77777777" w:rsidR="005076BC" w:rsidRDefault="005076BC" w:rsidP="006F0C52">
            <w:pPr>
              <w:spacing w:line="276" w:lineRule="auto"/>
            </w:pPr>
          </w:p>
        </w:tc>
      </w:tr>
      <w:tr w:rsidR="005076BC" w14:paraId="3B0D32D4" w14:textId="77777777" w:rsidTr="006F0C52">
        <w:trPr>
          <w:cantSplit/>
        </w:trPr>
        <w:tc>
          <w:tcPr>
            <w:tcW w:w="2993" w:type="dxa"/>
            <w:tcBorders>
              <w:top w:val="single" w:sz="4" w:space="0" w:color="auto"/>
              <w:left w:val="single" w:sz="4" w:space="0" w:color="auto"/>
              <w:bottom w:val="single" w:sz="4" w:space="0" w:color="auto"/>
              <w:right w:val="single" w:sz="4" w:space="0" w:color="auto"/>
            </w:tcBorders>
          </w:tcPr>
          <w:p w14:paraId="5A8BAC61" w14:textId="77777777" w:rsidR="005076BC" w:rsidRDefault="005076BC" w:rsidP="006F0C52">
            <w:pPr>
              <w:spacing w:line="276" w:lineRule="auto"/>
            </w:pPr>
          </w:p>
        </w:tc>
        <w:tc>
          <w:tcPr>
            <w:tcW w:w="3403" w:type="dxa"/>
            <w:tcBorders>
              <w:top w:val="single" w:sz="4" w:space="0" w:color="auto"/>
              <w:left w:val="single" w:sz="4" w:space="0" w:color="auto"/>
              <w:bottom w:val="single" w:sz="4" w:space="0" w:color="auto"/>
              <w:right w:val="single" w:sz="4" w:space="0" w:color="auto"/>
            </w:tcBorders>
            <w:hideMark/>
          </w:tcPr>
          <w:p w14:paraId="3B60FC60" w14:textId="77777777" w:rsidR="005076BC" w:rsidRDefault="005076BC" w:rsidP="006F0C52">
            <w:pPr>
              <w:spacing w:line="276" w:lineRule="auto"/>
              <w:jc w:val="right"/>
            </w:pPr>
            <w:r>
              <w:t>Kopā (%)</w:t>
            </w:r>
          </w:p>
        </w:tc>
        <w:tc>
          <w:tcPr>
            <w:tcW w:w="2679" w:type="dxa"/>
            <w:tcBorders>
              <w:top w:val="single" w:sz="4" w:space="0" w:color="auto"/>
              <w:left w:val="single" w:sz="4" w:space="0" w:color="auto"/>
              <w:bottom w:val="single" w:sz="4" w:space="0" w:color="auto"/>
              <w:right w:val="single" w:sz="4" w:space="0" w:color="auto"/>
            </w:tcBorders>
          </w:tcPr>
          <w:p w14:paraId="12BEC160" w14:textId="77777777" w:rsidR="005076BC" w:rsidRDefault="005076BC" w:rsidP="006F0C52">
            <w:pPr>
              <w:spacing w:line="276" w:lineRule="auto"/>
            </w:pPr>
          </w:p>
        </w:tc>
      </w:tr>
    </w:tbl>
    <w:p w14:paraId="0463B647" w14:textId="77777777" w:rsidR="005076BC" w:rsidRDefault="005076BC" w:rsidP="005076BC">
      <w:pPr>
        <w:spacing w:before="120"/>
        <w:jc w:val="center"/>
        <w:rPr>
          <w:b/>
          <w:sz w:val="22"/>
          <w:szCs w:val="22"/>
        </w:rPr>
      </w:pPr>
      <w:r>
        <w:rPr>
          <w:b/>
          <w:sz w:val="22"/>
          <w:szCs w:val="22"/>
        </w:rPr>
        <w:t>Apakšuzņēmēja apliecinājums par gatavību iesaistīties līguma izpildē</w:t>
      </w:r>
    </w:p>
    <w:p w14:paraId="00546B4F" w14:textId="77777777" w:rsidR="005076BC" w:rsidRDefault="005076BC" w:rsidP="005076BC">
      <w:pPr>
        <w:rPr>
          <w:b/>
          <w:bCs/>
          <w:sz w:val="22"/>
          <w:szCs w:val="22"/>
        </w:rPr>
      </w:pPr>
    </w:p>
    <w:p w14:paraId="41A55AF0" w14:textId="77777777" w:rsidR="005076BC" w:rsidRDefault="005076BC" w:rsidP="005076BC">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7F9E8D97" w14:textId="77777777" w:rsidR="005076BC" w:rsidRDefault="005076BC" w:rsidP="005076BC">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5076BC" w14:paraId="0342BA36"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00AAD15F" w14:textId="77777777" w:rsidR="005076BC" w:rsidRDefault="005076BC" w:rsidP="006F0C52">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342ED233" w14:textId="77777777" w:rsidR="005076BC" w:rsidRDefault="005076BC" w:rsidP="006F0C52">
            <w:pPr>
              <w:spacing w:line="276" w:lineRule="auto"/>
              <w:jc w:val="center"/>
              <w:rPr>
                <w:sz w:val="22"/>
                <w:szCs w:val="22"/>
              </w:rPr>
            </w:pPr>
          </w:p>
        </w:tc>
      </w:tr>
      <w:tr w:rsidR="005076BC" w14:paraId="505FF455"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31EE53C4" w14:textId="77777777" w:rsidR="005076BC" w:rsidRDefault="005076BC" w:rsidP="006F0C52">
            <w:pPr>
              <w:spacing w:line="276" w:lineRule="auto"/>
              <w:rPr>
                <w:sz w:val="22"/>
                <w:szCs w:val="22"/>
              </w:rPr>
            </w:pPr>
            <w:r>
              <w:rPr>
                <w:rStyle w:val="FootnoteReference"/>
                <w:sz w:val="22"/>
                <w:szCs w:val="22"/>
              </w:rPr>
              <w:footnoteReference w:id="4"/>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F10537F" w14:textId="77777777" w:rsidR="005076BC" w:rsidRDefault="005076BC" w:rsidP="006F0C52">
            <w:pPr>
              <w:spacing w:line="276" w:lineRule="auto"/>
              <w:jc w:val="center"/>
              <w:rPr>
                <w:sz w:val="22"/>
                <w:szCs w:val="22"/>
              </w:rPr>
            </w:pPr>
          </w:p>
        </w:tc>
      </w:tr>
      <w:tr w:rsidR="005076BC" w14:paraId="407FD88E"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0C2D4420" w14:textId="77777777" w:rsidR="005076BC" w:rsidRDefault="005076BC" w:rsidP="006F0C52">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3F9B3653" w14:textId="77777777" w:rsidR="005076BC" w:rsidRDefault="005076BC" w:rsidP="006F0C52">
            <w:pPr>
              <w:spacing w:line="276" w:lineRule="auto"/>
              <w:jc w:val="center"/>
              <w:rPr>
                <w:sz w:val="22"/>
                <w:szCs w:val="22"/>
              </w:rPr>
            </w:pPr>
          </w:p>
        </w:tc>
      </w:tr>
      <w:tr w:rsidR="005076BC" w14:paraId="7CDCA9CA" w14:textId="77777777" w:rsidTr="006F0C52">
        <w:tc>
          <w:tcPr>
            <w:tcW w:w="5245" w:type="dxa"/>
            <w:tcBorders>
              <w:top w:val="single" w:sz="4" w:space="0" w:color="auto"/>
              <w:left w:val="single" w:sz="4" w:space="0" w:color="auto"/>
              <w:bottom w:val="single" w:sz="4" w:space="0" w:color="auto"/>
              <w:right w:val="single" w:sz="4" w:space="0" w:color="auto"/>
            </w:tcBorders>
            <w:vAlign w:val="center"/>
            <w:hideMark/>
          </w:tcPr>
          <w:p w14:paraId="03A3A797" w14:textId="77777777" w:rsidR="005076BC" w:rsidRDefault="005076BC" w:rsidP="006F0C52">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386103D4" w14:textId="77777777" w:rsidR="005076BC" w:rsidRDefault="005076BC" w:rsidP="006F0C52">
            <w:pPr>
              <w:spacing w:line="276" w:lineRule="auto"/>
              <w:jc w:val="center"/>
              <w:rPr>
                <w:sz w:val="22"/>
                <w:szCs w:val="22"/>
              </w:rPr>
            </w:pPr>
          </w:p>
        </w:tc>
      </w:tr>
    </w:tbl>
    <w:p w14:paraId="386A990D" w14:textId="77777777" w:rsidR="005076BC" w:rsidRDefault="005076BC" w:rsidP="005076BC">
      <w:pPr>
        <w:jc w:val="center"/>
        <w:rPr>
          <w:b/>
        </w:rPr>
      </w:pPr>
    </w:p>
    <w:p w14:paraId="6C7E6C80" w14:textId="77777777" w:rsidR="005076BC" w:rsidRDefault="005076BC" w:rsidP="005076BC">
      <w:pPr>
        <w:pStyle w:val="Subtitle"/>
        <w:rPr>
          <w:lang w:val="lv-LV" w:eastAsia="ar-SA"/>
        </w:rPr>
      </w:pPr>
    </w:p>
    <w:p w14:paraId="4915501A" w14:textId="77777777" w:rsidR="00DE7C2C" w:rsidRDefault="00DE7C2C">
      <w:pPr>
        <w:spacing w:after="200" w:line="276" w:lineRule="auto"/>
        <w:rPr>
          <w:b/>
          <w:lang w:eastAsia="x-none"/>
        </w:rPr>
      </w:pPr>
      <w:r>
        <w:rPr>
          <w:b/>
          <w:lang w:eastAsia="x-none"/>
        </w:rPr>
        <w:br w:type="page"/>
      </w:r>
    </w:p>
    <w:p w14:paraId="51AEDAF9" w14:textId="77777777" w:rsidR="00A31235" w:rsidRPr="00FF49D4" w:rsidRDefault="00A31235" w:rsidP="00A31235">
      <w:pPr>
        <w:jc w:val="right"/>
        <w:rPr>
          <w:b/>
          <w:lang w:eastAsia="x-none"/>
        </w:rPr>
      </w:pPr>
      <w:r w:rsidRPr="00FF49D4">
        <w:rPr>
          <w:b/>
          <w:lang w:eastAsia="x-none"/>
        </w:rPr>
        <w:lastRenderedPageBreak/>
        <w:t>3.pielikums</w:t>
      </w:r>
    </w:p>
    <w:p w14:paraId="3C136104" w14:textId="77777777" w:rsidR="00A31235" w:rsidRDefault="00A31235" w:rsidP="00A31235">
      <w:pPr>
        <w:jc w:val="center"/>
        <w:rPr>
          <w:bCs/>
          <w:sz w:val="28"/>
          <w:szCs w:val="28"/>
          <w:lang w:eastAsia="x-none"/>
        </w:rPr>
      </w:pPr>
      <w:r>
        <w:rPr>
          <w:bCs/>
          <w:sz w:val="28"/>
          <w:szCs w:val="28"/>
          <w:lang w:eastAsia="x-none"/>
        </w:rPr>
        <w:t>IEPIRKUMA</w:t>
      </w:r>
    </w:p>
    <w:p w14:paraId="4E7DB922" w14:textId="77777777" w:rsidR="00A31235" w:rsidRDefault="00A31235" w:rsidP="00A31235">
      <w:pPr>
        <w:jc w:val="center"/>
        <w:rPr>
          <w:b/>
          <w:sz w:val="28"/>
          <w:szCs w:val="28"/>
        </w:rPr>
      </w:pPr>
      <w:r>
        <w:rPr>
          <w:b/>
          <w:sz w:val="28"/>
          <w:szCs w:val="28"/>
        </w:rPr>
        <w:t>“</w:t>
      </w:r>
      <w:r w:rsidRPr="00D80FCE">
        <w:rPr>
          <w:b/>
          <w:sz w:val="28"/>
          <w:szCs w:val="28"/>
        </w:rPr>
        <w:t>Jelgavas pilsētas pašvaldības pirmsskolas izglītības iestādes “Lācītis” iekštelpu remontdarbi</w:t>
      </w:r>
      <w:r>
        <w:rPr>
          <w:b/>
          <w:sz w:val="28"/>
          <w:szCs w:val="28"/>
        </w:rPr>
        <w:t>”</w:t>
      </w:r>
    </w:p>
    <w:p w14:paraId="48342FA8" w14:textId="77777777" w:rsidR="00A31235" w:rsidRDefault="00A31235" w:rsidP="00A31235">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Pr>
          <w:b/>
          <w:sz w:val="28"/>
          <w:szCs w:val="28"/>
        </w:rPr>
        <w:t>39</w:t>
      </w:r>
      <w:r w:rsidRPr="00BA7A0B">
        <w:rPr>
          <w:b/>
          <w:sz w:val="28"/>
          <w:szCs w:val="28"/>
        </w:rPr>
        <w:t>/MI</w:t>
      </w:r>
    </w:p>
    <w:p w14:paraId="151525DD" w14:textId="77777777" w:rsidR="00A31235" w:rsidRDefault="00A31235" w:rsidP="00E521F0">
      <w:pPr>
        <w:jc w:val="right"/>
        <w:rPr>
          <w:b/>
          <w:lang w:eastAsia="x-none"/>
        </w:rPr>
      </w:pPr>
    </w:p>
    <w:p w14:paraId="675A3CFD" w14:textId="77777777" w:rsidR="00A31235" w:rsidRPr="00905860" w:rsidRDefault="00A31235" w:rsidP="00A31235">
      <w:pPr>
        <w:pStyle w:val="vards"/>
        <w:keepNext w:val="0"/>
        <w:spacing w:before="0" w:line="240" w:lineRule="auto"/>
        <w:outlineLvl w:val="9"/>
        <w:rPr>
          <w:sz w:val="24"/>
          <w:lang w:val="lv-LV"/>
        </w:rPr>
      </w:pPr>
      <w:r w:rsidRPr="00905860">
        <w:rPr>
          <w:sz w:val="24"/>
          <w:lang w:val="lv-LV"/>
        </w:rPr>
        <w:t>TEHNISKĀ SPECIFIKĀCIJA</w:t>
      </w:r>
    </w:p>
    <w:p w14:paraId="0BE2AE79" w14:textId="77777777" w:rsidR="00A31235" w:rsidRPr="00905860" w:rsidRDefault="00A31235" w:rsidP="00A31235">
      <w:pPr>
        <w:jc w:val="both"/>
      </w:pPr>
    </w:p>
    <w:p w14:paraId="124C1567" w14:textId="77777777" w:rsidR="00375263" w:rsidRPr="009B34EA" w:rsidRDefault="00375263" w:rsidP="00A31235">
      <w:pPr>
        <w:pStyle w:val="ListParagraph"/>
        <w:numPr>
          <w:ilvl w:val="0"/>
          <w:numId w:val="25"/>
        </w:numPr>
        <w:tabs>
          <w:tab w:val="left" w:pos="426"/>
        </w:tabs>
        <w:contextualSpacing w:val="0"/>
        <w:jc w:val="both"/>
      </w:pPr>
      <w:bookmarkStart w:id="6" w:name="_Toc243818530"/>
      <w:r w:rsidRPr="009B34EA">
        <w:t>Iepirkuma priekšmeta “</w:t>
      </w:r>
      <w:r w:rsidRPr="009B34EA">
        <w:rPr>
          <w:b/>
        </w:rPr>
        <w:t>Jelgavas pilsētas pašvaldības pirmsskolas izglītības iestādes “Lācītis” iekštelpu remontdarbi</w:t>
      </w:r>
      <w:r w:rsidRPr="009B34EA">
        <w:t>” vispārīgs apraksts:</w:t>
      </w:r>
    </w:p>
    <w:p w14:paraId="0BDDC1CD" w14:textId="77777777" w:rsidR="00375263" w:rsidRPr="009B34EA" w:rsidRDefault="00375263" w:rsidP="00375263">
      <w:pPr>
        <w:numPr>
          <w:ilvl w:val="1"/>
          <w:numId w:val="25"/>
        </w:numPr>
        <w:tabs>
          <w:tab w:val="left" w:pos="426"/>
        </w:tabs>
        <w:ind w:left="0" w:firstLine="0"/>
        <w:contextualSpacing/>
        <w:jc w:val="both"/>
      </w:pPr>
      <w:r w:rsidRPr="009B34EA">
        <w:t>pirmsskolas izglītības iestāde “Lācītis” atrodas Māras ielā 2, Jelgavā;</w:t>
      </w:r>
    </w:p>
    <w:p w14:paraId="03FE8365" w14:textId="77777777" w:rsidR="003509CC" w:rsidRDefault="0023424A" w:rsidP="0023424A">
      <w:pPr>
        <w:numPr>
          <w:ilvl w:val="1"/>
          <w:numId w:val="25"/>
        </w:numPr>
        <w:tabs>
          <w:tab w:val="left" w:pos="426"/>
        </w:tabs>
        <w:ind w:left="0" w:firstLine="0"/>
        <w:contextualSpacing/>
        <w:jc w:val="both"/>
      </w:pPr>
      <w:r w:rsidRPr="009B34EA">
        <w:t xml:space="preserve">telpu remontdarbus (t.sk. elektromontāžas un </w:t>
      </w:r>
      <w:proofErr w:type="spellStart"/>
      <w:r w:rsidRPr="009B34EA">
        <w:t>santehniskie</w:t>
      </w:r>
      <w:proofErr w:type="spellEnd"/>
      <w:r w:rsidRPr="009B34EA">
        <w:t xml:space="preserve"> darbi) </w:t>
      </w:r>
      <w:r w:rsidR="00375263" w:rsidRPr="009B34EA">
        <w:t>paredzēts veikt vienam bērnu grupas kompleksam</w:t>
      </w:r>
      <w:r w:rsidRPr="009B34EA">
        <w:t xml:space="preserve"> (kopējā telpu platība </w:t>
      </w:r>
      <w:r w:rsidR="00175345">
        <w:t>109,56</w:t>
      </w:r>
      <w:r w:rsidRPr="009B34EA">
        <w:t xml:space="preserve"> m</w:t>
      </w:r>
      <w:r w:rsidRPr="009B34EA">
        <w:rPr>
          <w:vertAlign w:val="superscript"/>
        </w:rPr>
        <w:t>2</w:t>
      </w:r>
      <w:r w:rsidRPr="009B34EA">
        <w:t>), kurā ietilpst: bērnu grupas telpa, guļamistabas telpa, garderobes telpa, virtuves telpa, grupas WC telpa</w:t>
      </w:r>
      <w:r w:rsidR="00F317E2">
        <w:t xml:space="preserve"> (</w:t>
      </w:r>
      <w:r w:rsidR="00BE599D">
        <w:t>telpu eksplikācija Tehniskās specifikācijas p</w:t>
      </w:r>
      <w:r w:rsidR="00F317E2">
        <w:t>ielikum</w:t>
      </w:r>
      <w:r w:rsidR="00BE599D">
        <w:t>ā</w:t>
      </w:r>
      <w:r w:rsidR="00F317E2">
        <w:t>)</w:t>
      </w:r>
    </w:p>
    <w:p w14:paraId="55607D7C" w14:textId="5D31E9FC" w:rsidR="00375263" w:rsidRPr="009B34EA" w:rsidRDefault="003509CC" w:rsidP="003509CC">
      <w:pPr>
        <w:numPr>
          <w:ilvl w:val="1"/>
          <w:numId w:val="25"/>
        </w:numPr>
        <w:tabs>
          <w:tab w:val="left" w:pos="426"/>
        </w:tabs>
        <w:contextualSpacing/>
        <w:jc w:val="both"/>
      </w:pPr>
      <w:r>
        <w:t xml:space="preserve">objektu iespējams apskatīt dabā </w:t>
      </w:r>
      <w:r w:rsidRPr="003509CC">
        <w:t>saskaņo</w:t>
      </w:r>
      <w:r>
        <w:t>jo</w:t>
      </w:r>
      <w:r w:rsidRPr="003509CC">
        <w:t>t ar Pasūtītāju</w:t>
      </w:r>
      <w:r>
        <w:t xml:space="preserve"> – </w:t>
      </w:r>
      <w:r w:rsidRPr="003509CC">
        <w:t>apskates</w:t>
      </w:r>
      <w:r>
        <w:t xml:space="preserve"> </w:t>
      </w:r>
      <w:r w:rsidRPr="003509CC">
        <w:t>laiku precizēt pa tālr</w:t>
      </w:r>
      <w:r>
        <w:t xml:space="preserve">uni </w:t>
      </w:r>
      <w:r w:rsidRPr="003509CC">
        <w:t>63021113</w:t>
      </w:r>
      <w:r w:rsidR="00770FBE">
        <w:t xml:space="preserve"> (</w:t>
      </w:r>
      <w:r w:rsidR="00770FBE" w:rsidRPr="00770FBE">
        <w:t>Daiga Šurma, PII “Lācītis” vadītājas vietniece administratīvi saimnieciskā darbā</w:t>
      </w:r>
      <w:r w:rsidR="00770FBE">
        <w:t>)</w:t>
      </w:r>
      <w:r>
        <w:t>.</w:t>
      </w:r>
    </w:p>
    <w:p w14:paraId="71BAD7BC" w14:textId="77777777" w:rsidR="00A31235" w:rsidRPr="00905860" w:rsidRDefault="00A31235" w:rsidP="00A31235">
      <w:pPr>
        <w:pStyle w:val="ListParagraph"/>
        <w:numPr>
          <w:ilvl w:val="0"/>
          <w:numId w:val="25"/>
        </w:numPr>
        <w:tabs>
          <w:tab w:val="left" w:pos="426"/>
        </w:tabs>
        <w:contextualSpacing w:val="0"/>
        <w:jc w:val="both"/>
      </w:pPr>
      <w:r w:rsidRPr="00905860">
        <w:t>Veicot remontdarbus Jelgavas pilsētas pašvaldības pirmsskolas izglītības iestādēs, jāievēro:</w:t>
      </w:r>
      <w:bookmarkEnd w:id="6"/>
    </w:p>
    <w:p w14:paraId="27F33166" w14:textId="77777777" w:rsidR="00375263" w:rsidRDefault="00375263" w:rsidP="00A31235">
      <w:pPr>
        <w:numPr>
          <w:ilvl w:val="1"/>
          <w:numId w:val="25"/>
        </w:numPr>
        <w:tabs>
          <w:tab w:val="left" w:pos="426"/>
        </w:tabs>
        <w:ind w:left="0" w:firstLine="0"/>
        <w:contextualSpacing/>
        <w:jc w:val="both"/>
      </w:pPr>
      <w:r>
        <w:t>attiecināmo normatīvo aktu prasības;</w:t>
      </w:r>
    </w:p>
    <w:p w14:paraId="37BAD153" w14:textId="77777777" w:rsidR="00A31235" w:rsidRPr="00480201" w:rsidRDefault="00A31235" w:rsidP="00A31235">
      <w:pPr>
        <w:numPr>
          <w:ilvl w:val="1"/>
          <w:numId w:val="25"/>
        </w:numPr>
        <w:tabs>
          <w:tab w:val="left" w:pos="426"/>
        </w:tabs>
        <w:ind w:left="0" w:firstLine="0"/>
        <w:contextualSpacing/>
        <w:jc w:val="both"/>
      </w:pPr>
      <w:r w:rsidRPr="00905860">
        <w:t xml:space="preserve">minimālais veikto darbu garantijas perioda termiņš no Darbu pieņemšanas - nodošanas akta parakstīšanas dienas </w:t>
      </w:r>
      <w:r w:rsidRPr="00480201">
        <w:t>– ne mazāk kā 5 (pieci) gadi;</w:t>
      </w:r>
    </w:p>
    <w:p w14:paraId="14FD2AA2" w14:textId="0119BAFF" w:rsidR="00A31235" w:rsidRPr="00905860" w:rsidRDefault="009B34EA" w:rsidP="00A31235">
      <w:pPr>
        <w:numPr>
          <w:ilvl w:val="1"/>
          <w:numId w:val="25"/>
        </w:numPr>
        <w:tabs>
          <w:tab w:val="left" w:pos="426"/>
        </w:tabs>
        <w:ind w:left="0" w:firstLine="0"/>
        <w:contextualSpacing/>
        <w:jc w:val="both"/>
      </w:pPr>
      <w:r>
        <w:t>Izpildītājam</w:t>
      </w:r>
      <w:r w:rsidR="00A31235" w:rsidRPr="00905860">
        <w:t xml:space="preserve"> jāpiedalās Pasūtītāja organizētajās Darbu uzraudzības grupas sanāksmēs, kurās tiek pārrunāta Darbu īstenošanas gaita. Darbu uzraudzības grupas sanāksmes Pasūtītājs organizēs ne retāk kā vienu reizi divās nedēļās.</w:t>
      </w:r>
    </w:p>
    <w:p w14:paraId="4F593549" w14:textId="77777777" w:rsidR="00A31235" w:rsidRPr="00905860" w:rsidRDefault="00A31235" w:rsidP="00A31235">
      <w:pPr>
        <w:numPr>
          <w:ilvl w:val="1"/>
          <w:numId w:val="25"/>
        </w:numPr>
        <w:tabs>
          <w:tab w:val="left" w:pos="426"/>
        </w:tabs>
        <w:ind w:left="0" w:firstLine="0"/>
        <w:contextualSpacing/>
        <w:jc w:val="both"/>
      </w:pPr>
      <w:r w:rsidRPr="00905860">
        <w:t>Būves apgāde ar ūdeni un elektroenerģiju – no iestādes tīkliem, ar iestādes administrāciju saskaņotu patēriņa uzskaiti un samaksas kārtību (par saņemtajiem pakalpojumiem (elektrība, ūdens) norēķinās būvnieks)</w:t>
      </w:r>
    </w:p>
    <w:p w14:paraId="2C5E0058" w14:textId="77777777" w:rsidR="00A31235" w:rsidRPr="00905860" w:rsidRDefault="00A31235" w:rsidP="00A31235">
      <w:pPr>
        <w:numPr>
          <w:ilvl w:val="1"/>
          <w:numId w:val="25"/>
        </w:numPr>
        <w:tabs>
          <w:tab w:val="left" w:pos="426"/>
        </w:tabs>
        <w:ind w:left="0" w:firstLine="0"/>
        <w:contextualSpacing/>
        <w:jc w:val="both"/>
      </w:pPr>
      <w:r w:rsidRPr="00905860">
        <w:t>Būvuzņēmējam pirms jebkura darba uzsākšanas, jāpārliecinās par tehniskā piedāvājumā sastāvā sniegtajiem izmēriem un nosacījumiem. Neatbilstības vai pretrunu gadījumā pirms darbu uzsākšanas griezties pie pasūtītāja.</w:t>
      </w:r>
    </w:p>
    <w:p w14:paraId="2D400D1B" w14:textId="77777777" w:rsidR="00A31235" w:rsidRPr="00905860" w:rsidRDefault="00A31235" w:rsidP="00A31235">
      <w:pPr>
        <w:numPr>
          <w:ilvl w:val="1"/>
          <w:numId w:val="25"/>
        </w:numPr>
        <w:tabs>
          <w:tab w:val="left" w:pos="426"/>
        </w:tabs>
        <w:ind w:left="0" w:firstLine="0"/>
        <w:contextualSpacing/>
        <w:jc w:val="both"/>
      </w:pPr>
      <w:r w:rsidRPr="00905860">
        <w:t>Būvmateriāli un konstrukcijas novietojamas iestādes telpās, iestādes administrācijas norādītās vietās.</w:t>
      </w:r>
    </w:p>
    <w:p w14:paraId="0D43962F" w14:textId="77777777" w:rsidR="00A31235" w:rsidRPr="00905860" w:rsidRDefault="00A31235" w:rsidP="00A31235">
      <w:pPr>
        <w:numPr>
          <w:ilvl w:val="1"/>
          <w:numId w:val="25"/>
        </w:numPr>
        <w:tabs>
          <w:tab w:val="left" w:pos="426"/>
        </w:tabs>
        <w:ind w:left="0" w:firstLine="0"/>
        <w:contextualSpacing/>
        <w:jc w:val="both"/>
      </w:pPr>
      <w:r w:rsidRPr="00905860">
        <w:t>Remontdarbu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74E54696" w14:textId="77777777" w:rsidR="00A31235" w:rsidRPr="00905860" w:rsidRDefault="00A31235" w:rsidP="00A31235">
      <w:pPr>
        <w:numPr>
          <w:ilvl w:val="1"/>
          <w:numId w:val="25"/>
        </w:numPr>
        <w:tabs>
          <w:tab w:val="left" w:pos="426"/>
        </w:tabs>
        <w:ind w:left="0" w:firstLine="0"/>
        <w:contextualSpacing/>
        <w:jc w:val="both"/>
      </w:pPr>
      <w:r w:rsidRPr="00905860">
        <w:t>Iestādes telpās norobežojama darbu zona ar atbilstošu nožogojumu un brīdinājuma zīmēm.</w:t>
      </w:r>
    </w:p>
    <w:p w14:paraId="1AD1ED91" w14:textId="19BAFCD6" w:rsidR="00A31235" w:rsidRPr="00905860" w:rsidRDefault="00A31235" w:rsidP="00A31235">
      <w:pPr>
        <w:numPr>
          <w:ilvl w:val="1"/>
          <w:numId w:val="25"/>
        </w:numPr>
        <w:tabs>
          <w:tab w:val="left" w:pos="426"/>
        </w:tabs>
        <w:ind w:left="0" w:firstLine="0"/>
        <w:contextualSpacing/>
        <w:jc w:val="both"/>
      </w:pPr>
      <w:r w:rsidRPr="00905860">
        <w:t xml:space="preserve">Izpildot un pieņemot darbus ievērot </w:t>
      </w:r>
      <w:r w:rsidR="00D501B0">
        <w:t xml:space="preserve">spēkā esošo </w:t>
      </w:r>
      <w:r w:rsidR="009B34EA">
        <w:t>būvnormatīvu prasības</w:t>
      </w:r>
      <w:r w:rsidRPr="00905860">
        <w:t xml:space="preserve"> visiem būvējamo konstrukciju veidiem un izpildāmiem darbiem.</w:t>
      </w:r>
    </w:p>
    <w:p w14:paraId="02939DEF" w14:textId="77777777" w:rsidR="00A31235" w:rsidRPr="00905860" w:rsidRDefault="00A31235" w:rsidP="00A31235">
      <w:pPr>
        <w:numPr>
          <w:ilvl w:val="1"/>
          <w:numId w:val="25"/>
        </w:numPr>
        <w:tabs>
          <w:tab w:val="left" w:pos="426"/>
        </w:tabs>
        <w:ind w:left="0" w:firstLine="0"/>
        <w:contextualSpacing/>
        <w:jc w:val="both"/>
        <w:rPr>
          <w:bCs/>
        </w:rPr>
      </w:pPr>
      <w:r w:rsidRPr="00905860">
        <w:t xml:space="preserve">Darbu apjomos norādītais ražojums vai preces nosaukums ir norādīts kā vēlamais atbilstoši tā īpašībām, izmēriem, </w:t>
      </w:r>
      <w:r w:rsidRPr="00905860">
        <w:rPr>
          <w:bCs/>
        </w:rPr>
        <w:t xml:space="preserve">tilpumiem, pielietojuma, sastāva, noturības, izmantošanas, lietošanas un citām preces raksturojošām īpašībām, lai identificētu preci – pretendents drīkst piedāvāt tādu pašu kā minēts specifikācijā vai </w:t>
      </w:r>
      <w:r>
        <w:rPr>
          <w:bCs/>
        </w:rPr>
        <w:t>ekvivalentu</w:t>
      </w:r>
      <w:r w:rsidRPr="00905860">
        <w:rPr>
          <w:bCs/>
        </w:rPr>
        <w:t xml:space="preserve"> prasītajam</w:t>
      </w:r>
      <w:r>
        <w:rPr>
          <w:bCs/>
        </w:rPr>
        <w:t xml:space="preserve"> </w:t>
      </w:r>
      <w:r w:rsidRPr="00905860">
        <w:rPr>
          <w:bCs/>
        </w:rPr>
        <w:t>pēc tā īpašībām, izmēriem, tilpuma, pielietojuma, sastāva, noturības, izmantošanas, lietošanas un citām preces raksturojošām īpašībām.</w:t>
      </w:r>
    </w:p>
    <w:p w14:paraId="741E8D86" w14:textId="358BC3C2" w:rsidR="00A31235" w:rsidRPr="00905860" w:rsidRDefault="00BE599D" w:rsidP="00BE599D">
      <w:pPr>
        <w:pStyle w:val="ListParagraph"/>
        <w:numPr>
          <w:ilvl w:val="0"/>
          <w:numId w:val="25"/>
        </w:numPr>
        <w:ind w:left="284" w:hanging="284"/>
        <w:contextualSpacing w:val="0"/>
        <w:jc w:val="both"/>
      </w:pPr>
      <w:r w:rsidRPr="00BE599D">
        <w:rPr>
          <w:u w:val="single"/>
        </w:rPr>
        <w:t>Darbu apjomi norādīti Tehniskā specifikācijas pielikum</w:t>
      </w:r>
      <w:r w:rsidR="00404058">
        <w:rPr>
          <w:u w:val="single"/>
        </w:rPr>
        <w:t>ā</w:t>
      </w:r>
      <w:r w:rsidRPr="00BE599D">
        <w:rPr>
          <w:u w:val="single"/>
        </w:rPr>
        <w:t xml:space="preserve"> „Lokālā tāme” Microsoft Excel failā</w:t>
      </w:r>
      <w:r>
        <w:t xml:space="preserve"> (</w:t>
      </w:r>
      <w:r w:rsidRPr="00BE599D">
        <w:rPr>
          <w:i/>
        </w:rPr>
        <w:t>elektroniski publicēts pie iepirkuma</w:t>
      </w:r>
      <w:r>
        <w:t>).</w:t>
      </w:r>
      <w:r w:rsidR="00404058">
        <w:t xml:space="preserve"> </w:t>
      </w:r>
      <w:r w:rsidR="00404058" w:rsidRPr="005E3884">
        <w:rPr>
          <w:rFonts w:eastAsiaTheme="minorHAnsi" w:cstheme="minorBidi"/>
          <w:szCs w:val="22"/>
        </w:rPr>
        <w:t>Visas atsauces uz iekārtu, materiālu un izstrādājumu ražotājiem, standartiem un klasēm</w:t>
      </w:r>
      <w:r w:rsidR="00404058">
        <w:rPr>
          <w:rFonts w:eastAsiaTheme="minorHAnsi" w:cstheme="minorBidi"/>
          <w:szCs w:val="22"/>
        </w:rPr>
        <w:t>, kā arī vizuālajam attēlojumam</w:t>
      </w:r>
      <w:r w:rsidR="00404058" w:rsidRPr="005E3884">
        <w:rPr>
          <w:rFonts w:eastAsiaTheme="minorHAnsi" w:cstheme="minorBidi"/>
          <w:szCs w:val="22"/>
        </w:rPr>
        <w:t>, kuras norādītas Tehniskās specifikācijas pielikumā „Lokālā tāme”, liecina tikai par to kvalitātes</w:t>
      </w:r>
      <w:r w:rsidR="00404058">
        <w:rPr>
          <w:rFonts w:eastAsiaTheme="minorHAnsi" w:cstheme="minorBidi"/>
          <w:szCs w:val="22"/>
        </w:rPr>
        <w:t>, funkcionalitātes</w:t>
      </w:r>
      <w:r w:rsidR="00404058" w:rsidRPr="005E3884">
        <w:rPr>
          <w:rFonts w:eastAsiaTheme="minorHAnsi" w:cstheme="minorBidi"/>
          <w:szCs w:val="22"/>
        </w:rPr>
        <w:t xml:space="preserve">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w:t>
      </w:r>
      <w:r w:rsidR="00404058">
        <w:rPr>
          <w:rFonts w:eastAsiaTheme="minorHAnsi" w:cstheme="minorBidi"/>
          <w:szCs w:val="22"/>
        </w:rPr>
        <w:t>, par ko attiecīgi sniedz informāciju Tehniskajā piedāvājumā.</w:t>
      </w:r>
    </w:p>
    <w:p w14:paraId="53283442" w14:textId="77777777" w:rsidR="00A31235" w:rsidRPr="00905860" w:rsidRDefault="00A31235" w:rsidP="00720F32">
      <w:pPr>
        <w:pStyle w:val="ListParagraph"/>
        <w:widowControl w:val="0"/>
        <w:numPr>
          <w:ilvl w:val="0"/>
          <w:numId w:val="25"/>
        </w:numPr>
        <w:tabs>
          <w:tab w:val="left" w:pos="426"/>
        </w:tabs>
        <w:ind w:left="426" w:hanging="426"/>
        <w:contextualSpacing w:val="0"/>
        <w:jc w:val="both"/>
        <w:rPr>
          <w:bCs/>
        </w:rPr>
      </w:pPr>
      <w:r w:rsidRPr="00905860">
        <w:rPr>
          <w:bCs/>
        </w:rPr>
        <w:lastRenderedPageBreak/>
        <w:t xml:space="preserve">Telpu remontdarbu izpildes termiņš ir </w:t>
      </w:r>
      <w:r w:rsidRPr="00A12991">
        <w:rPr>
          <w:bCs/>
        </w:rPr>
        <w:t>n</w:t>
      </w:r>
      <w:r w:rsidRPr="00A12991">
        <w:t xml:space="preserve">o </w:t>
      </w:r>
      <w:r w:rsidRPr="00A12991">
        <w:rPr>
          <w:b/>
        </w:rPr>
        <w:t>2017.gada 05</w:t>
      </w:r>
      <w:r>
        <w:rPr>
          <w:b/>
        </w:rPr>
        <w:t>.jūnija līdz 2017.gada 05</w:t>
      </w:r>
      <w:r w:rsidRPr="00A12991">
        <w:rPr>
          <w:b/>
        </w:rPr>
        <w:t>.</w:t>
      </w:r>
      <w:r>
        <w:rPr>
          <w:b/>
        </w:rPr>
        <w:t>jūlijam</w:t>
      </w:r>
      <w:r w:rsidRPr="00A12991">
        <w:t>.</w:t>
      </w:r>
    </w:p>
    <w:p w14:paraId="4869AC01" w14:textId="313D7B88" w:rsidR="00A31235" w:rsidRPr="00905860" w:rsidRDefault="00A31235" w:rsidP="00720F32">
      <w:pPr>
        <w:pStyle w:val="ListParagraph"/>
        <w:widowControl w:val="0"/>
        <w:numPr>
          <w:ilvl w:val="0"/>
          <w:numId w:val="25"/>
        </w:numPr>
        <w:tabs>
          <w:tab w:val="left" w:pos="426"/>
        </w:tabs>
        <w:contextualSpacing w:val="0"/>
        <w:jc w:val="both"/>
        <w:rPr>
          <w:bCs/>
        </w:rPr>
      </w:pPr>
      <w:r w:rsidRPr="00905860">
        <w:rPr>
          <w:bCs/>
        </w:rPr>
        <w:t>Samaksas noteikumi:</w:t>
      </w:r>
    </w:p>
    <w:p w14:paraId="18F88F03" w14:textId="77777777" w:rsidR="00A31235" w:rsidRPr="00905860" w:rsidRDefault="00A31235" w:rsidP="00720F32">
      <w:pPr>
        <w:widowControl w:val="0"/>
        <w:numPr>
          <w:ilvl w:val="1"/>
          <w:numId w:val="25"/>
        </w:numPr>
        <w:tabs>
          <w:tab w:val="left" w:pos="426"/>
        </w:tabs>
        <w:ind w:left="0" w:firstLine="0"/>
        <w:contextualSpacing/>
        <w:jc w:val="both"/>
      </w:pPr>
      <w:r w:rsidRPr="00905860">
        <w:t xml:space="preserve">Pasūtītājs veic samaksu 1 (vienu) reizi par faktiski izpildīto Darbu apjomu, pārskaitot samaksu Izpildītāja norādītajā norēķinu kontā 10 (desmit) darba dienu laikā pēc Izpildītāja rēķina saņemšanas dienas, ko tas iesniedz pēc izpildīto darbu saskaņošanas un pieņemšanas. </w:t>
      </w:r>
    </w:p>
    <w:p w14:paraId="1293281B" w14:textId="77777777" w:rsidR="00A31235" w:rsidRPr="00905860" w:rsidRDefault="00A31235" w:rsidP="00A31235">
      <w:pPr>
        <w:numPr>
          <w:ilvl w:val="0"/>
          <w:numId w:val="25"/>
        </w:numPr>
        <w:tabs>
          <w:tab w:val="left" w:pos="426"/>
        </w:tabs>
        <w:ind w:left="0" w:firstLine="0"/>
        <w:contextualSpacing/>
        <w:jc w:val="both"/>
      </w:pPr>
      <w:r w:rsidRPr="00905860">
        <w:t>Līguma nodrošinājuma un būvdarbu garantijas laika garantiju noteikumi</w:t>
      </w:r>
      <w:r>
        <w:t>:</w:t>
      </w:r>
    </w:p>
    <w:p w14:paraId="32764842" w14:textId="77777777" w:rsidR="00A31235" w:rsidRPr="008122B1" w:rsidRDefault="00A31235" w:rsidP="00A31235">
      <w:pPr>
        <w:numPr>
          <w:ilvl w:val="1"/>
          <w:numId w:val="25"/>
        </w:numPr>
        <w:tabs>
          <w:tab w:val="left" w:pos="426"/>
        </w:tabs>
        <w:ind w:left="0" w:firstLine="0"/>
        <w:contextualSpacing/>
        <w:jc w:val="both"/>
      </w:pPr>
      <w:r w:rsidRPr="008122B1">
        <w:rPr>
          <w:b/>
          <w:u w:val="single"/>
        </w:rPr>
        <w:t xml:space="preserve">Līguma </w:t>
      </w:r>
      <w:r w:rsidR="0023424A" w:rsidRPr="008122B1">
        <w:rPr>
          <w:b/>
          <w:u w:val="single"/>
        </w:rPr>
        <w:t>saistību izpildes</w:t>
      </w:r>
      <w:r w:rsidR="0023424A" w:rsidRPr="008122B1">
        <w:t xml:space="preserve"> </w:t>
      </w:r>
      <w:r w:rsidRPr="008122B1">
        <w:rPr>
          <w:b/>
          <w:u w:val="single"/>
        </w:rPr>
        <w:t>nodrošinājums</w:t>
      </w:r>
      <w:r w:rsidR="0023424A" w:rsidRPr="008122B1">
        <w:rPr>
          <w:b/>
          <w:u w:val="single"/>
        </w:rPr>
        <w:t xml:space="preserve"> </w:t>
      </w:r>
    </w:p>
    <w:p w14:paraId="7EBEEB82" w14:textId="77777777" w:rsidR="00A31235" w:rsidRPr="008122B1" w:rsidRDefault="00A31235" w:rsidP="00A31235">
      <w:pPr>
        <w:numPr>
          <w:ilvl w:val="2"/>
          <w:numId w:val="25"/>
        </w:numPr>
        <w:tabs>
          <w:tab w:val="left" w:pos="426"/>
        </w:tabs>
        <w:ind w:left="0" w:firstLine="0"/>
        <w:contextualSpacing/>
        <w:jc w:val="both"/>
      </w:pPr>
      <w:r w:rsidRPr="008122B1">
        <w:t xml:space="preserve">Līguma </w:t>
      </w:r>
      <w:r w:rsidR="0023424A" w:rsidRPr="008122B1">
        <w:t xml:space="preserve">saistību izpildes </w:t>
      </w:r>
      <w:r w:rsidRPr="008122B1">
        <w:t xml:space="preserve">nodrošinājums </w:t>
      </w:r>
      <w:r w:rsidR="0023424A" w:rsidRPr="008122B1">
        <w:t xml:space="preserve">Izpildītājam jāiesniedz 7 (septiņu) darba dienu laikā pēc līguma noslēgšanas dienas, un tas </w:t>
      </w:r>
      <w:r w:rsidRPr="008122B1">
        <w:t>var būt:</w:t>
      </w:r>
    </w:p>
    <w:p w14:paraId="7D5DCAC4" w14:textId="77777777" w:rsidR="00A31235" w:rsidRPr="008122B1" w:rsidRDefault="00A31235" w:rsidP="00A31235">
      <w:pPr>
        <w:numPr>
          <w:ilvl w:val="3"/>
          <w:numId w:val="25"/>
        </w:numPr>
        <w:tabs>
          <w:tab w:val="left" w:pos="426"/>
        </w:tabs>
        <w:ind w:left="0" w:firstLine="0"/>
        <w:contextualSpacing/>
        <w:jc w:val="both"/>
      </w:pPr>
      <w:r w:rsidRPr="008122B1">
        <w:t>Bankas garantija;</w:t>
      </w:r>
    </w:p>
    <w:p w14:paraId="1238BAD1" w14:textId="77777777" w:rsidR="00A31235" w:rsidRPr="008122B1" w:rsidRDefault="00A31235" w:rsidP="00A31235">
      <w:pPr>
        <w:numPr>
          <w:ilvl w:val="3"/>
          <w:numId w:val="25"/>
        </w:numPr>
        <w:tabs>
          <w:tab w:val="left" w:pos="426"/>
        </w:tabs>
        <w:ind w:left="0" w:firstLine="0"/>
        <w:contextualSpacing/>
        <w:jc w:val="both"/>
      </w:pPr>
      <w:r w:rsidRPr="008122B1">
        <w:t>Apdrošināšanas sabiedrības polise.</w:t>
      </w:r>
    </w:p>
    <w:p w14:paraId="25638FE9" w14:textId="77777777" w:rsidR="00A31235" w:rsidRPr="008122B1" w:rsidRDefault="00A31235" w:rsidP="00A31235">
      <w:pPr>
        <w:numPr>
          <w:ilvl w:val="2"/>
          <w:numId w:val="25"/>
        </w:numPr>
        <w:tabs>
          <w:tab w:val="left" w:pos="426"/>
        </w:tabs>
        <w:ind w:left="0" w:firstLine="0"/>
        <w:contextualSpacing/>
        <w:jc w:val="both"/>
      </w:pPr>
      <w:r w:rsidRPr="008122B1">
        <w:t xml:space="preserve">Līguma </w:t>
      </w:r>
      <w:r w:rsidR="0023424A" w:rsidRPr="008122B1">
        <w:t xml:space="preserve">saistību izpildes </w:t>
      </w:r>
      <w:r w:rsidRPr="008122B1">
        <w:t>nodrošinājums atbilst šādām prasībām:</w:t>
      </w:r>
    </w:p>
    <w:p w14:paraId="7794A905" w14:textId="77777777" w:rsidR="00A31235" w:rsidRPr="008122B1" w:rsidRDefault="00A31235" w:rsidP="00A31235">
      <w:pPr>
        <w:numPr>
          <w:ilvl w:val="3"/>
          <w:numId w:val="25"/>
        </w:numPr>
        <w:tabs>
          <w:tab w:val="left" w:pos="426"/>
        </w:tabs>
        <w:ind w:left="0" w:firstLine="0"/>
        <w:contextualSpacing/>
        <w:jc w:val="both"/>
      </w:pPr>
      <w:r w:rsidRPr="008122B1">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1D251AAE" w14:textId="77777777" w:rsidR="00A31235" w:rsidRPr="008122B1" w:rsidRDefault="00A31235" w:rsidP="00A31235">
      <w:pPr>
        <w:numPr>
          <w:ilvl w:val="3"/>
          <w:numId w:val="25"/>
        </w:numPr>
        <w:tabs>
          <w:tab w:val="left" w:pos="426"/>
        </w:tabs>
        <w:ind w:left="0" w:firstLine="0"/>
        <w:contextualSpacing/>
        <w:jc w:val="both"/>
      </w:pPr>
      <w:r w:rsidRPr="008122B1">
        <w:t>Līguma</w:t>
      </w:r>
      <w:r w:rsidR="0023424A" w:rsidRPr="008122B1">
        <w:t xml:space="preserve"> saistību izpildes</w:t>
      </w:r>
      <w:r w:rsidRPr="008122B1">
        <w:t xml:space="preserve"> nodrošinājumam jābūt spēkā 30 (trīsdesmit) dienas pēc būvdarbu pieņemšanas – nodošanas akta apstiprināšanas</w:t>
      </w:r>
      <w:r w:rsidR="0023424A" w:rsidRPr="008122B1">
        <w:t xml:space="preserve"> vai līdz dienai, kad Pasūtītājs saņem izpildīto darbu garantijas laika garantiju</w:t>
      </w:r>
      <w:r w:rsidRPr="008122B1">
        <w:t>.</w:t>
      </w:r>
    </w:p>
    <w:p w14:paraId="337D5469" w14:textId="77777777" w:rsidR="00A31235" w:rsidRPr="00905860" w:rsidRDefault="00A31235" w:rsidP="00A31235">
      <w:pPr>
        <w:numPr>
          <w:ilvl w:val="3"/>
          <w:numId w:val="25"/>
        </w:numPr>
        <w:tabs>
          <w:tab w:val="left" w:pos="426"/>
        </w:tabs>
        <w:ind w:left="0" w:firstLine="0"/>
        <w:contextualSpacing/>
        <w:jc w:val="both"/>
        <w:rPr>
          <w:b/>
        </w:rPr>
      </w:pPr>
      <w:r w:rsidRPr="00905860">
        <w:rPr>
          <w:b/>
        </w:rPr>
        <w:t>Līguma nodrošinājuma summai jābūt 10 (desmit) % apmērā no līgumcenas.</w:t>
      </w:r>
    </w:p>
    <w:p w14:paraId="6A1C19C2" w14:textId="77777777" w:rsidR="00A31235" w:rsidRPr="00905860" w:rsidRDefault="00A31235" w:rsidP="00A31235">
      <w:pPr>
        <w:numPr>
          <w:ilvl w:val="3"/>
          <w:numId w:val="25"/>
        </w:numPr>
        <w:tabs>
          <w:tab w:val="left" w:pos="426"/>
        </w:tabs>
        <w:ind w:left="0" w:firstLine="0"/>
        <w:contextualSpacing/>
        <w:jc w:val="both"/>
      </w:pPr>
      <w:r w:rsidRPr="00905860">
        <w:t>Līguma nodrošinājumam jābūt no Izpildītāja puses neatsaucamam.</w:t>
      </w:r>
    </w:p>
    <w:p w14:paraId="53150A9B" w14:textId="77777777" w:rsidR="00A31235" w:rsidRPr="00905860" w:rsidRDefault="00A31235" w:rsidP="00A31235">
      <w:pPr>
        <w:numPr>
          <w:ilvl w:val="2"/>
          <w:numId w:val="25"/>
        </w:numPr>
        <w:tabs>
          <w:tab w:val="left" w:pos="426"/>
        </w:tabs>
        <w:ind w:left="0" w:firstLine="0"/>
        <w:contextualSpacing/>
        <w:jc w:val="both"/>
      </w:pPr>
      <w:r w:rsidRPr="00905860">
        <w:t>Bankas garantijai piemērojami Starptautiskās tirdzniecības kameras noteikumi „</w:t>
      </w:r>
      <w:proofErr w:type="spellStart"/>
      <w:r w:rsidRPr="00905860">
        <w:t>The</w:t>
      </w:r>
      <w:proofErr w:type="spellEnd"/>
      <w:r w:rsidRPr="00905860">
        <w:t xml:space="preserve"> ICC </w:t>
      </w:r>
      <w:proofErr w:type="spellStart"/>
      <w:r w:rsidRPr="00905860">
        <w:t>Uniform</w:t>
      </w:r>
      <w:proofErr w:type="spellEnd"/>
      <w:r w:rsidRPr="00905860">
        <w:t xml:space="preserve"> </w:t>
      </w:r>
      <w:proofErr w:type="spellStart"/>
      <w:r w:rsidRPr="00905860">
        <w:t>Rulesfor</w:t>
      </w:r>
      <w:proofErr w:type="spellEnd"/>
      <w:r w:rsidRPr="00905860">
        <w:t xml:space="preserve"> </w:t>
      </w:r>
      <w:proofErr w:type="spellStart"/>
      <w:r w:rsidRPr="00905860">
        <w:t>Demand</w:t>
      </w:r>
      <w:proofErr w:type="spellEnd"/>
      <w:r w:rsidRPr="00905860">
        <w:t xml:space="preserve"> </w:t>
      </w:r>
      <w:proofErr w:type="spellStart"/>
      <w:r w:rsidRPr="00905860">
        <w:t>Guarantees</w:t>
      </w:r>
      <w:proofErr w:type="spellEnd"/>
      <w:r w:rsidRPr="00905860">
        <w:t xml:space="preserve">”, ICC </w:t>
      </w:r>
      <w:proofErr w:type="spellStart"/>
      <w:r w:rsidRPr="00905860">
        <w:t>Publication</w:t>
      </w:r>
      <w:proofErr w:type="spellEnd"/>
      <w:r w:rsidRPr="00905860">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944C20F" w14:textId="5D6C59C8" w:rsidR="00A31235" w:rsidRPr="00905860" w:rsidRDefault="00A31235" w:rsidP="00A31235">
      <w:pPr>
        <w:numPr>
          <w:ilvl w:val="1"/>
          <w:numId w:val="25"/>
        </w:numPr>
        <w:tabs>
          <w:tab w:val="left" w:pos="426"/>
        </w:tabs>
        <w:ind w:left="0" w:firstLine="0"/>
        <w:contextualSpacing/>
        <w:jc w:val="both"/>
      </w:pPr>
      <w:r w:rsidRPr="00905860">
        <w:rPr>
          <w:b/>
          <w:u w:val="single"/>
        </w:rPr>
        <w:t xml:space="preserve">Garantijas laika </w:t>
      </w:r>
      <w:r w:rsidR="0023424A" w:rsidRPr="008122B1">
        <w:rPr>
          <w:b/>
          <w:u w:val="single"/>
        </w:rPr>
        <w:t>garantija</w:t>
      </w:r>
      <w:r w:rsidRPr="00905860">
        <w:rPr>
          <w:b/>
          <w:u w:val="single"/>
        </w:rPr>
        <w:t>:</w:t>
      </w:r>
    </w:p>
    <w:p w14:paraId="0DD5ACEB" w14:textId="77777777" w:rsidR="00A31235" w:rsidRPr="00905860" w:rsidRDefault="00A31235" w:rsidP="00A31235">
      <w:pPr>
        <w:numPr>
          <w:ilvl w:val="2"/>
          <w:numId w:val="25"/>
        </w:numPr>
        <w:tabs>
          <w:tab w:val="left" w:pos="426"/>
        </w:tabs>
        <w:ind w:left="0" w:firstLine="0"/>
        <w:contextualSpacing/>
        <w:jc w:val="both"/>
      </w:pPr>
      <w:r w:rsidRPr="00905860">
        <w:t>Darbu garantijas laika garantija var būt:</w:t>
      </w:r>
    </w:p>
    <w:p w14:paraId="59576353" w14:textId="77777777" w:rsidR="00A31235" w:rsidRPr="00905860" w:rsidRDefault="00A31235" w:rsidP="00A31235">
      <w:pPr>
        <w:numPr>
          <w:ilvl w:val="3"/>
          <w:numId w:val="25"/>
        </w:numPr>
        <w:tabs>
          <w:tab w:val="left" w:pos="426"/>
        </w:tabs>
        <w:ind w:left="0" w:firstLine="0"/>
        <w:contextualSpacing/>
        <w:jc w:val="both"/>
      </w:pPr>
      <w:r w:rsidRPr="00905860">
        <w:t>Bankas garantija;</w:t>
      </w:r>
    </w:p>
    <w:p w14:paraId="088A4A96" w14:textId="77777777" w:rsidR="00A31235" w:rsidRPr="00905860" w:rsidRDefault="00A31235" w:rsidP="00A31235">
      <w:pPr>
        <w:numPr>
          <w:ilvl w:val="3"/>
          <w:numId w:val="25"/>
        </w:numPr>
        <w:tabs>
          <w:tab w:val="left" w:pos="426"/>
        </w:tabs>
        <w:ind w:left="0" w:firstLine="0"/>
        <w:contextualSpacing/>
        <w:jc w:val="both"/>
      </w:pPr>
      <w:r w:rsidRPr="00905860">
        <w:t>Apdrošināšanas polise.</w:t>
      </w:r>
    </w:p>
    <w:p w14:paraId="3C5C1164" w14:textId="77777777" w:rsidR="00A31235" w:rsidRPr="00905860" w:rsidRDefault="00A31235" w:rsidP="00A31235">
      <w:pPr>
        <w:numPr>
          <w:ilvl w:val="2"/>
          <w:numId w:val="25"/>
        </w:numPr>
        <w:tabs>
          <w:tab w:val="left" w:pos="426"/>
        </w:tabs>
        <w:ind w:left="0" w:firstLine="0"/>
        <w:contextualSpacing/>
        <w:jc w:val="both"/>
      </w:pPr>
      <w:r w:rsidRPr="00905860">
        <w:t>Darbu garantijas laika garantija atbilst šādām prasībām:</w:t>
      </w:r>
    </w:p>
    <w:p w14:paraId="33140C4F" w14:textId="77777777" w:rsidR="00A31235" w:rsidRPr="00905860" w:rsidRDefault="00A31235" w:rsidP="00A31235">
      <w:pPr>
        <w:numPr>
          <w:ilvl w:val="3"/>
          <w:numId w:val="25"/>
        </w:numPr>
        <w:tabs>
          <w:tab w:val="left" w:pos="426"/>
        </w:tabs>
        <w:ind w:left="0" w:firstLine="0"/>
        <w:contextualSpacing/>
        <w:jc w:val="both"/>
      </w:pPr>
      <w:r w:rsidRPr="00905860">
        <w:t>Banka vai apdrošināšanas sabiedrība apņemas samaksāt Pasūtītājam darbu garantijas laika garantijas summu defektu novēršanas izmaksu apmērā, ja Izpildītājs nepilda līgumā noteiktās garantijas saistības.</w:t>
      </w:r>
    </w:p>
    <w:p w14:paraId="23290A84" w14:textId="77777777" w:rsidR="00A31235" w:rsidRPr="00905860" w:rsidRDefault="00A31235" w:rsidP="00A31235">
      <w:pPr>
        <w:numPr>
          <w:ilvl w:val="3"/>
          <w:numId w:val="25"/>
        </w:numPr>
        <w:tabs>
          <w:tab w:val="left" w:pos="426"/>
        </w:tabs>
        <w:ind w:left="0" w:firstLine="0"/>
        <w:contextualSpacing/>
        <w:jc w:val="both"/>
      </w:pPr>
      <w:r w:rsidRPr="00905860">
        <w:t>Darbu garantijas laika garantija ir spēkā visā būvdarbu garantijas termiņa laikā.</w:t>
      </w:r>
    </w:p>
    <w:p w14:paraId="78853F4B" w14:textId="77777777" w:rsidR="00A31235" w:rsidRPr="00905860" w:rsidRDefault="00A31235" w:rsidP="00A31235">
      <w:pPr>
        <w:numPr>
          <w:ilvl w:val="3"/>
          <w:numId w:val="25"/>
        </w:numPr>
        <w:tabs>
          <w:tab w:val="left" w:pos="426"/>
        </w:tabs>
        <w:ind w:left="0" w:firstLine="0"/>
        <w:contextualSpacing/>
        <w:jc w:val="both"/>
      </w:pPr>
      <w:r w:rsidRPr="00905860">
        <w:t>Darbu garantijas laika garantijai jābūt no Izpildītāja puses neatsaucamai.</w:t>
      </w:r>
    </w:p>
    <w:p w14:paraId="2ADA1C2E" w14:textId="77777777" w:rsidR="00A31235" w:rsidRPr="00905860" w:rsidRDefault="00A31235" w:rsidP="00A31235">
      <w:pPr>
        <w:numPr>
          <w:ilvl w:val="3"/>
          <w:numId w:val="25"/>
        </w:numPr>
        <w:tabs>
          <w:tab w:val="left" w:pos="426"/>
        </w:tabs>
        <w:ind w:left="0" w:firstLine="0"/>
        <w:contextualSpacing/>
        <w:jc w:val="both"/>
      </w:pPr>
      <w:r w:rsidRPr="00905860">
        <w:t xml:space="preserve">Pasūtītājam nav jāpieprasa darbu garantijas laika garantijas summa no </w:t>
      </w:r>
      <w:r w:rsidRPr="00905860">
        <w:rPr>
          <w:iCs/>
        </w:rPr>
        <w:t>Izpildītāja</w:t>
      </w:r>
      <w:r w:rsidRPr="00905860">
        <w:t xml:space="preserve"> pirms prasības iesniegšanas bankai vai apdrošināšanas sabiedrībai.</w:t>
      </w:r>
    </w:p>
    <w:p w14:paraId="0C77D4F9" w14:textId="77777777" w:rsidR="00A31235" w:rsidRPr="00905860" w:rsidRDefault="00A31235" w:rsidP="00A31235">
      <w:pPr>
        <w:numPr>
          <w:ilvl w:val="3"/>
          <w:numId w:val="25"/>
        </w:numPr>
        <w:tabs>
          <w:tab w:val="left" w:pos="426"/>
        </w:tabs>
        <w:ind w:left="0" w:firstLine="0"/>
        <w:contextualSpacing/>
        <w:jc w:val="both"/>
        <w:rPr>
          <w:b/>
        </w:rPr>
      </w:pPr>
      <w:r w:rsidRPr="00905860">
        <w:rPr>
          <w:b/>
        </w:rPr>
        <w:t>Darbu garantijas laika garantijas summa nedrīkst būt mazāka par 5 % (pieci procenti) no līgumcenas.</w:t>
      </w:r>
    </w:p>
    <w:p w14:paraId="6C321A23" w14:textId="77777777" w:rsidR="00A31235" w:rsidRPr="00905860" w:rsidRDefault="00A31235" w:rsidP="00A31235">
      <w:pPr>
        <w:numPr>
          <w:ilvl w:val="2"/>
          <w:numId w:val="25"/>
        </w:numPr>
        <w:tabs>
          <w:tab w:val="left" w:pos="426"/>
        </w:tabs>
        <w:ind w:left="0" w:right="-1" w:firstLine="0"/>
        <w:contextualSpacing/>
        <w:jc w:val="both"/>
      </w:pPr>
      <w:r w:rsidRPr="00905860">
        <w:t>Bankas garantijai piemērojami Starptautiskās tirdzniecības kameras noteikumi „</w:t>
      </w:r>
      <w:proofErr w:type="spellStart"/>
      <w:r w:rsidRPr="00905860">
        <w:t>The</w:t>
      </w:r>
      <w:proofErr w:type="spellEnd"/>
      <w:r w:rsidRPr="00905860">
        <w:t xml:space="preserve"> ICC </w:t>
      </w:r>
      <w:proofErr w:type="spellStart"/>
      <w:r w:rsidRPr="00905860">
        <w:t>Uniform</w:t>
      </w:r>
      <w:proofErr w:type="spellEnd"/>
      <w:r w:rsidRPr="00905860">
        <w:t xml:space="preserve"> </w:t>
      </w:r>
      <w:proofErr w:type="spellStart"/>
      <w:r w:rsidRPr="00905860">
        <w:t>Rulesfor</w:t>
      </w:r>
      <w:proofErr w:type="spellEnd"/>
      <w:r w:rsidRPr="00905860">
        <w:t xml:space="preserve"> </w:t>
      </w:r>
      <w:proofErr w:type="spellStart"/>
      <w:r w:rsidRPr="00905860">
        <w:t>Demand</w:t>
      </w:r>
      <w:proofErr w:type="spellEnd"/>
      <w:r w:rsidRPr="00905860">
        <w:t xml:space="preserve"> </w:t>
      </w:r>
      <w:proofErr w:type="spellStart"/>
      <w:r w:rsidRPr="00905860">
        <w:t>Guarantees</w:t>
      </w:r>
      <w:proofErr w:type="spellEnd"/>
      <w:r w:rsidRPr="00905860">
        <w:t xml:space="preserve">”, ICC </w:t>
      </w:r>
      <w:proofErr w:type="spellStart"/>
      <w:r w:rsidRPr="00905860">
        <w:t>Publication</w:t>
      </w:r>
      <w:proofErr w:type="spellEnd"/>
      <w:r w:rsidRPr="00905860">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921AE12" w14:textId="77777777" w:rsidR="00A31235" w:rsidRPr="00905860" w:rsidRDefault="00A31235" w:rsidP="00A31235">
      <w:pPr>
        <w:numPr>
          <w:ilvl w:val="2"/>
          <w:numId w:val="25"/>
        </w:numPr>
        <w:tabs>
          <w:tab w:val="left" w:pos="426"/>
        </w:tabs>
        <w:ind w:left="0" w:right="-1" w:firstLine="0"/>
        <w:contextualSpacing/>
        <w:jc w:val="both"/>
      </w:pPr>
      <w:r w:rsidRPr="00905860">
        <w:t>Izpildītājs garantē izpildītā Darba un uzstādīto materiālu kvalitāti, drošumu un ekspluatācijas īpašības 5 (pieci) gadus no Darbu pieņemšanas – nodošanas akta parakstīšanas dienas.</w:t>
      </w:r>
      <w:r w:rsidRPr="00905860">
        <w:br w:type="page"/>
      </w:r>
    </w:p>
    <w:p w14:paraId="7C1FBE07" w14:textId="77777777" w:rsidR="00A31235" w:rsidRDefault="00A31235">
      <w:pPr>
        <w:spacing w:after="200" w:line="276" w:lineRule="auto"/>
        <w:rPr>
          <w:b/>
          <w:lang w:eastAsia="x-none"/>
        </w:rPr>
      </w:pPr>
    </w:p>
    <w:p w14:paraId="68CA1C69" w14:textId="77777777" w:rsidR="00E521F0" w:rsidRPr="00FF49D4" w:rsidRDefault="00A31235" w:rsidP="00E521F0">
      <w:pPr>
        <w:jc w:val="right"/>
        <w:rPr>
          <w:b/>
          <w:lang w:eastAsia="x-none"/>
        </w:rPr>
      </w:pPr>
      <w:r>
        <w:rPr>
          <w:b/>
          <w:lang w:eastAsia="x-none"/>
        </w:rPr>
        <w:t>4</w:t>
      </w:r>
      <w:r w:rsidR="00E521F0" w:rsidRPr="00FF49D4">
        <w:rPr>
          <w:b/>
          <w:lang w:eastAsia="x-none"/>
        </w:rPr>
        <w:t>.pielikums</w:t>
      </w:r>
    </w:p>
    <w:p w14:paraId="2CB0CA61" w14:textId="77777777" w:rsidR="00E521F0" w:rsidRDefault="00E521F0" w:rsidP="00E521F0">
      <w:pPr>
        <w:jc w:val="center"/>
        <w:rPr>
          <w:bCs/>
          <w:sz w:val="28"/>
          <w:szCs w:val="28"/>
          <w:lang w:eastAsia="x-none"/>
        </w:rPr>
      </w:pPr>
      <w:r>
        <w:rPr>
          <w:bCs/>
          <w:sz w:val="28"/>
          <w:szCs w:val="28"/>
          <w:lang w:eastAsia="x-none"/>
        </w:rPr>
        <w:t>IEPIRKUMA</w:t>
      </w:r>
    </w:p>
    <w:p w14:paraId="1550A3BD" w14:textId="77777777" w:rsidR="00A31235" w:rsidRDefault="00A31235" w:rsidP="00A31235">
      <w:pPr>
        <w:jc w:val="center"/>
        <w:rPr>
          <w:b/>
          <w:sz w:val="28"/>
          <w:szCs w:val="28"/>
        </w:rPr>
      </w:pPr>
      <w:r>
        <w:rPr>
          <w:b/>
          <w:sz w:val="28"/>
          <w:szCs w:val="28"/>
        </w:rPr>
        <w:t>“</w:t>
      </w:r>
      <w:r w:rsidRPr="00D80FCE">
        <w:rPr>
          <w:b/>
          <w:sz w:val="28"/>
          <w:szCs w:val="28"/>
        </w:rPr>
        <w:t>Jelgavas pilsētas pašvaldības pirmsskolas izglītības iestādes “Lācītis” iekštelpu remontdarbi</w:t>
      </w:r>
      <w:r>
        <w:rPr>
          <w:b/>
          <w:sz w:val="28"/>
          <w:szCs w:val="28"/>
        </w:rPr>
        <w:t>”</w:t>
      </w:r>
    </w:p>
    <w:p w14:paraId="51A63B7D" w14:textId="77777777" w:rsidR="00A31235" w:rsidRDefault="00A31235" w:rsidP="00A31235">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Pr>
          <w:b/>
          <w:sz w:val="28"/>
          <w:szCs w:val="28"/>
        </w:rPr>
        <w:t>39</w:t>
      </w:r>
      <w:r w:rsidRPr="00BA7A0B">
        <w:rPr>
          <w:b/>
          <w:sz w:val="28"/>
          <w:szCs w:val="28"/>
        </w:rPr>
        <w:t>/MI</w:t>
      </w:r>
    </w:p>
    <w:p w14:paraId="7144FC3B" w14:textId="77777777" w:rsidR="00E521F0" w:rsidRDefault="00E521F0" w:rsidP="00E521F0">
      <w:pPr>
        <w:pStyle w:val="Heading3"/>
        <w:spacing w:before="0" w:after="0"/>
        <w:jc w:val="center"/>
        <w:rPr>
          <w:sz w:val="28"/>
          <w:szCs w:val="28"/>
        </w:rPr>
      </w:pPr>
    </w:p>
    <w:p w14:paraId="7E8D4AC2"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0D79E0E7" w14:textId="77777777" w:rsidR="00E521F0" w:rsidRDefault="00E521F0" w:rsidP="00E521F0">
      <w:pPr>
        <w:ind w:firstLine="567"/>
        <w:jc w:val="both"/>
      </w:pPr>
    </w:p>
    <w:p w14:paraId="098DB611" w14:textId="77777777" w:rsidR="00BE599D" w:rsidRDefault="005F145A" w:rsidP="005F145A">
      <w:pPr>
        <w:ind w:firstLine="567"/>
        <w:jc w:val="both"/>
      </w:pPr>
      <w:r>
        <w:t xml:space="preserve">Darba organizācijas apraksts, kas apliecina tehniskā piedāvājuma atbilstību </w:t>
      </w:r>
      <w:r w:rsidR="00A31235">
        <w:t>Tehniskajā specifikācijā norādīto tehnisko prasību līmenim</w:t>
      </w:r>
      <w:r>
        <w:t>. Apraksts noformējams šajā pielikumā noteiktajā formā, norādot tos resursus, kas nepieciešami Darba izpildei, un s</w:t>
      </w:r>
      <w:r w:rsidR="00BE599D">
        <w:t>aturā ievērojot noteikto secību:</w:t>
      </w:r>
    </w:p>
    <w:p w14:paraId="17B5AB1A" w14:textId="1C8E5842" w:rsidR="005F145A" w:rsidRDefault="005F145A" w:rsidP="005F145A">
      <w:pPr>
        <w:ind w:firstLine="567"/>
        <w:jc w:val="both"/>
      </w:pPr>
      <w:r>
        <w:t xml:space="preserve"> </w:t>
      </w:r>
    </w:p>
    <w:p w14:paraId="2F71CC3A" w14:textId="77777777" w:rsidR="00A31235" w:rsidRPr="00BE599D" w:rsidRDefault="00A31235" w:rsidP="005F145A">
      <w:pPr>
        <w:numPr>
          <w:ilvl w:val="0"/>
          <w:numId w:val="10"/>
        </w:numPr>
        <w:tabs>
          <w:tab w:val="clear" w:pos="928"/>
          <w:tab w:val="num" w:pos="284"/>
        </w:tabs>
        <w:ind w:left="0" w:firstLine="0"/>
        <w:jc w:val="both"/>
        <w:rPr>
          <w:b/>
        </w:rPr>
      </w:pPr>
      <w:r w:rsidRPr="00A31235">
        <w:rPr>
          <w:b/>
        </w:rPr>
        <w:t>Pretendenta organizatoriskā struktūrshēma</w:t>
      </w:r>
      <w:r w:rsidRPr="00905860">
        <w:t xml:space="preserve"> un savstarpējā saistība (ietverot savstarpējos sadarbības virzienus, komunikāciju, apakšuzņēmējus, būtiskākos piegādātājus u.c.)</w:t>
      </w:r>
    </w:p>
    <w:p w14:paraId="1BDCAAA7" w14:textId="77777777" w:rsidR="00BE599D" w:rsidRPr="00614002" w:rsidRDefault="00BE599D" w:rsidP="00BE599D">
      <w:pPr>
        <w:jc w:val="both"/>
        <w:rPr>
          <w:b/>
        </w:rPr>
      </w:pPr>
    </w:p>
    <w:p w14:paraId="5052C080" w14:textId="565628F7" w:rsidR="00614002" w:rsidRDefault="00BE599D" w:rsidP="002616D4">
      <w:pPr>
        <w:numPr>
          <w:ilvl w:val="0"/>
          <w:numId w:val="10"/>
        </w:numPr>
        <w:tabs>
          <w:tab w:val="clear" w:pos="928"/>
          <w:tab w:val="num" w:pos="284"/>
        </w:tabs>
        <w:ind w:left="0" w:firstLine="0"/>
        <w:jc w:val="both"/>
      </w:pPr>
      <w:r w:rsidRPr="00BE599D">
        <w:rPr>
          <w:b/>
        </w:rPr>
        <w:t>Par ekvivalentu</w:t>
      </w:r>
      <w:r>
        <w:t xml:space="preserve">. </w:t>
      </w:r>
      <w:r w:rsidR="00614002" w:rsidRPr="002616D4">
        <w:t xml:space="preserve">Ja Pretendents izvēlās iesniegt </w:t>
      </w:r>
      <w:r w:rsidR="002616D4" w:rsidRPr="002616D4">
        <w:t>nolikuma 3.pielikuma “Tehniskā specifikācija” pielikum</w:t>
      </w:r>
      <w:r>
        <w:t>ā</w:t>
      </w:r>
      <w:r w:rsidR="002616D4" w:rsidRPr="002616D4">
        <w:t xml:space="preserve"> „Lokālā tāme”</w:t>
      </w:r>
      <w:r w:rsidR="00614002" w:rsidRPr="002616D4">
        <w:t xml:space="preserve"> norādītajiem materiāliem, iekārtām, aprīkojumam utt., ekvivalentu, tad iesniegt salīdzinošu tabulu, kurā norādīts prasāmā un piedāvātā ekvivalenta tehniskais salīdzinājums, norādot arī iesniedzamā ekvivalenta tehnisko raksturojumu un nosaukumu (marku). </w:t>
      </w:r>
    </w:p>
    <w:p w14:paraId="0BAE7B5A" w14:textId="77777777" w:rsidR="00BE599D" w:rsidRDefault="00BE599D" w:rsidP="00BE599D">
      <w:pPr>
        <w:pStyle w:val="ListParagraph"/>
      </w:pPr>
    </w:p>
    <w:p w14:paraId="3BB4A75C" w14:textId="77777777" w:rsidR="005F145A" w:rsidRPr="005719C0" w:rsidRDefault="00DF61CA" w:rsidP="005F145A">
      <w:pPr>
        <w:numPr>
          <w:ilvl w:val="0"/>
          <w:numId w:val="10"/>
        </w:numPr>
        <w:tabs>
          <w:tab w:val="clear" w:pos="928"/>
          <w:tab w:val="num" w:pos="284"/>
        </w:tabs>
        <w:ind w:left="0" w:firstLine="0"/>
        <w:jc w:val="both"/>
        <w:rPr>
          <w:b/>
        </w:rPr>
      </w:pPr>
      <w:r w:rsidRPr="005719C0">
        <w:rPr>
          <w:b/>
        </w:rPr>
        <w:t xml:space="preserve">Sagatavots apraksts par </w:t>
      </w:r>
      <w:r w:rsidRPr="005719C0">
        <w:rPr>
          <w:b/>
          <w:i/>
        </w:rPr>
        <w:t>1.tabulā</w:t>
      </w:r>
      <w:r w:rsidRPr="005719C0">
        <w:rPr>
          <w:b/>
        </w:rPr>
        <w:t xml:space="preserve"> norādītajiem darbiem</w:t>
      </w:r>
      <w:r w:rsidR="005F145A" w:rsidRPr="005719C0">
        <w:rPr>
          <w:b/>
          <w:i/>
        </w:rPr>
        <w:t>:</w:t>
      </w:r>
    </w:p>
    <w:p w14:paraId="1C85498B" w14:textId="77777777" w:rsidR="00DF61CA" w:rsidRPr="00DF61CA" w:rsidRDefault="00DF61CA" w:rsidP="00DF61CA">
      <w:pPr>
        <w:jc w:val="both"/>
        <w:rPr>
          <w:i/>
        </w:rPr>
      </w:pPr>
      <w:r w:rsidRPr="00DF61CA">
        <w:rPr>
          <w:i/>
        </w:rPr>
        <w:t>1.tabula</w:t>
      </w:r>
    </w:p>
    <w:tbl>
      <w:tblPr>
        <w:tblW w:w="9464" w:type="dxa"/>
        <w:tblCellMar>
          <w:left w:w="10" w:type="dxa"/>
          <w:right w:w="10" w:type="dxa"/>
        </w:tblCellMar>
        <w:tblLook w:val="04A0" w:firstRow="1" w:lastRow="0" w:firstColumn="1" w:lastColumn="0" w:noHBand="0" w:noVBand="1"/>
      </w:tblPr>
      <w:tblGrid>
        <w:gridCol w:w="6204"/>
        <w:gridCol w:w="3260"/>
      </w:tblGrid>
      <w:tr w:rsidR="004C2199" w:rsidRPr="004C2199" w14:paraId="5F5D5E22" w14:textId="77777777" w:rsidTr="00BE599D">
        <w:trPr>
          <w:trHeight w:val="589"/>
        </w:trPr>
        <w:tc>
          <w:tcPr>
            <w:tcW w:w="620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0631A29" w14:textId="77777777" w:rsidR="004C2199" w:rsidRPr="005719C0" w:rsidRDefault="004C2199" w:rsidP="004C2199">
            <w:pPr>
              <w:tabs>
                <w:tab w:val="left" w:pos="1080"/>
                <w:tab w:val="left" w:pos="1440"/>
              </w:tabs>
              <w:autoSpaceDN w:val="0"/>
              <w:jc w:val="center"/>
            </w:pPr>
            <w:r w:rsidRPr="005719C0">
              <w:rPr>
                <w:bCs/>
              </w:rPr>
              <w:t>Darba veids</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EF675E" w14:textId="77777777" w:rsidR="004C2199" w:rsidRPr="005719C0" w:rsidRDefault="004C2199" w:rsidP="00375263">
            <w:pPr>
              <w:autoSpaceDN w:val="0"/>
              <w:jc w:val="center"/>
            </w:pPr>
            <w:r w:rsidRPr="005719C0">
              <w:t>Pretendenta piedāvājums</w:t>
            </w:r>
          </w:p>
        </w:tc>
      </w:tr>
      <w:tr w:rsidR="00375263" w:rsidRPr="004C2199" w14:paraId="0A68862F" w14:textId="77777777" w:rsidTr="00BE599D">
        <w:trPr>
          <w:trHeight w:val="1380"/>
        </w:trPr>
        <w:tc>
          <w:tcPr>
            <w:tcW w:w="62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12827" w14:textId="77777777" w:rsidR="00375263" w:rsidRDefault="00375263" w:rsidP="00375263">
            <w:pPr>
              <w:numPr>
                <w:ilvl w:val="0"/>
                <w:numId w:val="19"/>
              </w:numPr>
              <w:suppressAutoHyphens/>
              <w:autoSpaceDN w:val="0"/>
              <w:textAlignment w:val="baseline"/>
            </w:pPr>
            <w:r>
              <w:t xml:space="preserve">BĒRNU GRUPAS TELPAS REMONTDARBI </w:t>
            </w:r>
          </w:p>
          <w:p w14:paraId="0D9E25EE" w14:textId="77777777" w:rsidR="00375263" w:rsidRDefault="00375263" w:rsidP="00375263">
            <w:pPr>
              <w:numPr>
                <w:ilvl w:val="0"/>
                <w:numId w:val="19"/>
              </w:numPr>
              <w:suppressAutoHyphens/>
              <w:autoSpaceDN w:val="0"/>
              <w:textAlignment w:val="baseline"/>
            </w:pPr>
            <w:r>
              <w:t xml:space="preserve">BĒRNU GUĻAMISTABAS TELPAS REMONTDARBI </w:t>
            </w:r>
          </w:p>
          <w:p w14:paraId="0721D310" w14:textId="77777777" w:rsidR="00375263" w:rsidRDefault="00375263" w:rsidP="00375263">
            <w:pPr>
              <w:numPr>
                <w:ilvl w:val="0"/>
                <w:numId w:val="19"/>
              </w:numPr>
              <w:suppressAutoHyphens/>
              <w:autoSpaceDN w:val="0"/>
              <w:textAlignment w:val="baseline"/>
            </w:pPr>
            <w:r>
              <w:t xml:space="preserve">BĒRNU GARDEROBES TELPAS REMONTDARBI </w:t>
            </w:r>
          </w:p>
          <w:p w14:paraId="37AAB7BF" w14:textId="77777777" w:rsidR="00375263" w:rsidRDefault="00375263" w:rsidP="00375263">
            <w:pPr>
              <w:numPr>
                <w:ilvl w:val="0"/>
                <w:numId w:val="19"/>
              </w:numPr>
              <w:suppressAutoHyphens/>
              <w:autoSpaceDN w:val="0"/>
              <w:textAlignment w:val="baseline"/>
            </w:pPr>
            <w:r>
              <w:t>GRUPAS VIRTUVES TELPAS REMONTDARBI</w:t>
            </w:r>
          </w:p>
          <w:p w14:paraId="2B57F74D" w14:textId="77777777" w:rsidR="00375263" w:rsidRDefault="00375263" w:rsidP="00375263">
            <w:pPr>
              <w:numPr>
                <w:ilvl w:val="0"/>
                <w:numId w:val="19"/>
              </w:numPr>
              <w:suppressAutoHyphens/>
              <w:autoSpaceDN w:val="0"/>
              <w:textAlignment w:val="baseline"/>
            </w:pPr>
            <w:r>
              <w:t xml:space="preserve">BĒRNU GRUPAS WC TELPAS REMONTS </w:t>
            </w:r>
          </w:p>
          <w:p w14:paraId="68B70170" w14:textId="77777777" w:rsidR="00375263" w:rsidRDefault="00375263" w:rsidP="00375263">
            <w:pPr>
              <w:numPr>
                <w:ilvl w:val="0"/>
                <w:numId w:val="19"/>
              </w:numPr>
              <w:suppressAutoHyphens/>
              <w:autoSpaceDN w:val="0"/>
              <w:textAlignment w:val="baseline"/>
            </w:pPr>
            <w:r>
              <w:t>ELEKTROMONTĀŽAS DARBI</w:t>
            </w:r>
          </w:p>
          <w:p w14:paraId="4FBF15EE" w14:textId="77777777" w:rsidR="00375263" w:rsidRPr="00DF61CA" w:rsidRDefault="00375263" w:rsidP="00375263">
            <w:pPr>
              <w:numPr>
                <w:ilvl w:val="0"/>
                <w:numId w:val="19"/>
              </w:numPr>
              <w:suppressAutoHyphens/>
              <w:autoSpaceDN w:val="0"/>
              <w:textAlignment w:val="baseline"/>
            </w:pPr>
            <w:r>
              <w:t>SANTEHNISKIE  DARBI</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9290B" w14:textId="77777777" w:rsidR="00375263" w:rsidRPr="004C2199" w:rsidRDefault="00375263" w:rsidP="00BE599D">
            <w:pPr>
              <w:suppressAutoHyphens/>
              <w:autoSpaceDN w:val="0"/>
              <w:ind w:left="33"/>
              <w:textAlignment w:val="baseline"/>
            </w:pPr>
            <w:r>
              <w:t>A</w:t>
            </w:r>
            <w:r w:rsidRPr="005719C0">
              <w:t>praksts, kā Pretendents plāno organizēt darbus, izpildīt tos un nodrošināt kvalitātes kontrol</w:t>
            </w:r>
            <w:r>
              <w:t xml:space="preserve">es pasākumus, </w:t>
            </w:r>
            <w:r w:rsidRPr="00905860">
              <w:t>tai skaitā, sadarbība un komunikācija ar pasūtītāju</w:t>
            </w:r>
            <w:r>
              <w:t>.</w:t>
            </w:r>
          </w:p>
        </w:tc>
      </w:tr>
    </w:tbl>
    <w:p w14:paraId="66F05DDD" w14:textId="77777777" w:rsidR="00DF61CA" w:rsidRDefault="00DF61CA" w:rsidP="0015093E">
      <w:pPr>
        <w:tabs>
          <w:tab w:val="num" w:pos="284"/>
        </w:tabs>
        <w:jc w:val="both"/>
        <w:rPr>
          <w:rFonts w:eastAsia="Calibri"/>
          <w:lang w:eastAsia="lv-LV"/>
        </w:rPr>
      </w:pPr>
    </w:p>
    <w:p w14:paraId="2E4DC83E" w14:textId="0237C454" w:rsidR="00A31235" w:rsidRDefault="005F145A" w:rsidP="00BE599D">
      <w:pPr>
        <w:numPr>
          <w:ilvl w:val="0"/>
          <w:numId w:val="10"/>
        </w:numPr>
        <w:tabs>
          <w:tab w:val="clear" w:pos="928"/>
          <w:tab w:val="num" w:pos="284"/>
        </w:tabs>
        <w:ind w:left="0" w:firstLine="0"/>
        <w:jc w:val="both"/>
      </w:pPr>
      <w:r w:rsidRPr="00A31235">
        <w:rPr>
          <w:b/>
        </w:rPr>
        <w:t>Darba veikšanas kalendārais grafiks</w:t>
      </w:r>
      <w:r w:rsidR="00A31235" w:rsidRPr="00A31235">
        <w:rPr>
          <w:b/>
        </w:rPr>
        <w:t xml:space="preserve"> </w:t>
      </w:r>
      <w:r w:rsidR="00A31235">
        <w:rPr>
          <w:b/>
        </w:rPr>
        <w:t>–</w:t>
      </w:r>
      <w:r w:rsidR="00A31235" w:rsidRPr="00A31235">
        <w:rPr>
          <w:b/>
        </w:rPr>
        <w:t xml:space="preserve"> </w:t>
      </w:r>
      <w:r w:rsidR="00A31235" w:rsidRPr="00A31235">
        <w:t>darbu</w:t>
      </w:r>
      <w:r w:rsidR="00A31235">
        <w:t xml:space="preserve"> </w:t>
      </w:r>
      <w:r w:rsidR="00A31235" w:rsidRPr="00A31235">
        <w:t>veikšanas detalizēts laika grafiks par būvdarbu</w:t>
      </w:r>
      <w:r w:rsidR="00A31235" w:rsidRPr="00905860">
        <w:t xml:space="preserve"> izpildes termiņu no </w:t>
      </w:r>
      <w:r w:rsidR="00A31235" w:rsidRPr="00A31235">
        <w:rPr>
          <w:b/>
        </w:rPr>
        <w:t>2017.gada 05.jūnija līdz 2017.gada 05.jūlijam</w:t>
      </w:r>
      <w:r w:rsidR="00A31235" w:rsidRPr="00905860">
        <w:t xml:space="preserve"> (tabulas veidā, no </w:t>
      </w:r>
      <w:r w:rsidR="00375263">
        <w:t>Lokālās tāmes</w:t>
      </w:r>
      <w:r w:rsidR="00375263" w:rsidRPr="00905860">
        <w:t xml:space="preserve"> </w:t>
      </w:r>
      <w:r w:rsidR="00A31235" w:rsidRPr="00905860">
        <w:t xml:space="preserve">veicamie darbi un to izpildes termiņi </w:t>
      </w:r>
      <w:proofErr w:type="spellStart"/>
      <w:r w:rsidR="00A31235" w:rsidRPr="00905860">
        <w:t>atbilstoši</w:t>
      </w:r>
      <w:r w:rsidR="00375263">
        <w:t>nolikumā</w:t>
      </w:r>
      <w:proofErr w:type="spellEnd"/>
      <w:r w:rsidR="00A31235" w:rsidRPr="00905860">
        <w:t>, līguma projektā un tehniskajās specifikācijās norādītajām prasībām, un atbildīgās personas, plānotie cilvēkresursi (skaits un</w:t>
      </w:r>
      <w:proofErr w:type="gramStart"/>
      <w:r w:rsidR="00A31235" w:rsidRPr="00905860">
        <w:t xml:space="preserve">  </w:t>
      </w:r>
      <w:proofErr w:type="gramEnd"/>
      <w:r w:rsidR="00A31235" w:rsidRPr="00905860">
        <w:t>cilvēkstundas attiecīgajiem darbiem katram atsevišķi)</w:t>
      </w:r>
      <w:r w:rsidR="00375263">
        <w:t>.</w:t>
      </w:r>
    </w:p>
    <w:p w14:paraId="3FBED26F" w14:textId="77777777" w:rsidR="00BE599D" w:rsidRDefault="00BE599D" w:rsidP="00BE599D">
      <w:pPr>
        <w:jc w:val="both"/>
      </w:pPr>
    </w:p>
    <w:p w14:paraId="7907CE02" w14:textId="77777777" w:rsidR="00375263" w:rsidRPr="00BE599D" w:rsidRDefault="005F145A" w:rsidP="00BE599D">
      <w:pPr>
        <w:numPr>
          <w:ilvl w:val="0"/>
          <w:numId w:val="10"/>
        </w:numPr>
        <w:tabs>
          <w:tab w:val="clear" w:pos="928"/>
          <w:tab w:val="num" w:pos="284"/>
        </w:tabs>
        <w:ind w:left="0" w:firstLine="0"/>
        <w:jc w:val="both"/>
        <w:rPr>
          <w:sz w:val="28"/>
          <w:szCs w:val="28"/>
        </w:rPr>
      </w:pPr>
      <w:r w:rsidRPr="00375263">
        <w:rPr>
          <w:b/>
        </w:rPr>
        <w:t>Garantijas perioda termiņš</w:t>
      </w:r>
      <w:r w:rsidR="00375263">
        <w:rPr>
          <w:b/>
          <w:i/>
        </w:rPr>
        <w:t xml:space="preserve"> </w:t>
      </w:r>
      <w:r w:rsidR="00375263" w:rsidRPr="00480201">
        <w:t>– ne mazāk kā 5 (pieci) gadi</w:t>
      </w:r>
      <w:r w:rsidR="00375263" w:rsidRPr="00375263">
        <w:t xml:space="preserve"> </w:t>
      </w:r>
      <w:r w:rsidR="00375263" w:rsidRPr="00905860">
        <w:t>no Darbu pieņemšanas - nodošanas akta parakstīšanas dienas</w:t>
      </w:r>
      <w:r>
        <w:t>.</w:t>
      </w:r>
    </w:p>
    <w:p w14:paraId="7086F101" w14:textId="77777777" w:rsidR="00BE599D" w:rsidRDefault="00BE599D" w:rsidP="00BE599D">
      <w:pPr>
        <w:pStyle w:val="ListParagraph"/>
        <w:rPr>
          <w:sz w:val="28"/>
          <w:szCs w:val="28"/>
        </w:rPr>
      </w:pPr>
    </w:p>
    <w:p w14:paraId="3B771A9D" w14:textId="77777777" w:rsidR="00240CF6" w:rsidRPr="00375263" w:rsidRDefault="00375263" w:rsidP="00BE599D">
      <w:pPr>
        <w:numPr>
          <w:ilvl w:val="0"/>
          <w:numId w:val="10"/>
        </w:numPr>
        <w:tabs>
          <w:tab w:val="clear" w:pos="928"/>
          <w:tab w:val="num" w:pos="284"/>
        </w:tabs>
        <w:ind w:left="0" w:firstLine="0"/>
        <w:jc w:val="both"/>
        <w:rPr>
          <w:sz w:val="28"/>
          <w:szCs w:val="28"/>
        </w:rPr>
      </w:pPr>
      <w:r w:rsidRPr="00905860">
        <w:t>Tehniskajam piedāvājumam pievieno aizpildītu</w:t>
      </w:r>
      <w:r w:rsidRPr="00375263">
        <w:rPr>
          <w:b/>
          <w:i/>
        </w:rPr>
        <w:t xml:space="preserve"> </w:t>
      </w:r>
      <w:r w:rsidRPr="00375263">
        <w:t xml:space="preserve">Nolikuma 3.pielikuma “Tehniskā specifikācija” </w:t>
      </w:r>
      <w:r>
        <w:t>p</w:t>
      </w:r>
      <w:r w:rsidR="00822E89" w:rsidRPr="00375263">
        <w:t>ielikum</w:t>
      </w:r>
      <w:r w:rsidRPr="00375263">
        <w:t>u</w:t>
      </w:r>
      <w:r w:rsidR="00822E89" w:rsidRPr="00375263">
        <w:t xml:space="preserve"> </w:t>
      </w:r>
      <w:r w:rsidR="00822E89" w:rsidRPr="00E32D33">
        <w:t>„</w:t>
      </w:r>
      <w:r w:rsidR="00E32D33" w:rsidRPr="00E32D33">
        <w:t>Lokālā tāme</w:t>
      </w:r>
      <w:r w:rsidR="00151872" w:rsidRPr="00E32D33">
        <w:t>”</w:t>
      </w:r>
      <w:r w:rsidR="005426FE">
        <w:t xml:space="preserve"> </w:t>
      </w:r>
      <w:r w:rsidR="005C7946">
        <w:t>Microsoft Excel fail</w:t>
      </w:r>
      <w:r w:rsidR="00DE7C2C">
        <w:t>ā papīra</w:t>
      </w:r>
      <w:r w:rsidR="005C7946">
        <w:t xml:space="preserve"> formātā un iesniegts</w:t>
      </w:r>
      <w:r w:rsidR="00DE7C2C">
        <w:t xml:space="preserve"> arī elektroniski</w:t>
      </w:r>
      <w:r w:rsidR="005C7946">
        <w:t xml:space="preserve"> (CD).</w:t>
      </w:r>
    </w:p>
    <w:p w14:paraId="6344C47C" w14:textId="77777777" w:rsidR="004B2194" w:rsidRDefault="004B2194">
      <w:pPr>
        <w:spacing w:after="200" w:line="276" w:lineRule="auto"/>
        <w:rPr>
          <w:b/>
        </w:rPr>
      </w:pPr>
      <w:r>
        <w:rPr>
          <w:b/>
        </w:rPr>
        <w:br w:type="page"/>
      </w:r>
    </w:p>
    <w:p w14:paraId="6032C5E0" w14:textId="77777777" w:rsidR="00E521F0" w:rsidRPr="00FF49D4" w:rsidRDefault="00E521F0" w:rsidP="00E521F0">
      <w:pPr>
        <w:jc w:val="right"/>
        <w:rPr>
          <w:b/>
        </w:rPr>
      </w:pPr>
      <w:r w:rsidRPr="00FF49D4">
        <w:rPr>
          <w:b/>
        </w:rPr>
        <w:lastRenderedPageBreak/>
        <w:t>4.pielikums</w:t>
      </w:r>
    </w:p>
    <w:p w14:paraId="16DE13BF" w14:textId="77777777" w:rsidR="00E521F0" w:rsidRDefault="00E521F0" w:rsidP="00E521F0">
      <w:pPr>
        <w:jc w:val="right"/>
        <w:rPr>
          <w:sz w:val="28"/>
          <w:szCs w:val="28"/>
        </w:rPr>
      </w:pPr>
    </w:p>
    <w:p w14:paraId="60A8330B" w14:textId="77777777" w:rsidR="00037CFD" w:rsidRDefault="00037CFD" w:rsidP="00037CFD">
      <w:pPr>
        <w:jc w:val="center"/>
        <w:rPr>
          <w:bCs/>
          <w:sz w:val="28"/>
          <w:szCs w:val="28"/>
          <w:lang w:eastAsia="x-none"/>
        </w:rPr>
      </w:pPr>
      <w:r>
        <w:rPr>
          <w:bCs/>
          <w:sz w:val="28"/>
          <w:szCs w:val="28"/>
          <w:lang w:eastAsia="x-none"/>
        </w:rPr>
        <w:t>IEPIRKUMA</w:t>
      </w:r>
    </w:p>
    <w:p w14:paraId="2FBB10BA" w14:textId="77777777" w:rsidR="0023424A" w:rsidRDefault="0023424A" w:rsidP="0023424A">
      <w:pPr>
        <w:jc w:val="center"/>
        <w:rPr>
          <w:b/>
          <w:sz w:val="28"/>
          <w:szCs w:val="28"/>
        </w:rPr>
      </w:pPr>
      <w:r>
        <w:rPr>
          <w:b/>
          <w:sz w:val="28"/>
          <w:szCs w:val="28"/>
        </w:rPr>
        <w:t>“</w:t>
      </w:r>
      <w:r w:rsidRPr="00D80FCE">
        <w:rPr>
          <w:b/>
          <w:sz w:val="28"/>
          <w:szCs w:val="28"/>
        </w:rPr>
        <w:t>Jelgavas pilsētas pašvaldības pirmsskolas izglītības iestādes “Lācītis” iekštelpu remontdarbi</w:t>
      </w:r>
      <w:r>
        <w:rPr>
          <w:b/>
          <w:sz w:val="28"/>
          <w:szCs w:val="28"/>
        </w:rPr>
        <w:t>”</w:t>
      </w:r>
    </w:p>
    <w:p w14:paraId="367D8058" w14:textId="77777777" w:rsidR="00652DEB" w:rsidRDefault="0023424A" w:rsidP="0023424A">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Pr>
          <w:b/>
          <w:sz w:val="28"/>
          <w:szCs w:val="28"/>
        </w:rPr>
        <w:t>39</w:t>
      </w:r>
      <w:r w:rsidRPr="00BA7A0B">
        <w:rPr>
          <w:b/>
          <w:sz w:val="28"/>
          <w:szCs w:val="28"/>
        </w:rPr>
        <w:t>/MI</w:t>
      </w:r>
    </w:p>
    <w:p w14:paraId="07B18278" w14:textId="77777777" w:rsidR="00C15CB7" w:rsidRDefault="00C15CB7" w:rsidP="00C15CB7">
      <w:pPr>
        <w:jc w:val="center"/>
        <w:rPr>
          <w:b/>
          <w:sz w:val="28"/>
          <w:szCs w:val="28"/>
        </w:rPr>
      </w:pPr>
    </w:p>
    <w:p w14:paraId="3FE6E88C" w14:textId="77777777" w:rsidR="00037CFD" w:rsidRPr="00C76846" w:rsidRDefault="00037CFD" w:rsidP="00037CFD">
      <w:pPr>
        <w:pStyle w:val="Heading3"/>
        <w:spacing w:before="0" w:after="0"/>
        <w:jc w:val="center"/>
        <w:rPr>
          <w:sz w:val="28"/>
          <w:szCs w:val="28"/>
        </w:rPr>
      </w:pPr>
      <w:r w:rsidRPr="00C76846">
        <w:rPr>
          <w:b/>
          <w:bCs/>
          <w:sz w:val="28"/>
          <w:szCs w:val="28"/>
        </w:rPr>
        <w:t>Līguma projekts</w:t>
      </w:r>
    </w:p>
    <w:p w14:paraId="18740A1E" w14:textId="77777777" w:rsidR="0023424A" w:rsidRPr="00DA3DA0" w:rsidRDefault="0023424A" w:rsidP="00DA3DA0">
      <w:pPr>
        <w:pStyle w:val="Heading2"/>
        <w:jc w:val="center"/>
        <w:rPr>
          <w:rFonts w:ascii="Times New Roman" w:hAnsi="Times New Roman" w:cs="Times New Roman"/>
          <w:color w:val="auto"/>
          <w:sz w:val="24"/>
          <w:szCs w:val="24"/>
        </w:rPr>
      </w:pPr>
      <w:r w:rsidRPr="00DA3DA0">
        <w:rPr>
          <w:rFonts w:ascii="Times New Roman" w:hAnsi="Times New Roman" w:cs="Times New Roman"/>
          <w:color w:val="auto"/>
          <w:sz w:val="24"/>
          <w:szCs w:val="24"/>
        </w:rPr>
        <w:t>BŪVDARBU LĪGUMS Nr.</w:t>
      </w:r>
    </w:p>
    <w:p w14:paraId="36B4F0C6" w14:textId="77777777" w:rsidR="0023424A" w:rsidRPr="00905860" w:rsidRDefault="0023424A" w:rsidP="0023424A">
      <w:pPr>
        <w:ind w:right="-1"/>
        <w:jc w:val="center"/>
        <w:rPr>
          <w:b/>
        </w:rPr>
      </w:pPr>
    </w:p>
    <w:p w14:paraId="5685A788" w14:textId="77777777" w:rsidR="0023424A" w:rsidRPr="00905860" w:rsidRDefault="0023424A" w:rsidP="0023424A">
      <w:pPr>
        <w:ind w:right="-1"/>
        <w:jc w:val="both"/>
      </w:pPr>
      <w:r w:rsidRPr="00905860">
        <w:t>Jelgavā</w:t>
      </w:r>
      <w:r w:rsidRPr="00905860">
        <w:tab/>
      </w:r>
      <w:r w:rsidRPr="00905860">
        <w:tab/>
        <w:t xml:space="preserve"> </w:t>
      </w:r>
      <w:r w:rsidRPr="00905860">
        <w:tab/>
      </w:r>
      <w:r w:rsidRPr="00905860">
        <w:tab/>
      </w:r>
      <w:r w:rsidRPr="00905860">
        <w:tab/>
      </w:r>
      <w:r w:rsidRPr="00905860">
        <w:tab/>
      </w:r>
      <w:r w:rsidRPr="00905860">
        <w:tab/>
      </w:r>
      <w:r w:rsidRPr="00905860">
        <w:tab/>
      </w:r>
      <w:r w:rsidRPr="00905860">
        <w:tab/>
        <w:t xml:space="preserve">  2017.gada  __.________</w:t>
      </w:r>
    </w:p>
    <w:p w14:paraId="6078F0CF" w14:textId="77777777" w:rsidR="0023424A" w:rsidRPr="00905860" w:rsidRDefault="0023424A" w:rsidP="0023424A">
      <w:pPr>
        <w:ind w:right="-1"/>
        <w:jc w:val="both"/>
      </w:pPr>
    </w:p>
    <w:p w14:paraId="1ABB1E54" w14:textId="77777777" w:rsidR="0023424A" w:rsidRPr="00905860" w:rsidRDefault="0023424A" w:rsidP="0023424A">
      <w:pPr>
        <w:ind w:right="-1"/>
        <w:jc w:val="both"/>
      </w:pPr>
      <w:r w:rsidRPr="00905860">
        <w:rPr>
          <w:b/>
        </w:rPr>
        <w:t>Jelgavas pilsētas pašvaldības pirmsskolas izglītības iestāde „Lācītis”</w:t>
      </w:r>
      <w:r w:rsidRPr="00905860">
        <w:rPr>
          <w:b/>
          <w:bCs/>
        </w:rPr>
        <w:t>,</w:t>
      </w:r>
      <w:r w:rsidRPr="00905860">
        <w:rPr>
          <w:bCs/>
        </w:rPr>
        <w:t xml:space="preserve"> reģistrācijas numurs 90000074738</w:t>
      </w:r>
      <w:r w:rsidRPr="00905860">
        <w:t xml:space="preserve">, juridiskā adrese: Māras ielā 2, Jelgava, LV–3001 (turpmāk – PASŪTĪTĀJS), tās vadītājas Sandras </w:t>
      </w:r>
      <w:proofErr w:type="spellStart"/>
      <w:r w:rsidRPr="00905860">
        <w:t>Nāckalnes</w:t>
      </w:r>
      <w:proofErr w:type="spellEnd"/>
      <w:r w:rsidRPr="00905860">
        <w:t xml:space="preserve"> personā, kura rīkojas saskaņā ar nolikumu, no vienas puses,</w:t>
      </w:r>
    </w:p>
    <w:p w14:paraId="178729ED" w14:textId="77777777" w:rsidR="0023424A" w:rsidRPr="00905860" w:rsidRDefault="0023424A" w:rsidP="0023424A">
      <w:pPr>
        <w:ind w:right="-1"/>
        <w:jc w:val="both"/>
      </w:pPr>
      <w:r w:rsidRPr="00905860">
        <w:t>un</w:t>
      </w:r>
    </w:p>
    <w:p w14:paraId="37601F6C" w14:textId="30737274" w:rsidR="0023424A" w:rsidRPr="00905860" w:rsidRDefault="0023424A" w:rsidP="0023424A">
      <w:pPr>
        <w:ind w:right="-1"/>
        <w:jc w:val="both"/>
      </w:pPr>
      <w:r w:rsidRPr="00905860">
        <w:rPr>
          <w:b/>
          <w:iCs/>
        </w:rPr>
        <w:t>_____________”</w:t>
      </w:r>
      <w:r w:rsidRPr="00905860">
        <w:rPr>
          <w:b/>
          <w:i/>
        </w:rPr>
        <w:t xml:space="preserve">, </w:t>
      </w:r>
      <w:r w:rsidRPr="00905860">
        <w:rPr>
          <w:bCs/>
          <w:iCs/>
        </w:rPr>
        <w:t xml:space="preserve">reģistrācijas numurs___________, juridiskā adrese: _______iela __, ________, LV–________ </w:t>
      </w:r>
      <w:r w:rsidRPr="00905860">
        <w:t>(turpmāk – IZPILDĪTĀJS)</w:t>
      </w:r>
      <w:r w:rsidRPr="00905860">
        <w:rPr>
          <w:bCs/>
          <w:iCs/>
        </w:rPr>
        <w:t xml:space="preserve">, ______________ _____________ </w:t>
      </w:r>
      <w:r w:rsidRPr="00905860">
        <w:t xml:space="preserve"> personā, kurš/–a rīkojas saskaņā ar _______, no otras puses, abi kopā turpmāk tekstā – Līdzēji, saskaņā ar iepirkuma “</w:t>
      </w:r>
      <w:r>
        <w:t>Jelgavas pilsētas pašvaldības pirmsskolas izglītības iestādes “Lācītis” iekštelpu remontdarbi</w:t>
      </w:r>
      <w:r w:rsidRPr="00905860">
        <w:t>”, identifikācijas Nr. JPD2017/</w:t>
      </w:r>
      <w:r w:rsidR="00DA3DA0">
        <w:t>39</w:t>
      </w:r>
      <w:r w:rsidRPr="00905860">
        <w:t>/MI (turpmāk –</w:t>
      </w:r>
      <w:r w:rsidRPr="00905860">
        <w:rPr>
          <w:color w:val="FF0000"/>
        </w:rPr>
        <w:t xml:space="preserve"> </w:t>
      </w:r>
      <w:r w:rsidRPr="00905860">
        <w:t>iepirkums) rezultātiem, noslēdz līgumu par sekojošo (turpmāk – Līgums):</w:t>
      </w:r>
    </w:p>
    <w:p w14:paraId="7DA24028" w14:textId="77777777" w:rsidR="0023424A" w:rsidRPr="00905860" w:rsidRDefault="0023424A" w:rsidP="0023424A">
      <w:pPr>
        <w:tabs>
          <w:tab w:val="right" w:pos="8306"/>
        </w:tabs>
        <w:ind w:right="-1"/>
        <w:jc w:val="center"/>
        <w:rPr>
          <w:b/>
        </w:rPr>
      </w:pPr>
    </w:p>
    <w:p w14:paraId="54843B23" w14:textId="77777777" w:rsidR="0023424A" w:rsidRPr="00905860" w:rsidRDefault="0023424A" w:rsidP="0023424A">
      <w:pPr>
        <w:numPr>
          <w:ilvl w:val="0"/>
          <w:numId w:val="27"/>
        </w:numPr>
        <w:ind w:left="0" w:right="-1" w:firstLine="0"/>
        <w:jc w:val="center"/>
        <w:rPr>
          <w:b/>
        </w:rPr>
      </w:pPr>
      <w:r w:rsidRPr="00905860">
        <w:rPr>
          <w:b/>
        </w:rPr>
        <w:t>Līguma priekšmets un izpildes vieta</w:t>
      </w:r>
    </w:p>
    <w:p w14:paraId="6FDD8A40" w14:textId="77777777" w:rsidR="0023424A" w:rsidRPr="00905860" w:rsidRDefault="0023424A" w:rsidP="0023424A">
      <w:pPr>
        <w:ind w:right="-1"/>
        <w:rPr>
          <w:b/>
        </w:rPr>
      </w:pPr>
    </w:p>
    <w:p w14:paraId="210D9F9B" w14:textId="44AD6325" w:rsidR="0023424A" w:rsidRPr="00905860" w:rsidRDefault="0023424A" w:rsidP="0023424A">
      <w:pPr>
        <w:ind w:right="-1"/>
        <w:jc w:val="both"/>
      </w:pPr>
      <w:r w:rsidRPr="00905860">
        <w:t xml:space="preserve">1.1 PASŪTĪTĀJS pasūta un IZPILDĪTĀJS veic </w:t>
      </w:r>
      <w:r w:rsidRPr="00905860">
        <w:rPr>
          <w:bCs/>
        </w:rPr>
        <w:t>Jelgavas pilsētas pašvaldības pirmsskolas izglītības iestādes „Lācītis”</w:t>
      </w:r>
      <w:r w:rsidRPr="00905860">
        <w:t xml:space="preserve"> </w:t>
      </w:r>
      <w:r w:rsidRPr="00905860">
        <w:rPr>
          <w:bCs/>
        </w:rPr>
        <w:t xml:space="preserve">(turpmāk tekstā – Iestāde) </w:t>
      </w:r>
      <w:r>
        <w:rPr>
          <w:bCs/>
        </w:rPr>
        <w:t xml:space="preserve">iekštelpu </w:t>
      </w:r>
      <w:r w:rsidR="00DA3DA0">
        <w:rPr>
          <w:bCs/>
        </w:rPr>
        <w:t xml:space="preserve">remontdarbus </w:t>
      </w:r>
      <w:r w:rsidRPr="00905860">
        <w:t>(turpmāk – Darbs) Līgumā noteiktajā laikā</w:t>
      </w:r>
      <w:r>
        <w:t>,</w:t>
      </w:r>
      <w:r w:rsidRPr="00905860">
        <w:t xml:space="preserve"> saskaņā tehnisko specifikāciju un IZPILDĪTĀJA iesniegto piedāvājumu Iepirkumam (1.pielikums), spēkā esošajiem normatīviem aktiem un šo Līgumu.</w:t>
      </w:r>
    </w:p>
    <w:p w14:paraId="22B0B595" w14:textId="77777777" w:rsidR="0023424A" w:rsidRPr="00905860" w:rsidRDefault="0023424A" w:rsidP="0023424A">
      <w:pPr>
        <w:numPr>
          <w:ilvl w:val="1"/>
          <w:numId w:val="28"/>
        </w:numPr>
        <w:tabs>
          <w:tab w:val="left" w:pos="426"/>
        </w:tabs>
        <w:ind w:left="0" w:right="-1" w:firstLine="0"/>
        <w:contextualSpacing/>
        <w:jc w:val="both"/>
      </w:pPr>
      <w:r w:rsidRPr="00905860">
        <w:t>Darba izpildes vieta ir Māras iela 2, Jelgava, LV–3001.</w:t>
      </w:r>
    </w:p>
    <w:p w14:paraId="7032D869" w14:textId="77777777" w:rsidR="0023424A" w:rsidRPr="00905860" w:rsidRDefault="0023424A" w:rsidP="0023424A">
      <w:pPr>
        <w:numPr>
          <w:ilvl w:val="1"/>
          <w:numId w:val="28"/>
        </w:numPr>
        <w:tabs>
          <w:tab w:val="left" w:pos="426"/>
        </w:tabs>
        <w:ind w:left="0" w:right="-1" w:firstLine="0"/>
        <w:contextualSpacing/>
        <w:jc w:val="both"/>
        <w:rPr>
          <w:color w:val="000000"/>
          <w:spacing w:val="-7"/>
        </w:rPr>
      </w:pPr>
      <w:r w:rsidRPr="00905860">
        <w:t>Jautājumos, kas nav atrunāti šajā Līgumā, Līdzējiem ir saistoši iepirkuma, IZPILDĪTĀJA piedāvājuma</w:t>
      </w:r>
      <w:r w:rsidRPr="00905860">
        <w:rPr>
          <w:color w:val="000000"/>
          <w:spacing w:val="-7"/>
        </w:rPr>
        <w:t xml:space="preserve"> un normatīvo aktu nosacījumi.</w:t>
      </w:r>
    </w:p>
    <w:p w14:paraId="69A538B1" w14:textId="77777777" w:rsidR="0023424A" w:rsidRPr="00905860" w:rsidRDefault="0023424A" w:rsidP="0023424A">
      <w:pPr>
        <w:ind w:right="-1"/>
        <w:jc w:val="center"/>
      </w:pPr>
    </w:p>
    <w:p w14:paraId="027CC495" w14:textId="77777777" w:rsidR="0023424A" w:rsidRPr="00905860" w:rsidRDefault="0023424A" w:rsidP="0023424A">
      <w:pPr>
        <w:numPr>
          <w:ilvl w:val="0"/>
          <w:numId w:val="28"/>
        </w:numPr>
        <w:ind w:left="0" w:right="-1" w:firstLine="0"/>
        <w:jc w:val="center"/>
        <w:rPr>
          <w:b/>
          <w:bCs/>
        </w:rPr>
      </w:pPr>
      <w:r w:rsidRPr="00905860">
        <w:rPr>
          <w:b/>
          <w:bCs/>
        </w:rPr>
        <w:t>Darba izmaiņas</w:t>
      </w:r>
    </w:p>
    <w:p w14:paraId="078E3949" w14:textId="77777777" w:rsidR="0023424A" w:rsidRPr="00905860" w:rsidRDefault="0023424A" w:rsidP="0023424A">
      <w:pPr>
        <w:ind w:right="-1"/>
        <w:rPr>
          <w:b/>
          <w:bCs/>
        </w:rPr>
      </w:pPr>
    </w:p>
    <w:p w14:paraId="76385EFD" w14:textId="77777777" w:rsidR="0023424A" w:rsidRPr="00905860" w:rsidRDefault="0023424A" w:rsidP="0023424A">
      <w:pPr>
        <w:tabs>
          <w:tab w:val="left" w:pos="0"/>
        </w:tabs>
        <w:ind w:right="-1"/>
        <w:jc w:val="both"/>
      </w:pPr>
      <w:r w:rsidRPr="00905860">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6BA10CF4" w14:textId="77777777" w:rsidR="0023424A" w:rsidRPr="00905860" w:rsidRDefault="0023424A" w:rsidP="0023424A">
      <w:pPr>
        <w:numPr>
          <w:ilvl w:val="1"/>
          <w:numId w:val="28"/>
        </w:numPr>
        <w:tabs>
          <w:tab w:val="left" w:pos="426"/>
        </w:tabs>
        <w:ind w:left="0" w:right="-1" w:firstLine="0"/>
        <w:jc w:val="both"/>
      </w:pPr>
      <w:r w:rsidRPr="00905860">
        <w:t xml:space="preserve">Pēc PASŪTĪTĀJA pieprasījuma IZPILDĪTĀJAM ir jāsagatavo detalizēts priekšlikums par Darba izmaiņu tehniskajiem risinājumiem un izmaksām. </w:t>
      </w:r>
    </w:p>
    <w:p w14:paraId="1C7AE3B4" w14:textId="77777777" w:rsidR="0023424A" w:rsidRPr="00905860" w:rsidRDefault="0023424A" w:rsidP="0023424A">
      <w:pPr>
        <w:numPr>
          <w:ilvl w:val="1"/>
          <w:numId w:val="28"/>
        </w:numPr>
        <w:tabs>
          <w:tab w:val="left" w:pos="426"/>
        </w:tabs>
        <w:ind w:left="0" w:right="-1" w:firstLine="0"/>
        <w:jc w:val="both"/>
      </w:pPr>
      <w:r w:rsidRPr="00905860">
        <w:t>Ja izmaiņas ierosina IZPILDĪTĀJS un tās nav saistītas ar tehniskās specifikācijas kļūdu novēršanu IZPILDĪTĀJAM uz sava rēķina ierosināto izmaiņu tehniskie risinājumi jāskaņo ar Pasūtītāju.</w:t>
      </w:r>
    </w:p>
    <w:p w14:paraId="317E3BFF" w14:textId="77777777" w:rsidR="0023424A" w:rsidRPr="00905860" w:rsidRDefault="0023424A" w:rsidP="0023424A">
      <w:pPr>
        <w:numPr>
          <w:ilvl w:val="1"/>
          <w:numId w:val="28"/>
        </w:numPr>
        <w:tabs>
          <w:tab w:val="left" w:pos="426"/>
        </w:tabs>
        <w:ind w:left="0" w:right="-1" w:firstLine="0"/>
        <w:jc w:val="both"/>
      </w:pPr>
      <w:r w:rsidRPr="00905860">
        <w:t>Darba izmaiņām piemēro tādas pašas cenas kā analogiem darbiem Līgumā, bet darbiem, kam analogu Līgumā nav, cenu nosaka PASŪTĪTĀJS saskaņā ar procedūrām, kuras ir noteiktas Publisko iepirkumu likumā.</w:t>
      </w:r>
    </w:p>
    <w:p w14:paraId="52D063AD" w14:textId="77777777" w:rsidR="0023424A" w:rsidRPr="00905860" w:rsidRDefault="0023424A" w:rsidP="0023424A">
      <w:pPr>
        <w:tabs>
          <w:tab w:val="left" w:pos="426"/>
        </w:tabs>
        <w:ind w:right="-1"/>
        <w:jc w:val="both"/>
      </w:pPr>
    </w:p>
    <w:p w14:paraId="1F8CCCF9" w14:textId="77777777" w:rsidR="0023424A" w:rsidRPr="00905860" w:rsidRDefault="0023424A" w:rsidP="0023424A">
      <w:pPr>
        <w:numPr>
          <w:ilvl w:val="0"/>
          <w:numId w:val="28"/>
        </w:numPr>
        <w:ind w:left="0" w:right="-1" w:firstLine="0"/>
        <w:jc w:val="center"/>
        <w:rPr>
          <w:b/>
        </w:rPr>
      </w:pPr>
      <w:r w:rsidRPr="00905860">
        <w:rPr>
          <w:b/>
        </w:rPr>
        <w:t>Līgumcena un norēķinu kārtība</w:t>
      </w:r>
    </w:p>
    <w:p w14:paraId="77A04039" w14:textId="77777777" w:rsidR="0023424A" w:rsidRPr="00905860" w:rsidRDefault="0023424A" w:rsidP="0023424A">
      <w:pPr>
        <w:ind w:right="-1"/>
        <w:rPr>
          <w:b/>
        </w:rPr>
      </w:pPr>
    </w:p>
    <w:p w14:paraId="59CCCDC1" w14:textId="4AC15AA2" w:rsidR="0023424A" w:rsidRPr="00905860" w:rsidRDefault="0023424A" w:rsidP="0023424A">
      <w:pPr>
        <w:numPr>
          <w:ilvl w:val="1"/>
          <w:numId w:val="30"/>
        </w:numPr>
        <w:tabs>
          <w:tab w:val="left" w:pos="426"/>
        </w:tabs>
        <w:ind w:left="0" w:firstLine="0"/>
        <w:jc w:val="both"/>
      </w:pPr>
      <w:r w:rsidRPr="00905860">
        <w:t>Par Darba veikšanu PASŪTĪTĀJS, saskaņā ar Līgumam pievienoto tāmi</w:t>
      </w:r>
      <w:r w:rsidR="00DA3DA0">
        <w:t xml:space="preserve"> (..pielikums)</w:t>
      </w:r>
      <w:r w:rsidRPr="00905860">
        <w:t xml:space="preserve">, samaksā IZPILDĪTĀJAM Līguma cenu bez PVN (turpmāk tekstā – Līgumcena) – </w:t>
      </w:r>
      <w:r w:rsidRPr="00905860">
        <w:rPr>
          <w:b/>
          <w:bCs/>
        </w:rPr>
        <w:t xml:space="preserve">EUR  </w:t>
      </w:r>
      <w:r w:rsidRPr="00905860">
        <w:rPr>
          <w:b/>
          <w:bCs/>
        </w:rPr>
        <w:lastRenderedPageBreak/>
        <w:t>__________</w:t>
      </w:r>
      <w:r w:rsidRPr="00905860">
        <w:t>(_______________ euro ________ centi</w:t>
      </w:r>
      <w:r w:rsidR="00DA3DA0" w:rsidRPr="00905860">
        <w:t>)</w:t>
      </w:r>
      <w:r w:rsidR="00DA3DA0">
        <w:t>.</w:t>
      </w:r>
      <w:r w:rsidR="00DA3DA0" w:rsidRPr="00905860">
        <w:t xml:space="preserve"> </w:t>
      </w:r>
      <w:r w:rsidRPr="00905860">
        <w:rPr>
          <w:bCs/>
          <w:iCs/>
        </w:rPr>
        <w:t xml:space="preserve">PVN 21 % EUR  __________(_______________ euro ________ centi) un kopā ar PVN </w:t>
      </w:r>
      <w:r w:rsidRPr="00905860">
        <w:rPr>
          <w:bCs/>
        </w:rPr>
        <w:t>EUR  __________</w:t>
      </w:r>
      <w:r w:rsidRPr="00905860">
        <w:t>(_______________ euro ________ centi).</w:t>
      </w:r>
    </w:p>
    <w:p w14:paraId="20FE597B" w14:textId="76BECAAC" w:rsidR="0023424A" w:rsidRPr="00905860" w:rsidRDefault="0023424A" w:rsidP="0023424A">
      <w:pPr>
        <w:numPr>
          <w:ilvl w:val="1"/>
          <w:numId w:val="30"/>
        </w:numPr>
        <w:tabs>
          <w:tab w:val="left" w:pos="426"/>
        </w:tabs>
        <w:ind w:left="0" w:firstLine="0"/>
        <w:jc w:val="both"/>
        <w:rPr>
          <w:iCs/>
          <w:u w:val="single"/>
        </w:rPr>
      </w:pPr>
      <w:r w:rsidRPr="00905860">
        <w:rPr>
          <w:iCs/>
        </w:rPr>
        <w:t xml:space="preserve">Pievienotās vērtības </w:t>
      </w:r>
      <w:r w:rsidR="00DA3DA0" w:rsidRPr="00905860">
        <w:rPr>
          <w:iCs/>
        </w:rPr>
        <w:t>nodok</w:t>
      </w:r>
      <w:r w:rsidR="00DA3DA0">
        <w:rPr>
          <w:iCs/>
        </w:rPr>
        <w:t>ļa</w:t>
      </w:r>
      <w:r w:rsidR="00DA3DA0" w:rsidRPr="00905860">
        <w:rPr>
          <w:iCs/>
        </w:rPr>
        <w:t xml:space="preserve"> </w:t>
      </w:r>
      <w:r w:rsidRPr="00905860">
        <w:rPr>
          <w:iCs/>
        </w:rPr>
        <w:t>(divdesmit viens procents) apmaksa saskaņā ar PVN likuma 142.panta 6.daļas nosacījumiem „Nodokļa apgrieztā maksāšana”.</w:t>
      </w:r>
    </w:p>
    <w:p w14:paraId="58BB7A88" w14:textId="77777777" w:rsidR="0023424A" w:rsidRPr="00905860" w:rsidRDefault="0023424A" w:rsidP="0023424A">
      <w:pPr>
        <w:numPr>
          <w:ilvl w:val="1"/>
          <w:numId w:val="30"/>
        </w:numPr>
        <w:tabs>
          <w:tab w:val="left" w:pos="426"/>
        </w:tabs>
        <w:ind w:left="0" w:firstLine="0"/>
        <w:jc w:val="both"/>
      </w:pPr>
      <w:r w:rsidRPr="00905860">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B588BC0" w14:textId="77777777" w:rsidR="0023424A" w:rsidRPr="00905860" w:rsidRDefault="0023424A" w:rsidP="0023424A">
      <w:pPr>
        <w:numPr>
          <w:ilvl w:val="1"/>
          <w:numId w:val="30"/>
        </w:numPr>
        <w:tabs>
          <w:tab w:val="left" w:pos="426"/>
        </w:tabs>
        <w:ind w:left="0" w:right="-1" w:firstLine="0"/>
        <w:jc w:val="both"/>
      </w:pPr>
      <w:r w:rsidRPr="00905860">
        <w:t>Papildus Līgumcenai PASŪTĪTĀJS var veikt samaksu, neveicot jaunu iepirkuma procedūru, tikai tādu papildu darbu izmaksu segšanai, kas jau sākotnēji tika iekļauti Lokālajā tāmē un par ko tika rīkots iepirkums, bet kuru apjoms ir palielinājies (piemēram, nepilnību dēļ projektā). Maksimālais pieļaujamais Līgumcenas palielinājums ir līdz 10% no kopējās Līgumcenas.</w:t>
      </w:r>
    </w:p>
    <w:p w14:paraId="7EF5FE24" w14:textId="77777777" w:rsidR="0023424A" w:rsidRPr="00905860" w:rsidRDefault="0023424A" w:rsidP="0023424A">
      <w:pPr>
        <w:numPr>
          <w:ilvl w:val="1"/>
          <w:numId w:val="30"/>
        </w:numPr>
        <w:tabs>
          <w:tab w:val="left" w:pos="426"/>
        </w:tabs>
        <w:ind w:left="0" w:right="-1" w:firstLine="0"/>
        <w:jc w:val="both"/>
      </w:pPr>
      <w:r w:rsidRPr="00905860">
        <w:t>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14:paraId="3E23B087" w14:textId="77777777" w:rsidR="0023424A" w:rsidRPr="00905860" w:rsidRDefault="0023424A" w:rsidP="0023424A">
      <w:pPr>
        <w:numPr>
          <w:ilvl w:val="1"/>
          <w:numId w:val="30"/>
        </w:numPr>
        <w:tabs>
          <w:tab w:val="left" w:pos="426"/>
        </w:tabs>
        <w:ind w:left="0" w:right="-1" w:firstLine="0"/>
        <w:jc w:val="both"/>
      </w:pPr>
      <w:r w:rsidRPr="00905860">
        <w:t>Līgumā noteiktās Darba izmaksu cenas paliek nemainīgas Līguma darbības laikā, ja netiek mainīta tehniskās specifikācijas dokumentācija.</w:t>
      </w:r>
    </w:p>
    <w:p w14:paraId="7A37F1D9" w14:textId="3AFF3869" w:rsidR="0023424A" w:rsidRPr="00905860" w:rsidRDefault="0023424A" w:rsidP="0023424A">
      <w:pPr>
        <w:numPr>
          <w:ilvl w:val="1"/>
          <w:numId w:val="30"/>
        </w:numPr>
        <w:tabs>
          <w:tab w:val="left" w:pos="426"/>
        </w:tabs>
        <w:ind w:left="0" w:right="-1" w:firstLine="0"/>
        <w:contextualSpacing/>
        <w:jc w:val="both"/>
      </w:pPr>
      <w:r w:rsidRPr="00905860">
        <w:t>Pasūtītājs veic samaksu 1(vienu) reizi par faktiski izpildīto Darbu, pārskaitot samaksu Izpildītāja norādītajā norēķinu kontā 10 (desmit) darba dienu laikā pēc I</w:t>
      </w:r>
      <w:r w:rsidR="005609D7">
        <w:t>ZPILDĪTĀJA garantijas laika garantijas iesniegšanas PASŪTĪTĀJAM un</w:t>
      </w:r>
      <w:r w:rsidRPr="00905860">
        <w:t xml:space="preserve"> rēķina saņemšanas dienas, ko tas iesniedz pēc izpildīto </w:t>
      </w:r>
      <w:r w:rsidR="0089069A">
        <w:t>D</w:t>
      </w:r>
      <w:r w:rsidRPr="00905860">
        <w:t>arbu saskaņošanas un pieņemšanas.</w:t>
      </w:r>
    </w:p>
    <w:p w14:paraId="4F46049F" w14:textId="77777777" w:rsidR="0023424A" w:rsidRPr="00905860" w:rsidRDefault="0023424A" w:rsidP="0023424A">
      <w:pPr>
        <w:numPr>
          <w:ilvl w:val="1"/>
          <w:numId w:val="30"/>
        </w:numPr>
        <w:tabs>
          <w:tab w:val="left" w:pos="426"/>
        </w:tabs>
        <w:ind w:left="0" w:right="-1" w:firstLine="0"/>
        <w:jc w:val="both"/>
      </w:pPr>
      <w:r w:rsidRPr="00905860">
        <w:t>Par samaksas dienu tiek uzskatīta diena, kad PASŪTĪTĀJS veicis Līgumā noteiktās naudas summas pārskaitījumu uz IZPILDĪTĀJA norēķinu kontu.</w:t>
      </w:r>
    </w:p>
    <w:p w14:paraId="4C2C2C17" w14:textId="77777777" w:rsidR="0023424A" w:rsidRPr="00905860" w:rsidRDefault="0023424A" w:rsidP="0023424A">
      <w:pPr>
        <w:numPr>
          <w:ilvl w:val="1"/>
          <w:numId w:val="30"/>
        </w:numPr>
        <w:tabs>
          <w:tab w:val="left" w:pos="567"/>
        </w:tabs>
        <w:ind w:left="0" w:right="-1" w:firstLine="0"/>
        <w:jc w:val="both"/>
      </w:pPr>
      <w:r w:rsidRPr="00905860">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55A45083" w14:textId="77777777" w:rsidR="0023424A" w:rsidRPr="00905860" w:rsidRDefault="0023424A" w:rsidP="0023424A">
      <w:pPr>
        <w:ind w:right="-1"/>
      </w:pPr>
    </w:p>
    <w:p w14:paraId="1BB1897C" w14:textId="77777777" w:rsidR="0023424A" w:rsidRPr="00905860" w:rsidRDefault="0023424A" w:rsidP="0023424A">
      <w:pPr>
        <w:numPr>
          <w:ilvl w:val="0"/>
          <w:numId w:val="30"/>
        </w:numPr>
        <w:ind w:left="0" w:right="-1" w:firstLine="0"/>
        <w:jc w:val="center"/>
        <w:rPr>
          <w:b/>
        </w:rPr>
      </w:pPr>
      <w:r w:rsidRPr="00905860">
        <w:rPr>
          <w:b/>
        </w:rPr>
        <w:t>Līdzēju tiesības un pienākumi</w:t>
      </w:r>
    </w:p>
    <w:p w14:paraId="04F41000" w14:textId="77777777" w:rsidR="0023424A" w:rsidRPr="00905860" w:rsidRDefault="0023424A" w:rsidP="0023424A">
      <w:pPr>
        <w:ind w:right="-1"/>
        <w:rPr>
          <w:b/>
        </w:rPr>
      </w:pPr>
    </w:p>
    <w:p w14:paraId="22167B16" w14:textId="77777777" w:rsidR="0023424A" w:rsidRPr="00905860" w:rsidRDefault="0023424A" w:rsidP="0023424A">
      <w:pPr>
        <w:numPr>
          <w:ilvl w:val="1"/>
          <w:numId w:val="29"/>
        </w:numPr>
        <w:tabs>
          <w:tab w:val="left" w:pos="426"/>
        </w:tabs>
        <w:ind w:left="0" w:right="-1" w:firstLine="0"/>
        <w:jc w:val="both"/>
      </w:pPr>
      <w:r w:rsidRPr="00905860">
        <w:t xml:space="preserve">  PASŪTĪTĀJA tiesības un pienākumi:</w:t>
      </w:r>
    </w:p>
    <w:p w14:paraId="537CBF7A" w14:textId="77777777" w:rsidR="0023424A" w:rsidRPr="00905860" w:rsidRDefault="0023424A" w:rsidP="0023424A">
      <w:pPr>
        <w:numPr>
          <w:ilvl w:val="2"/>
          <w:numId w:val="29"/>
        </w:numPr>
        <w:tabs>
          <w:tab w:val="left" w:pos="567"/>
        </w:tabs>
        <w:ind w:left="0" w:right="-1" w:firstLine="0"/>
        <w:jc w:val="both"/>
      </w:pPr>
      <w:r w:rsidRPr="00905860">
        <w:t>PASŪTĪTĀJS maksā par kvalitatīvi izpildītajiem un pieņemtajiem Darbiem saskaņā ar Līguma nosacījumiem;</w:t>
      </w:r>
    </w:p>
    <w:p w14:paraId="73CA85E8" w14:textId="27995FC5" w:rsidR="0023424A" w:rsidRPr="00905860" w:rsidRDefault="0023424A" w:rsidP="0023424A">
      <w:pPr>
        <w:numPr>
          <w:ilvl w:val="2"/>
          <w:numId w:val="29"/>
        </w:numPr>
        <w:tabs>
          <w:tab w:val="left" w:pos="567"/>
        </w:tabs>
        <w:ind w:left="0" w:right="-1" w:firstLine="0"/>
        <w:jc w:val="both"/>
      </w:pPr>
      <w:r w:rsidRPr="00905860">
        <w:t xml:space="preserve">PASŪTĪTĀJAM ir tiesības veikt grozījumus Līguma 1.1.punktā </w:t>
      </w:r>
      <w:r w:rsidR="00BF2206">
        <w:t>darbos</w:t>
      </w:r>
      <w:r w:rsidRPr="00905860">
        <w:t xml:space="preserve"> Līgumā un normatīvajos aktos noteiktajā kārtībā;</w:t>
      </w:r>
    </w:p>
    <w:p w14:paraId="3B800646" w14:textId="77777777" w:rsidR="0023424A" w:rsidRPr="00905860" w:rsidRDefault="0023424A" w:rsidP="0023424A">
      <w:pPr>
        <w:numPr>
          <w:ilvl w:val="2"/>
          <w:numId w:val="29"/>
        </w:numPr>
        <w:tabs>
          <w:tab w:val="left" w:pos="567"/>
        </w:tabs>
        <w:ind w:left="0" w:right="-1" w:firstLine="0"/>
        <w:jc w:val="both"/>
      </w:pPr>
      <w:r w:rsidRPr="00905860">
        <w:t>PASŪTĪTĀJAM ir tiesības kontrolēt Līguma izpildes gaitu, veikt Darba kvalitātes kontroles pasākumus un pieprasīt no IZPILDĪTĀJA kontroles veikšanai nepieciešamo informāciju, norādot tās sniegšanas termiņu;</w:t>
      </w:r>
    </w:p>
    <w:p w14:paraId="397D81F9" w14:textId="77777777" w:rsidR="0023424A" w:rsidRPr="00905860" w:rsidRDefault="0023424A" w:rsidP="0023424A">
      <w:pPr>
        <w:numPr>
          <w:ilvl w:val="2"/>
          <w:numId w:val="29"/>
        </w:numPr>
        <w:tabs>
          <w:tab w:val="left" w:pos="567"/>
        </w:tabs>
        <w:ind w:left="0" w:right="-1" w:firstLine="0"/>
        <w:jc w:val="both"/>
      </w:pPr>
      <w:r w:rsidRPr="00905860">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1EEFFF6E" w14:textId="77777777" w:rsidR="0023424A" w:rsidRPr="00905860" w:rsidRDefault="0023424A" w:rsidP="0023424A">
      <w:pPr>
        <w:numPr>
          <w:ilvl w:val="2"/>
          <w:numId w:val="29"/>
        </w:numPr>
        <w:tabs>
          <w:tab w:val="left" w:pos="567"/>
          <w:tab w:val="left" w:pos="993"/>
        </w:tabs>
        <w:ind w:left="0" w:right="-1" w:firstLine="0"/>
        <w:jc w:val="both"/>
      </w:pPr>
      <w:r w:rsidRPr="00905860">
        <w:t>PASŪTĪTĀJS nodrošina IZPILDĪTĀJU ar Darba veikšanai nepieciešamo dokumentāciju, kas ir PASŪTĪTĀJA rīcībā.</w:t>
      </w:r>
    </w:p>
    <w:p w14:paraId="7826EDDB" w14:textId="77777777" w:rsidR="0023424A" w:rsidRPr="00905860" w:rsidRDefault="0023424A" w:rsidP="0023424A">
      <w:pPr>
        <w:numPr>
          <w:ilvl w:val="2"/>
          <w:numId w:val="29"/>
        </w:numPr>
        <w:tabs>
          <w:tab w:val="left" w:pos="567"/>
          <w:tab w:val="left" w:pos="993"/>
        </w:tabs>
        <w:ind w:left="0" w:right="-1" w:firstLine="0"/>
        <w:jc w:val="both"/>
      </w:pPr>
      <w:r w:rsidRPr="00905860">
        <w:t>PASŪTĪTĀJS vismaz vienu reizi divās nedēļās, bet nepieciešamības gadījumā biežāk, organizē sanāksmes, lai pārrunātu Darba izpildes norisi, kurās piedalās PASŪTĪTĀJA un IZPILDĪTĀJA pārstāvji.</w:t>
      </w:r>
    </w:p>
    <w:p w14:paraId="087FF508" w14:textId="77777777" w:rsidR="0023424A" w:rsidRPr="00905860" w:rsidRDefault="0023424A" w:rsidP="0023424A">
      <w:pPr>
        <w:numPr>
          <w:ilvl w:val="1"/>
          <w:numId w:val="29"/>
        </w:numPr>
        <w:tabs>
          <w:tab w:val="left" w:pos="426"/>
        </w:tabs>
        <w:ind w:left="0" w:right="-1" w:firstLine="0"/>
        <w:jc w:val="both"/>
      </w:pPr>
      <w:r w:rsidRPr="00905860">
        <w:t xml:space="preserve">  IZPILDĪTĀJA tiesības un pienākumi:</w:t>
      </w:r>
    </w:p>
    <w:p w14:paraId="2FE7DACC" w14:textId="77777777" w:rsidR="0023424A" w:rsidRPr="00905860" w:rsidRDefault="0023424A" w:rsidP="0023424A">
      <w:pPr>
        <w:numPr>
          <w:ilvl w:val="2"/>
          <w:numId w:val="29"/>
        </w:numPr>
        <w:tabs>
          <w:tab w:val="left" w:pos="567"/>
          <w:tab w:val="left" w:pos="993"/>
        </w:tabs>
        <w:ind w:left="0" w:right="-1" w:firstLine="0"/>
        <w:jc w:val="both"/>
      </w:pPr>
      <w:r w:rsidRPr="00905860">
        <w:lastRenderedPageBreak/>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6CC181FF" w14:textId="77777777" w:rsidR="0023424A" w:rsidRPr="00905860" w:rsidRDefault="0023424A" w:rsidP="0023424A">
      <w:pPr>
        <w:numPr>
          <w:ilvl w:val="2"/>
          <w:numId w:val="29"/>
        </w:numPr>
        <w:tabs>
          <w:tab w:val="left" w:pos="567"/>
        </w:tabs>
        <w:ind w:left="0" w:right="-1" w:firstLine="0"/>
        <w:contextualSpacing/>
        <w:jc w:val="both"/>
      </w:pPr>
      <w:r w:rsidRPr="00905860">
        <w:t xml:space="preserve">Pirms Darbu uzsākšanas IZPILDĪTĀJA pienākums iesniegt Zemgales reģionālās valsts darba inspekcijai (Skolotāju ielā 8, Jelgavā) </w:t>
      </w:r>
      <w:r w:rsidRPr="00905860">
        <w:rPr>
          <w:i/>
        </w:rPr>
        <w:t>iepriekšējo paziņojumu par būvdarbu veikšanu</w:t>
      </w:r>
      <w:r w:rsidRPr="00905860">
        <w:t>.</w:t>
      </w:r>
    </w:p>
    <w:p w14:paraId="56A51530" w14:textId="77777777" w:rsidR="0023424A" w:rsidRPr="00905860" w:rsidRDefault="0023424A" w:rsidP="0023424A">
      <w:pPr>
        <w:numPr>
          <w:ilvl w:val="2"/>
          <w:numId w:val="29"/>
        </w:numPr>
        <w:tabs>
          <w:tab w:val="left" w:pos="567"/>
        </w:tabs>
        <w:ind w:left="0" w:right="-1" w:firstLine="0"/>
        <w:jc w:val="both"/>
      </w:pPr>
      <w:r w:rsidRPr="00905860">
        <w:t>IZPILDĪTĀJS ir atbildīgs par visu veicamo darbu drošību un darba aizsardzības pasākumu veikšanu atbilstoši Darba aizsardzības likumam un ar to saistītajiem normatīvajiem aktiem;</w:t>
      </w:r>
    </w:p>
    <w:p w14:paraId="162AAE87" w14:textId="77777777" w:rsidR="0023424A" w:rsidRPr="00905860" w:rsidRDefault="0023424A" w:rsidP="0023424A">
      <w:pPr>
        <w:numPr>
          <w:ilvl w:val="2"/>
          <w:numId w:val="29"/>
        </w:numPr>
        <w:tabs>
          <w:tab w:val="left" w:pos="567"/>
          <w:tab w:val="left" w:pos="1134"/>
        </w:tabs>
        <w:ind w:left="0" w:right="-1" w:firstLine="0"/>
        <w:jc w:val="both"/>
      </w:pPr>
      <w:r w:rsidRPr="00905860">
        <w:t>Ministru kabineta 2003.gada 25.februāra noteikumu Nr.92 „Darba aizsardzības prasības, veicot būvdarbus” noteikto prasību ievērošanu nodrošina IZPILDĪTĀJS;</w:t>
      </w:r>
    </w:p>
    <w:p w14:paraId="7E762D95" w14:textId="77777777" w:rsidR="0023424A" w:rsidRPr="00905860" w:rsidRDefault="0023424A" w:rsidP="0023424A">
      <w:pPr>
        <w:numPr>
          <w:ilvl w:val="2"/>
          <w:numId w:val="29"/>
        </w:numPr>
        <w:tabs>
          <w:tab w:val="left" w:pos="567"/>
        </w:tabs>
        <w:ind w:left="0" w:right="-1" w:firstLine="0"/>
        <w:jc w:val="both"/>
      </w:pPr>
      <w:r w:rsidRPr="00905860">
        <w:t>IZPILDĪTĀJS par darba aizsardzības koordinatoru Līguma izpildes laikā nozīmē ___________(amats) (vārds, uzvārds), tālrunis: ___________, e–pasts: ____________________.</w:t>
      </w:r>
    </w:p>
    <w:p w14:paraId="16BFA458" w14:textId="77777777" w:rsidR="0023424A" w:rsidRPr="00905860" w:rsidRDefault="0023424A" w:rsidP="0023424A">
      <w:pPr>
        <w:numPr>
          <w:ilvl w:val="2"/>
          <w:numId w:val="29"/>
        </w:numPr>
        <w:tabs>
          <w:tab w:val="left" w:pos="567"/>
        </w:tabs>
        <w:ind w:left="0" w:right="-1" w:firstLine="0"/>
        <w:jc w:val="both"/>
      </w:pPr>
      <w:r w:rsidRPr="00905860">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51107725" w14:textId="77777777" w:rsidR="0023424A" w:rsidRPr="00905860" w:rsidRDefault="0023424A" w:rsidP="0023424A">
      <w:pPr>
        <w:numPr>
          <w:ilvl w:val="2"/>
          <w:numId w:val="29"/>
        </w:numPr>
        <w:tabs>
          <w:tab w:val="left" w:pos="567"/>
        </w:tabs>
        <w:ind w:left="0" w:right="-1" w:firstLine="0"/>
        <w:jc w:val="both"/>
      </w:pPr>
      <w:r w:rsidRPr="00905860">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7FB7A29A" w14:textId="77777777" w:rsidR="0023424A" w:rsidRPr="00905860" w:rsidRDefault="0023424A" w:rsidP="0023424A">
      <w:pPr>
        <w:numPr>
          <w:ilvl w:val="2"/>
          <w:numId w:val="29"/>
        </w:numPr>
        <w:tabs>
          <w:tab w:val="left" w:pos="567"/>
        </w:tabs>
        <w:ind w:left="0" w:right="-1" w:firstLine="0"/>
        <w:jc w:val="both"/>
      </w:pPr>
      <w:r w:rsidRPr="00905860">
        <w:t>IZPILDĪTĀJS apņemas neveikt nekādas darbības, kas tieši vai netieši var radīt zaudējumus PASŪTĪTĀJAM vai kaitēt tā interesēm;</w:t>
      </w:r>
    </w:p>
    <w:p w14:paraId="42E5D7D2" w14:textId="77777777" w:rsidR="0023424A" w:rsidRPr="00905860" w:rsidRDefault="0023424A" w:rsidP="0023424A">
      <w:pPr>
        <w:numPr>
          <w:ilvl w:val="2"/>
          <w:numId w:val="29"/>
        </w:numPr>
        <w:tabs>
          <w:tab w:val="left" w:pos="567"/>
        </w:tabs>
        <w:ind w:left="0" w:right="-1" w:firstLine="0"/>
        <w:jc w:val="both"/>
      </w:pPr>
      <w:r w:rsidRPr="00905860">
        <w:t xml:space="preserve">IZPILDĪTĀJS garantē izpildītā Darba un uzstādīto materiālu kvalitāti, drošumu un ekspluatācijas </w:t>
      </w:r>
      <w:r w:rsidRPr="00674B78">
        <w:t xml:space="preserve">īpašības 5 (pieci) gadus </w:t>
      </w:r>
      <w:r w:rsidRPr="00905860">
        <w:t>no Darba pieņemšanas – nodošanas akta parakstīšanas dienas;</w:t>
      </w:r>
    </w:p>
    <w:p w14:paraId="06956018" w14:textId="77777777" w:rsidR="0023424A" w:rsidRPr="00905860" w:rsidRDefault="0023424A" w:rsidP="0023424A">
      <w:pPr>
        <w:numPr>
          <w:ilvl w:val="2"/>
          <w:numId w:val="29"/>
        </w:numPr>
        <w:tabs>
          <w:tab w:val="left" w:pos="567"/>
        </w:tabs>
        <w:ind w:left="0" w:right="-1" w:firstLine="0"/>
        <w:jc w:val="both"/>
      </w:pPr>
      <w:r w:rsidRPr="00905860">
        <w:t>Garantijas termiņa laikā, kas noteikts Līguma 4.2.9.punktā, IZPILDĪTĀJS par saviem līdzekļiem novērš Darba defektus, kas radušies pēc to nodošanas, izņemot defektus, kas radušies nepareizas ekspluatācijas rezultātā;</w:t>
      </w:r>
    </w:p>
    <w:p w14:paraId="2B94332A" w14:textId="77777777" w:rsidR="0023424A" w:rsidRPr="00905860" w:rsidRDefault="0023424A" w:rsidP="0023424A">
      <w:pPr>
        <w:numPr>
          <w:ilvl w:val="2"/>
          <w:numId w:val="29"/>
        </w:numPr>
        <w:tabs>
          <w:tab w:val="left" w:pos="567"/>
        </w:tabs>
        <w:ind w:left="0" w:right="-1" w:firstLine="0"/>
        <w:jc w:val="both"/>
      </w:pPr>
      <w:r w:rsidRPr="00905860">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6F7B9FCE" w14:textId="77777777" w:rsidR="0023424A" w:rsidRPr="00905860" w:rsidRDefault="0023424A" w:rsidP="0023424A">
      <w:pPr>
        <w:numPr>
          <w:ilvl w:val="2"/>
          <w:numId w:val="29"/>
        </w:numPr>
        <w:tabs>
          <w:tab w:val="left" w:pos="567"/>
        </w:tabs>
        <w:ind w:left="0" w:right="-1" w:firstLine="0"/>
        <w:jc w:val="both"/>
      </w:pPr>
      <w:r w:rsidRPr="00905860">
        <w:t>IZPILDĪTĀJAM ir tiesības mainīt atbildīgos darbu vadītājus un speciālistus, kā arī piedāvājumā norādītos apakšuzņēmējus, tikai ar PASŪTĪTĀJA rakstisku piekrišanu.</w:t>
      </w:r>
    </w:p>
    <w:p w14:paraId="74AEA1F6" w14:textId="77777777" w:rsidR="0023424A" w:rsidRPr="00905860" w:rsidRDefault="0023424A" w:rsidP="0023424A">
      <w:pPr>
        <w:numPr>
          <w:ilvl w:val="1"/>
          <w:numId w:val="29"/>
        </w:numPr>
        <w:tabs>
          <w:tab w:val="left" w:pos="426"/>
        </w:tabs>
        <w:ind w:left="0" w:right="-1" w:firstLine="0"/>
        <w:jc w:val="both"/>
      </w:pPr>
      <w:r w:rsidRPr="00905860">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6A884B95" w14:textId="77777777" w:rsidR="0023424A" w:rsidRPr="00905860" w:rsidRDefault="0023424A" w:rsidP="0023424A">
      <w:pPr>
        <w:numPr>
          <w:ilvl w:val="1"/>
          <w:numId w:val="29"/>
        </w:numPr>
        <w:tabs>
          <w:tab w:val="left" w:pos="426"/>
        </w:tabs>
        <w:ind w:left="0" w:right="-1" w:firstLine="0"/>
        <w:jc w:val="both"/>
      </w:pPr>
      <w:r w:rsidRPr="00905860">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09C87EA8" w14:textId="77777777" w:rsidR="0023424A" w:rsidRPr="00905860" w:rsidRDefault="0023424A" w:rsidP="0023424A">
      <w:pPr>
        <w:numPr>
          <w:ilvl w:val="1"/>
          <w:numId w:val="29"/>
        </w:numPr>
        <w:tabs>
          <w:tab w:val="left" w:pos="426"/>
        </w:tabs>
        <w:ind w:left="0" w:right="-1" w:firstLine="0"/>
        <w:jc w:val="both"/>
      </w:pPr>
      <w:r w:rsidRPr="00905860">
        <w:t xml:space="preserve">  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14:paraId="6BAF993E" w14:textId="6A5F1E2D" w:rsidR="0023424A" w:rsidRPr="00905860" w:rsidRDefault="0023424A" w:rsidP="0023424A">
      <w:pPr>
        <w:numPr>
          <w:ilvl w:val="1"/>
          <w:numId w:val="29"/>
        </w:numPr>
        <w:tabs>
          <w:tab w:val="left" w:pos="426"/>
        </w:tabs>
        <w:ind w:left="0" w:right="-1" w:firstLine="0"/>
        <w:jc w:val="both"/>
      </w:pPr>
      <w:r w:rsidRPr="00905860">
        <w:t xml:space="preserve">Ja IZPILDĪTĀJS nav ievērojis nolikumā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w:t>
      </w:r>
      <w:r w:rsidRPr="00905860">
        <w:lastRenderedPageBreak/>
        <w:t>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bet ne vairāk kā 10% no Līgumcenas.</w:t>
      </w:r>
    </w:p>
    <w:p w14:paraId="4A96D1CA" w14:textId="77777777" w:rsidR="0023424A" w:rsidRPr="00905860" w:rsidRDefault="0023424A" w:rsidP="0023424A">
      <w:pPr>
        <w:numPr>
          <w:ilvl w:val="1"/>
          <w:numId w:val="29"/>
        </w:numPr>
        <w:tabs>
          <w:tab w:val="left" w:pos="426"/>
        </w:tabs>
        <w:ind w:left="0" w:right="-1" w:firstLine="0"/>
        <w:jc w:val="both"/>
      </w:pPr>
      <w:r w:rsidRPr="00905860">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16FB0C60" w14:textId="77777777" w:rsidR="0023424A" w:rsidRPr="00905860" w:rsidRDefault="0023424A" w:rsidP="0023424A">
      <w:pPr>
        <w:numPr>
          <w:ilvl w:val="1"/>
          <w:numId w:val="29"/>
        </w:numPr>
        <w:tabs>
          <w:tab w:val="left" w:pos="426"/>
        </w:tabs>
        <w:ind w:left="0" w:right="-1" w:firstLine="0"/>
        <w:jc w:val="both"/>
      </w:pPr>
      <w:r w:rsidRPr="00905860">
        <w:t>Darba veikšanai IZPILDĪTĀJS drīkst piesaistīt tikai iepirkuma piedāvājumā minētos apakšuzņēmējus.</w:t>
      </w:r>
    </w:p>
    <w:p w14:paraId="3816781F" w14:textId="77777777" w:rsidR="0023424A" w:rsidRDefault="0023424A" w:rsidP="0023424A">
      <w:pPr>
        <w:numPr>
          <w:ilvl w:val="1"/>
          <w:numId w:val="29"/>
        </w:numPr>
        <w:tabs>
          <w:tab w:val="left" w:pos="426"/>
        </w:tabs>
        <w:ind w:left="0" w:right="-1" w:firstLine="0"/>
        <w:jc w:val="both"/>
      </w:pPr>
      <w:r w:rsidRPr="00905860">
        <w:t xml:space="preserve">  IZPILDĪTĀJAM uz sava rēķina jāveic visas Līgumā un normatīvajos aktos noteiktās materiālu, konstrukciju un Darba kvalitātes pārbaudes.</w:t>
      </w:r>
    </w:p>
    <w:p w14:paraId="3F003EE7" w14:textId="77777777" w:rsidR="00C51538" w:rsidRPr="00C51538" w:rsidRDefault="00C51538" w:rsidP="00C51538">
      <w:pPr>
        <w:numPr>
          <w:ilvl w:val="1"/>
          <w:numId w:val="29"/>
        </w:numPr>
        <w:tabs>
          <w:tab w:val="left" w:pos="426"/>
        </w:tabs>
        <w:ind w:left="0" w:right="-1" w:firstLine="0"/>
        <w:jc w:val="both"/>
      </w:pPr>
      <w:r w:rsidRPr="00C51538">
        <w:t>Apakšuzņēmēju saraksts:</w:t>
      </w:r>
    </w:p>
    <w:p w14:paraId="0779FD29" w14:textId="596DE307" w:rsidR="00C51538" w:rsidRPr="00C51538" w:rsidRDefault="00C51538" w:rsidP="00C51538">
      <w:pPr>
        <w:numPr>
          <w:ilvl w:val="2"/>
          <w:numId w:val="29"/>
        </w:numPr>
        <w:tabs>
          <w:tab w:val="left" w:pos="567"/>
        </w:tabs>
        <w:ind w:left="0" w:right="-1" w:firstLine="0"/>
        <w:contextualSpacing/>
        <w:jc w:val="both"/>
      </w:pPr>
      <w:r w:rsidRPr="00C51538">
        <w:t xml:space="preserve">pēc Līguma noslēgšanas un ne vēlāk kā uzsākot Līguma izpildi, </w:t>
      </w:r>
      <w:r w:rsidRPr="00C51538">
        <w:rPr>
          <w:caps/>
        </w:rPr>
        <w:t>Izpildītājs</w:t>
      </w:r>
      <w:r w:rsidRPr="00C51538">
        <w:t xml:space="preserve"> iesniedz </w:t>
      </w:r>
      <w:r w:rsidRPr="00C51538">
        <w:rPr>
          <w:caps/>
        </w:rPr>
        <w:t>Pasūtītājam</w:t>
      </w:r>
      <w:r w:rsidRPr="00C51538">
        <w:t xml:space="preserve"> </w:t>
      </w:r>
      <w:r>
        <w:t>Darbu</w:t>
      </w:r>
      <w:r w:rsidRPr="00C51538">
        <w:t xml:space="preserve"> izpildē iesaistīto apakšuzņēmēju sarakstu, kurā norāda apakšuzņēmēja nosaukumu, kontaktinformāciju un to </w:t>
      </w:r>
      <w:proofErr w:type="spellStart"/>
      <w:r w:rsidRPr="00C51538">
        <w:t>pārstāvēttiesīgo</w:t>
      </w:r>
      <w:proofErr w:type="spellEnd"/>
      <w:r w:rsidRPr="00C51538">
        <w:t xml:space="preserve"> personu, ciktāl minētā informācija ir zināma. Sarakstā norāda arī apakšuzņēmēju apakšuzņēmējus;</w:t>
      </w:r>
    </w:p>
    <w:p w14:paraId="43074F67" w14:textId="16065389" w:rsidR="00C51538" w:rsidRPr="00C51538" w:rsidRDefault="00C51538" w:rsidP="00C51538">
      <w:pPr>
        <w:numPr>
          <w:ilvl w:val="2"/>
          <w:numId w:val="29"/>
        </w:numPr>
        <w:tabs>
          <w:tab w:val="left" w:pos="567"/>
        </w:tabs>
        <w:ind w:left="0" w:right="-1" w:firstLine="0"/>
        <w:contextualSpacing/>
        <w:jc w:val="both"/>
      </w:pPr>
      <w:r w:rsidRPr="00C51538">
        <w:t xml:space="preserve">Līguma izpildes laikā </w:t>
      </w:r>
      <w:r w:rsidRPr="00C51538">
        <w:rPr>
          <w:caps/>
        </w:rPr>
        <w:t>Izpildītājs</w:t>
      </w:r>
      <w:r w:rsidRPr="00C51538">
        <w:t xml:space="preserve"> paziņo </w:t>
      </w:r>
      <w:r w:rsidRPr="00C51538">
        <w:rPr>
          <w:caps/>
        </w:rPr>
        <w:t>Pasūtītājam</w:t>
      </w:r>
      <w:r w:rsidRPr="00C51538">
        <w:t xml:space="preserve"> par jebkurām apakšuzņēmēju sarakstā norādītās informācijas izmaiņām, kā arī papildina sarakstu ar informāciju par apakšuzņēmēju, kas tiek vēlāk iesa</w:t>
      </w:r>
      <w:bookmarkStart w:id="7" w:name="_GoBack"/>
      <w:bookmarkEnd w:id="7"/>
      <w:r w:rsidRPr="00C51538">
        <w:t xml:space="preserve">istīts </w:t>
      </w:r>
      <w:r>
        <w:t>Darbu</w:t>
      </w:r>
      <w:r w:rsidRPr="00C51538">
        <w:t xml:space="preserve"> izpildē</w:t>
      </w:r>
      <w:r>
        <w:t>.</w:t>
      </w:r>
    </w:p>
    <w:p w14:paraId="510B0E69" w14:textId="77777777" w:rsidR="0023424A" w:rsidRPr="00905860" w:rsidRDefault="0023424A" w:rsidP="0023424A">
      <w:pPr>
        <w:tabs>
          <w:tab w:val="left" w:pos="567"/>
        </w:tabs>
        <w:ind w:right="-1"/>
        <w:jc w:val="both"/>
      </w:pPr>
    </w:p>
    <w:p w14:paraId="3034A11F" w14:textId="77777777" w:rsidR="0023424A" w:rsidRPr="00905860" w:rsidRDefault="0023424A" w:rsidP="0023424A">
      <w:pPr>
        <w:numPr>
          <w:ilvl w:val="0"/>
          <w:numId w:val="29"/>
        </w:numPr>
        <w:tabs>
          <w:tab w:val="left" w:pos="567"/>
        </w:tabs>
        <w:ind w:left="0" w:firstLine="0"/>
        <w:jc w:val="center"/>
        <w:rPr>
          <w:b/>
        </w:rPr>
      </w:pPr>
      <w:r w:rsidRPr="00905860">
        <w:rPr>
          <w:b/>
        </w:rPr>
        <w:t>Civiltiesiskās atbildības apdrošināšana, līguma nodrošinājums un darbu garantijas laika garantija</w:t>
      </w:r>
    </w:p>
    <w:p w14:paraId="6E15E6F8" w14:textId="77777777" w:rsidR="0023424A" w:rsidRPr="00905860" w:rsidRDefault="0023424A" w:rsidP="0023424A">
      <w:pPr>
        <w:numPr>
          <w:ilvl w:val="1"/>
          <w:numId w:val="29"/>
        </w:numPr>
        <w:tabs>
          <w:tab w:val="left" w:pos="426"/>
        </w:tabs>
        <w:ind w:left="0" w:right="-1" w:firstLine="0"/>
        <w:jc w:val="both"/>
        <w:rPr>
          <w:b/>
        </w:rPr>
      </w:pPr>
      <w:r w:rsidRPr="00905860">
        <w:rPr>
          <w:b/>
        </w:rPr>
        <w:t>Civiltiesiskās atbildības apdrošināšana</w:t>
      </w:r>
    </w:p>
    <w:p w14:paraId="594AA796" w14:textId="77777777" w:rsidR="0023424A" w:rsidRPr="00905860" w:rsidRDefault="0023424A" w:rsidP="0023424A">
      <w:pPr>
        <w:numPr>
          <w:ilvl w:val="2"/>
          <w:numId w:val="29"/>
        </w:numPr>
        <w:tabs>
          <w:tab w:val="left" w:pos="567"/>
        </w:tabs>
        <w:ind w:left="0" w:right="-1" w:firstLine="0"/>
        <w:jc w:val="both"/>
      </w:pPr>
      <w:r w:rsidRPr="00905860">
        <w:t xml:space="preserve">IZPILDĪTĀJS uz sava rēķina veic civiltiesiskās atbildības apdrošināšanu atbilstoši Ministru kabineta 19.08.2014. noteikumu Nr. 502 „Noteikumi par </w:t>
      </w:r>
      <w:proofErr w:type="spellStart"/>
      <w:r w:rsidRPr="00905860">
        <w:t>būvspeciālistu</w:t>
      </w:r>
      <w:proofErr w:type="spellEnd"/>
      <w:r w:rsidRPr="00905860">
        <w:t xml:space="preserve"> un būvdarbu veicēju civiltiesiskās atbildības obligāto apdrošināšanu” prasībām un iesniedz civiltiesiskās atbildības apdrošināšanas polisi PASŪTĪTĀJAM.</w:t>
      </w:r>
    </w:p>
    <w:p w14:paraId="200C0A20" w14:textId="77777777" w:rsidR="0023424A" w:rsidRPr="00905860" w:rsidRDefault="0023424A" w:rsidP="0023424A">
      <w:pPr>
        <w:numPr>
          <w:ilvl w:val="2"/>
          <w:numId w:val="29"/>
        </w:numPr>
        <w:tabs>
          <w:tab w:val="left" w:pos="567"/>
        </w:tabs>
        <w:ind w:left="0" w:right="-1" w:firstLine="0"/>
        <w:jc w:val="both"/>
        <w:rPr>
          <w:b/>
        </w:rPr>
      </w:pPr>
      <w:r w:rsidRPr="00905860">
        <w:t>IZPILDĪTĀJS Darbus nedrīkst veikt bez civiltiesiskās atbildības apdrošināšanas.</w:t>
      </w:r>
    </w:p>
    <w:p w14:paraId="08ED1EEE" w14:textId="40C6DDAD" w:rsidR="0023424A" w:rsidRPr="00905860" w:rsidRDefault="0023424A" w:rsidP="0023424A">
      <w:pPr>
        <w:numPr>
          <w:ilvl w:val="1"/>
          <w:numId w:val="29"/>
        </w:numPr>
        <w:tabs>
          <w:tab w:val="left" w:pos="426"/>
        </w:tabs>
        <w:ind w:left="0" w:right="-1" w:firstLine="0"/>
        <w:jc w:val="both"/>
        <w:rPr>
          <w:b/>
        </w:rPr>
      </w:pPr>
      <w:r w:rsidRPr="00905860">
        <w:rPr>
          <w:b/>
        </w:rPr>
        <w:t xml:space="preserve">Garantijas laika </w:t>
      </w:r>
      <w:r w:rsidR="00A93703">
        <w:rPr>
          <w:b/>
        </w:rPr>
        <w:t>garantija</w:t>
      </w:r>
    </w:p>
    <w:p w14:paraId="0BC857DF" w14:textId="77777777" w:rsidR="0023424A" w:rsidRPr="00905860" w:rsidRDefault="0023424A" w:rsidP="0023424A">
      <w:pPr>
        <w:numPr>
          <w:ilvl w:val="2"/>
          <w:numId w:val="29"/>
        </w:numPr>
        <w:tabs>
          <w:tab w:val="left" w:pos="567"/>
        </w:tabs>
        <w:ind w:left="0" w:firstLine="0"/>
        <w:jc w:val="both"/>
        <w:rPr>
          <w:b/>
        </w:rPr>
      </w:pPr>
      <w:r w:rsidRPr="00905860">
        <w:t>Darbu garantijas laika garantiju IZPILDĪTĀJS iesniedz</w:t>
      </w:r>
      <w:r w:rsidRPr="00905860" w:rsidDel="001357EB">
        <w:t xml:space="preserve"> </w:t>
      </w:r>
      <w:r w:rsidRPr="00905860">
        <w:t>PASŪTĪTĀJAM</w:t>
      </w:r>
      <w:r w:rsidRPr="00905860" w:rsidDel="001357EB">
        <w:t xml:space="preserve"> </w:t>
      </w:r>
      <w:r w:rsidRPr="00905860">
        <w:t xml:space="preserve">pēc līguma 6.3.punktā minētā akta apstiprināšanas, bet ne vēlāk kā līdz līguma nodrošinājuma termiņa beigām. </w:t>
      </w:r>
    </w:p>
    <w:p w14:paraId="1FDFBD76" w14:textId="77777777" w:rsidR="0023424A" w:rsidRPr="00905860" w:rsidRDefault="0023424A" w:rsidP="0023424A">
      <w:pPr>
        <w:numPr>
          <w:ilvl w:val="2"/>
          <w:numId w:val="29"/>
        </w:numPr>
        <w:tabs>
          <w:tab w:val="left" w:pos="567"/>
        </w:tabs>
        <w:ind w:left="0" w:firstLine="0"/>
        <w:jc w:val="both"/>
      </w:pPr>
      <w:r w:rsidRPr="00905860">
        <w:t>Darbu garantijas laika garantija var būt:</w:t>
      </w:r>
    </w:p>
    <w:p w14:paraId="65741B3A" w14:textId="77777777" w:rsidR="0023424A" w:rsidRPr="00905860" w:rsidRDefault="0023424A" w:rsidP="0023424A">
      <w:pPr>
        <w:numPr>
          <w:ilvl w:val="3"/>
          <w:numId w:val="29"/>
        </w:numPr>
        <w:tabs>
          <w:tab w:val="left" w:pos="567"/>
        </w:tabs>
        <w:ind w:left="0" w:firstLine="0"/>
        <w:jc w:val="both"/>
      </w:pPr>
      <w:r w:rsidRPr="00905860">
        <w:t>Bankas garantija;</w:t>
      </w:r>
    </w:p>
    <w:p w14:paraId="3245653A" w14:textId="77777777" w:rsidR="0023424A" w:rsidRPr="00905860" w:rsidRDefault="0023424A" w:rsidP="0023424A">
      <w:pPr>
        <w:numPr>
          <w:ilvl w:val="3"/>
          <w:numId w:val="29"/>
        </w:numPr>
        <w:tabs>
          <w:tab w:val="left" w:pos="567"/>
        </w:tabs>
        <w:ind w:left="0" w:firstLine="0"/>
        <w:jc w:val="both"/>
      </w:pPr>
      <w:r w:rsidRPr="00905860">
        <w:t>Apdrošināšanas polise.</w:t>
      </w:r>
    </w:p>
    <w:p w14:paraId="2B491DCA" w14:textId="77777777" w:rsidR="0023424A" w:rsidRPr="00905860" w:rsidRDefault="0023424A" w:rsidP="0023424A">
      <w:pPr>
        <w:numPr>
          <w:ilvl w:val="2"/>
          <w:numId w:val="29"/>
        </w:numPr>
        <w:tabs>
          <w:tab w:val="left" w:pos="567"/>
        </w:tabs>
        <w:ind w:left="0" w:firstLine="0"/>
        <w:jc w:val="both"/>
      </w:pPr>
      <w:r w:rsidRPr="00905860">
        <w:t>Darbu garantijas laika garantija atbilst šādām prasībām:</w:t>
      </w:r>
    </w:p>
    <w:p w14:paraId="2F089F4F" w14:textId="77777777" w:rsidR="0023424A" w:rsidRPr="00905860" w:rsidRDefault="0023424A" w:rsidP="0023424A">
      <w:pPr>
        <w:numPr>
          <w:ilvl w:val="3"/>
          <w:numId w:val="29"/>
        </w:numPr>
        <w:tabs>
          <w:tab w:val="left" w:pos="567"/>
        </w:tabs>
        <w:ind w:left="0" w:firstLine="0"/>
        <w:jc w:val="both"/>
      </w:pPr>
      <w:r w:rsidRPr="00905860">
        <w:t>Banka vai apdrošināšanas sabiedrība apņemas samaksāt Pasūtītājam darbu garantijas laika garantijas summu defektu novēršanas izmaksu apmērā, ja Izpildītājs nepilda līgumā noteiktās garantijas saistības.</w:t>
      </w:r>
    </w:p>
    <w:p w14:paraId="78D453C4" w14:textId="77777777" w:rsidR="0023424A" w:rsidRPr="00905860" w:rsidRDefault="0023424A" w:rsidP="0023424A">
      <w:pPr>
        <w:numPr>
          <w:ilvl w:val="3"/>
          <w:numId w:val="29"/>
        </w:numPr>
        <w:tabs>
          <w:tab w:val="left" w:pos="567"/>
        </w:tabs>
        <w:ind w:left="0" w:firstLine="0"/>
        <w:jc w:val="both"/>
      </w:pPr>
      <w:r w:rsidRPr="00905860">
        <w:t>Darbu garantijas laika garantija ir spēkā visā būvdarbu garantijas termiņa laikā, kas noteikts līguma 4.2.9.punktā.</w:t>
      </w:r>
    </w:p>
    <w:p w14:paraId="049E7DA5" w14:textId="77777777" w:rsidR="0023424A" w:rsidRPr="00905860" w:rsidRDefault="0023424A" w:rsidP="0023424A">
      <w:pPr>
        <w:numPr>
          <w:ilvl w:val="3"/>
          <w:numId w:val="29"/>
        </w:numPr>
        <w:tabs>
          <w:tab w:val="left" w:pos="567"/>
        </w:tabs>
        <w:ind w:left="0" w:firstLine="0"/>
        <w:jc w:val="both"/>
      </w:pPr>
      <w:r w:rsidRPr="00905860">
        <w:t>Darbu garantijas laika garantijai jābūt no Izpildītāja puses neatsaucamai.</w:t>
      </w:r>
    </w:p>
    <w:p w14:paraId="4F46C4BC" w14:textId="77777777" w:rsidR="0023424A" w:rsidRPr="00905860" w:rsidRDefault="0023424A" w:rsidP="0023424A">
      <w:pPr>
        <w:numPr>
          <w:ilvl w:val="3"/>
          <w:numId w:val="29"/>
        </w:numPr>
        <w:tabs>
          <w:tab w:val="left" w:pos="567"/>
        </w:tabs>
        <w:ind w:left="0" w:firstLine="0"/>
        <w:jc w:val="both"/>
      </w:pPr>
      <w:r w:rsidRPr="00905860">
        <w:t xml:space="preserve">Pasūtītājam nav jāpieprasa darbu garantijas laika garantijas summa no </w:t>
      </w:r>
      <w:r w:rsidRPr="00905860">
        <w:rPr>
          <w:iCs/>
        </w:rPr>
        <w:t>Izpildītāja</w:t>
      </w:r>
      <w:r w:rsidRPr="00905860">
        <w:t xml:space="preserve"> pirms prasības iesniegšanas bankai vai apdrošināšanas sabiedrībai.</w:t>
      </w:r>
    </w:p>
    <w:p w14:paraId="68F63710" w14:textId="77777777" w:rsidR="0023424A" w:rsidRPr="00905860" w:rsidRDefault="0023424A" w:rsidP="0023424A">
      <w:pPr>
        <w:numPr>
          <w:ilvl w:val="3"/>
          <w:numId w:val="29"/>
        </w:numPr>
        <w:tabs>
          <w:tab w:val="left" w:pos="567"/>
        </w:tabs>
        <w:ind w:left="0" w:firstLine="0"/>
        <w:jc w:val="both"/>
      </w:pPr>
      <w:r w:rsidRPr="00905860">
        <w:t>Darbu garantijas laika garantija nedrīkst būt mazāka par 5 % (pieci procenti) no Līgumcenas, kas sastāda ______ EUR (___________________).</w:t>
      </w:r>
    </w:p>
    <w:p w14:paraId="48AB47B0" w14:textId="77777777" w:rsidR="0023424A" w:rsidRPr="00905860" w:rsidRDefault="0023424A" w:rsidP="0023424A">
      <w:pPr>
        <w:numPr>
          <w:ilvl w:val="3"/>
          <w:numId w:val="29"/>
        </w:numPr>
        <w:tabs>
          <w:tab w:val="left" w:pos="567"/>
        </w:tabs>
        <w:ind w:left="0" w:firstLine="0"/>
        <w:jc w:val="both"/>
      </w:pPr>
      <w:r w:rsidRPr="00905860">
        <w:t>Bankas garantijai piemērojami Starptautiskās tirdzniecības kameras noteikumi „</w:t>
      </w:r>
      <w:proofErr w:type="spellStart"/>
      <w:r w:rsidRPr="00905860">
        <w:t>The</w:t>
      </w:r>
      <w:proofErr w:type="spellEnd"/>
      <w:r w:rsidRPr="00905860">
        <w:t xml:space="preserve"> ICC </w:t>
      </w:r>
      <w:proofErr w:type="spellStart"/>
      <w:r w:rsidRPr="00905860">
        <w:t>Uniform</w:t>
      </w:r>
      <w:proofErr w:type="spellEnd"/>
      <w:r w:rsidRPr="00905860">
        <w:t xml:space="preserve"> </w:t>
      </w:r>
      <w:proofErr w:type="spellStart"/>
      <w:r w:rsidRPr="00905860">
        <w:t>Rulesfor</w:t>
      </w:r>
      <w:proofErr w:type="spellEnd"/>
      <w:r w:rsidRPr="00905860">
        <w:t xml:space="preserve"> </w:t>
      </w:r>
      <w:proofErr w:type="spellStart"/>
      <w:r w:rsidRPr="00905860">
        <w:t>Demand</w:t>
      </w:r>
      <w:proofErr w:type="spellEnd"/>
      <w:r w:rsidRPr="00905860">
        <w:t xml:space="preserve"> </w:t>
      </w:r>
      <w:proofErr w:type="spellStart"/>
      <w:r w:rsidRPr="00905860">
        <w:t>Guarantees</w:t>
      </w:r>
      <w:proofErr w:type="spellEnd"/>
      <w:r w:rsidRPr="00905860">
        <w:t xml:space="preserve">”, ICC </w:t>
      </w:r>
      <w:proofErr w:type="spellStart"/>
      <w:r w:rsidRPr="00905860">
        <w:t>Publication</w:t>
      </w:r>
      <w:proofErr w:type="spellEnd"/>
      <w:r w:rsidRPr="00905860">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DEA13D6" w14:textId="77777777" w:rsidR="0023424A" w:rsidRPr="00905860" w:rsidRDefault="0023424A" w:rsidP="0023424A">
      <w:pPr>
        <w:numPr>
          <w:ilvl w:val="1"/>
          <w:numId w:val="29"/>
        </w:numPr>
        <w:tabs>
          <w:tab w:val="left" w:pos="567"/>
        </w:tabs>
        <w:ind w:left="0" w:firstLine="0"/>
        <w:jc w:val="both"/>
        <w:rPr>
          <w:b/>
        </w:rPr>
      </w:pPr>
      <w:r w:rsidRPr="00905860">
        <w:rPr>
          <w:b/>
        </w:rPr>
        <w:t xml:space="preserve">Līguma </w:t>
      </w:r>
      <w:r w:rsidR="00DA3DA0">
        <w:rPr>
          <w:b/>
        </w:rPr>
        <w:t xml:space="preserve">saistību izpildes </w:t>
      </w:r>
      <w:r w:rsidRPr="00905860">
        <w:rPr>
          <w:b/>
        </w:rPr>
        <w:t>nodrošinājums</w:t>
      </w:r>
    </w:p>
    <w:p w14:paraId="4807DDF8" w14:textId="10720FD0" w:rsidR="0023424A" w:rsidRPr="00905860" w:rsidRDefault="0023424A" w:rsidP="0023424A">
      <w:pPr>
        <w:numPr>
          <w:ilvl w:val="2"/>
          <w:numId w:val="29"/>
        </w:numPr>
        <w:tabs>
          <w:tab w:val="left" w:pos="567"/>
        </w:tabs>
        <w:ind w:left="0" w:firstLine="0"/>
        <w:jc w:val="both"/>
        <w:rPr>
          <w:b/>
        </w:rPr>
      </w:pPr>
      <w:r w:rsidRPr="00905860">
        <w:lastRenderedPageBreak/>
        <w:t xml:space="preserve">IZPILDĪTĀJAM jāiesniedz PASŪTĪTĀJAM </w:t>
      </w:r>
      <w:r w:rsidR="00DA3DA0">
        <w:t>L</w:t>
      </w:r>
      <w:r w:rsidR="00DA3DA0" w:rsidRPr="00905860">
        <w:t xml:space="preserve">īguma </w:t>
      </w:r>
      <w:r w:rsidR="00DA3DA0">
        <w:t xml:space="preserve">saistību izpildes </w:t>
      </w:r>
      <w:r w:rsidRPr="00905860">
        <w:t xml:space="preserve">nodrošinājums 7 (septiņu) darba dienu laikā pēc līguma noslēgšanas. </w:t>
      </w:r>
    </w:p>
    <w:p w14:paraId="70DB5C37" w14:textId="77777777" w:rsidR="0023424A" w:rsidRPr="00905860" w:rsidRDefault="0023424A" w:rsidP="0023424A">
      <w:pPr>
        <w:numPr>
          <w:ilvl w:val="3"/>
          <w:numId w:val="29"/>
        </w:numPr>
        <w:tabs>
          <w:tab w:val="left" w:pos="567"/>
        </w:tabs>
        <w:ind w:left="0" w:firstLine="0"/>
        <w:jc w:val="both"/>
        <w:rPr>
          <w:b/>
        </w:rPr>
      </w:pPr>
      <w:r w:rsidRPr="00905860">
        <w:t>Līguma nodrošinājums var būt:</w:t>
      </w:r>
    </w:p>
    <w:p w14:paraId="2A6DA41E" w14:textId="77777777" w:rsidR="0023424A" w:rsidRPr="00905860" w:rsidRDefault="0023424A" w:rsidP="0023424A">
      <w:pPr>
        <w:numPr>
          <w:ilvl w:val="4"/>
          <w:numId w:val="29"/>
        </w:numPr>
        <w:tabs>
          <w:tab w:val="left" w:pos="567"/>
        </w:tabs>
        <w:ind w:left="0" w:firstLine="0"/>
        <w:jc w:val="both"/>
        <w:rPr>
          <w:b/>
        </w:rPr>
      </w:pPr>
      <w:r w:rsidRPr="00905860">
        <w:t>Bankas garantija;</w:t>
      </w:r>
    </w:p>
    <w:p w14:paraId="4B3DC95F" w14:textId="77777777" w:rsidR="0023424A" w:rsidRPr="00905860" w:rsidRDefault="0023424A" w:rsidP="0023424A">
      <w:pPr>
        <w:numPr>
          <w:ilvl w:val="4"/>
          <w:numId w:val="29"/>
        </w:numPr>
        <w:tabs>
          <w:tab w:val="left" w:pos="567"/>
        </w:tabs>
        <w:ind w:left="0" w:firstLine="0"/>
        <w:jc w:val="both"/>
        <w:rPr>
          <w:b/>
        </w:rPr>
      </w:pPr>
      <w:r w:rsidRPr="00905860">
        <w:t>Apdrošināšanas sabiedrības polise.</w:t>
      </w:r>
    </w:p>
    <w:p w14:paraId="1C631D60" w14:textId="77777777" w:rsidR="0023424A" w:rsidRPr="00905860" w:rsidRDefault="0023424A" w:rsidP="0023424A">
      <w:pPr>
        <w:numPr>
          <w:ilvl w:val="3"/>
          <w:numId w:val="29"/>
        </w:numPr>
        <w:tabs>
          <w:tab w:val="left" w:pos="567"/>
        </w:tabs>
        <w:ind w:left="0" w:firstLine="0"/>
        <w:jc w:val="both"/>
        <w:rPr>
          <w:b/>
        </w:rPr>
      </w:pPr>
      <w:r w:rsidRPr="00905860">
        <w:t>Līguma nodrošinājums atbilst šādām prasībām:</w:t>
      </w:r>
    </w:p>
    <w:p w14:paraId="216AB9E1" w14:textId="77777777" w:rsidR="0023424A" w:rsidRPr="00905860" w:rsidRDefault="0023424A" w:rsidP="0023424A">
      <w:pPr>
        <w:numPr>
          <w:ilvl w:val="4"/>
          <w:numId w:val="29"/>
        </w:numPr>
        <w:tabs>
          <w:tab w:val="left" w:pos="567"/>
        </w:tabs>
        <w:ind w:left="0" w:firstLine="0"/>
        <w:jc w:val="both"/>
        <w:rPr>
          <w:b/>
        </w:rPr>
      </w:pPr>
      <w:r w:rsidRPr="00905860">
        <w:t>Banka vai apdrošināšanas sabiedrība apņemas samaksāt Pasūtītājam līguma nodrošinājuma summu, ja Izpildītājs nav izpildījis līgumā noteiktos darbus vai nepilda šajā līgumā noteiktās saistības vai līguma darbība tiek izbeigta pēc Pasūtītāja iniciatīvas saskaņā ar līguma punktiem, kas paredz Pasūtītāja tiesības vienpusēji izbeigt līguma darbību.</w:t>
      </w:r>
    </w:p>
    <w:p w14:paraId="6DB589D5" w14:textId="4A28F9E2" w:rsidR="0023424A" w:rsidRPr="00444483" w:rsidRDefault="0023424A" w:rsidP="0023424A">
      <w:pPr>
        <w:numPr>
          <w:ilvl w:val="4"/>
          <w:numId w:val="29"/>
        </w:numPr>
        <w:tabs>
          <w:tab w:val="left" w:pos="567"/>
        </w:tabs>
        <w:ind w:left="0" w:firstLine="0"/>
        <w:jc w:val="both"/>
        <w:rPr>
          <w:b/>
        </w:rPr>
      </w:pPr>
      <w:r w:rsidRPr="00905860">
        <w:t xml:space="preserve">Līguma nodrošinājumam jābūt spēkā 30 (trīsdesmit) dienas pēc darbu pieņemšanas – nodošanas akta </w:t>
      </w:r>
      <w:r w:rsidRPr="00444483">
        <w:t>apstiprināšanas</w:t>
      </w:r>
      <w:r w:rsidR="00A93703" w:rsidRPr="00444483">
        <w:t xml:space="preserve"> vai līdz dienai, kad Pasūtītājs saņem izpildīto darbu garantijas laika garantiju atbilstoši Līguma 5.2.punktam</w:t>
      </w:r>
      <w:r w:rsidRPr="00444483">
        <w:t>.</w:t>
      </w:r>
    </w:p>
    <w:p w14:paraId="68759023" w14:textId="77777777" w:rsidR="0023424A" w:rsidRPr="00905860" w:rsidRDefault="0023424A" w:rsidP="0023424A">
      <w:pPr>
        <w:numPr>
          <w:ilvl w:val="4"/>
          <w:numId w:val="29"/>
        </w:numPr>
        <w:tabs>
          <w:tab w:val="left" w:pos="567"/>
        </w:tabs>
        <w:ind w:left="0" w:firstLine="0"/>
        <w:jc w:val="both"/>
        <w:rPr>
          <w:b/>
        </w:rPr>
      </w:pPr>
      <w:r w:rsidRPr="00905860">
        <w:t>Līguma nodrošinājuma summai jābūt 10 (desmit) % apmērā no Līgumcenas.</w:t>
      </w:r>
    </w:p>
    <w:p w14:paraId="01276DF4" w14:textId="77777777" w:rsidR="0023424A" w:rsidRPr="00905860" w:rsidRDefault="0023424A" w:rsidP="0023424A">
      <w:pPr>
        <w:numPr>
          <w:ilvl w:val="4"/>
          <w:numId w:val="29"/>
        </w:numPr>
        <w:tabs>
          <w:tab w:val="left" w:pos="567"/>
        </w:tabs>
        <w:ind w:left="0" w:firstLine="0"/>
        <w:jc w:val="both"/>
        <w:rPr>
          <w:b/>
        </w:rPr>
      </w:pPr>
      <w:r w:rsidRPr="00905860">
        <w:t>Līguma nodrošinājumam jābūt no Izpildītāja puses neatsaucamam.</w:t>
      </w:r>
    </w:p>
    <w:p w14:paraId="60B1D7F2" w14:textId="77777777" w:rsidR="0023424A" w:rsidRPr="00905860" w:rsidRDefault="0023424A" w:rsidP="0023424A">
      <w:pPr>
        <w:numPr>
          <w:ilvl w:val="3"/>
          <w:numId w:val="29"/>
        </w:numPr>
        <w:tabs>
          <w:tab w:val="left" w:pos="567"/>
        </w:tabs>
        <w:ind w:left="0" w:firstLine="0"/>
        <w:jc w:val="both"/>
        <w:rPr>
          <w:b/>
        </w:rPr>
      </w:pPr>
      <w:r w:rsidRPr="00905860">
        <w:t>Bankas garantijai piemērojami Starptautiskās tirdzniecības kameras noteikumi „</w:t>
      </w:r>
      <w:proofErr w:type="spellStart"/>
      <w:r w:rsidRPr="00905860">
        <w:t>The</w:t>
      </w:r>
      <w:proofErr w:type="spellEnd"/>
      <w:r w:rsidRPr="00905860">
        <w:t xml:space="preserve"> ICC </w:t>
      </w:r>
      <w:proofErr w:type="spellStart"/>
      <w:r w:rsidRPr="00905860">
        <w:t>Uniform</w:t>
      </w:r>
      <w:proofErr w:type="spellEnd"/>
      <w:r w:rsidRPr="00905860">
        <w:t xml:space="preserve"> </w:t>
      </w:r>
      <w:proofErr w:type="spellStart"/>
      <w:r w:rsidRPr="00905860">
        <w:t>Rulesfor</w:t>
      </w:r>
      <w:proofErr w:type="spellEnd"/>
      <w:r w:rsidRPr="00905860">
        <w:t xml:space="preserve"> </w:t>
      </w:r>
      <w:proofErr w:type="spellStart"/>
      <w:r w:rsidRPr="00905860">
        <w:t>Demand</w:t>
      </w:r>
      <w:proofErr w:type="spellEnd"/>
      <w:r w:rsidRPr="00905860">
        <w:t xml:space="preserve"> </w:t>
      </w:r>
      <w:proofErr w:type="spellStart"/>
      <w:r w:rsidRPr="00905860">
        <w:t>Guarantees</w:t>
      </w:r>
      <w:proofErr w:type="spellEnd"/>
      <w:r w:rsidRPr="00905860">
        <w:t xml:space="preserve">”, ICC </w:t>
      </w:r>
      <w:proofErr w:type="spellStart"/>
      <w:r w:rsidRPr="00905860">
        <w:t>Publication</w:t>
      </w:r>
      <w:proofErr w:type="spellEnd"/>
      <w:r w:rsidRPr="00905860">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1B6427F" w14:textId="6A016AAB" w:rsidR="0023424A" w:rsidRPr="00905860" w:rsidRDefault="0023424A" w:rsidP="0023424A">
      <w:pPr>
        <w:numPr>
          <w:ilvl w:val="3"/>
          <w:numId w:val="29"/>
        </w:numPr>
        <w:tabs>
          <w:tab w:val="left" w:pos="567"/>
        </w:tabs>
        <w:ind w:left="0" w:firstLine="0"/>
        <w:jc w:val="both"/>
        <w:rPr>
          <w:b/>
        </w:rPr>
      </w:pPr>
      <w:r w:rsidRPr="00905860">
        <w:t xml:space="preserve">Ja IZPILDĪTĀJS neiesniedz </w:t>
      </w:r>
      <w:r w:rsidR="00DA3DA0">
        <w:t>L</w:t>
      </w:r>
      <w:r w:rsidRPr="00905860">
        <w:t>īguma</w:t>
      </w:r>
      <w:r w:rsidR="00DA3DA0">
        <w:t xml:space="preserve"> saistību izpildes</w:t>
      </w:r>
      <w:r w:rsidRPr="00905860">
        <w:t xml:space="preserve"> nodrošinājumu PASŪTĪTĀJAM 5.3.1.</w:t>
      </w:r>
      <w:r w:rsidR="00DA3DA0">
        <w:t xml:space="preserve">apakšpunktā noteiktajā </w:t>
      </w:r>
      <w:r w:rsidRPr="00905860">
        <w:t xml:space="preserve">termiņā, tad </w:t>
      </w:r>
      <w:r w:rsidR="00DA3DA0">
        <w:t>L</w:t>
      </w:r>
      <w:r w:rsidR="00DA3DA0" w:rsidRPr="00905860">
        <w:t xml:space="preserve">īgums </w:t>
      </w:r>
      <w:r w:rsidRPr="00905860">
        <w:t>tiek izbeigts.</w:t>
      </w:r>
    </w:p>
    <w:p w14:paraId="6821D06F" w14:textId="77777777" w:rsidR="0023424A" w:rsidRPr="00905860" w:rsidRDefault="0023424A" w:rsidP="0023424A">
      <w:pPr>
        <w:jc w:val="both"/>
        <w:rPr>
          <w:b/>
        </w:rPr>
      </w:pPr>
    </w:p>
    <w:p w14:paraId="74462B68" w14:textId="77777777" w:rsidR="0023424A" w:rsidRPr="00905860" w:rsidRDefault="0023424A" w:rsidP="0023424A">
      <w:pPr>
        <w:numPr>
          <w:ilvl w:val="0"/>
          <w:numId w:val="29"/>
        </w:numPr>
        <w:ind w:left="0" w:right="-1" w:firstLine="0"/>
        <w:jc w:val="center"/>
        <w:rPr>
          <w:b/>
        </w:rPr>
      </w:pPr>
      <w:r w:rsidRPr="00905860">
        <w:rPr>
          <w:b/>
        </w:rPr>
        <w:t>Darba izpilde un nodošana–pieņemšana</w:t>
      </w:r>
    </w:p>
    <w:p w14:paraId="42FC2300" w14:textId="77777777" w:rsidR="0023424A" w:rsidRPr="00905860" w:rsidRDefault="0023424A" w:rsidP="0023424A">
      <w:pPr>
        <w:ind w:right="-1"/>
        <w:jc w:val="both"/>
        <w:rPr>
          <w:b/>
        </w:rPr>
      </w:pPr>
    </w:p>
    <w:p w14:paraId="5DD79855" w14:textId="77777777" w:rsidR="0023424A" w:rsidRPr="00674B78" w:rsidRDefault="0023424A" w:rsidP="0023424A">
      <w:pPr>
        <w:numPr>
          <w:ilvl w:val="1"/>
          <w:numId w:val="29"/>
        </w:numPr>
        <w:tabs>
          <w:tab w:val="left" w:pos="426"/>
        </w:tabs>
        <w:ind w:left="0" w:right="-1" w:firstLine="0"/>
        <w:jc w:val="both"/>
      </w:pPr>
      <w:r w:rsidRPr="00905860">
        <w:t xml:space="preserve">Līguma 1.1.punktā noteiktā Darba izpildes </w:t>
      </w:r>
      <w:r w:rsidRPr="00674B78">
        <w:t>termiņš ir no 2017.gada 05.jūnija līdz 2017.gada 05.jūlijam.</w:t>
      </w:r>
    </w:p>
    <w:p w14:paraId="32FBCCD9" w14:textId="77777777" w:rsidR="0023424A" w:rsidRPr="00905860" w:rsidRDefault="0023424A" w:rsidP="0023424A">
      <w:pPr>
        <w:numPr>
          <w:ilvl w:val="1"/>
          <w:numId w:val="29"/>
        </w:numPr>
        <w:tabs>
          <w:tab w:val="left" w:pos="426"/>
        </w:tabs>
        <w:ind w:left="0" w:right="-1" w:firstLine="0"/>
        <w:jc w:val="both"/>
      </w:pPr>
      <w:r w:rsidRPr="00905860">
        <w:t>Pirms Darbu uzsākšanas Līdzēji paraksta aktu par Darba uzsākšanu. Aktā tiek fiksēts Darba uzsākšanas datums un Darba izpildes termiņš. Ar akta parakstīšanas dienu IZPILDĪTĀJS uzņemas atbildību par būvdarbu vietu un tās uzturēšanu.</w:t>
      </w:r>
    </w:p>
    <w:p w14:paraId="00EE5DC1" w14:textId="55DAA90D" w:rsidR="0023424A" w:rsidRPr="00905860" w:rsidRDefault="0023424A" w:rsidP="0023424A">
      <w:pPr>
        <w:numPr>
          <w:ilvl w:val="1"/>
          <w:numId w:val="29"/>
        </w:numPr>
        <w:tabs>
          <w:tab w:val="left" w:pos="426"/>
        </w:tabs>
        <w:ind w:left="0" w:right="-1" w:firstLine="0"/>
        <w:jc w:val="both"/>
      </w:pPr>
      <w:r w:rsidRPr="00905860">
        <w:t xml:space="preserve">Darbi tiek pieņemti sastādot </w:t>
      </w:r>
      <w:r w:rsidR="00A424BB">
        <w:t>pieņemšanas - nodošanas</w:t>
      </w:r>
      <w:r w:rsidRPr="00905860">
        <w:t xml:space="preserve"> aktu.</w:t>
      </w:r>
    </w:p>
    <w:p w14:paraId="538F5C13" w14:textId="77777777" w:rsidR="0023424A" w:rsidRPr="00905860" w:rsidRDefault="0023424A" w:rsidP="0023424A">
      <w:pPr>
        <w:numPr>
          <w:ilvl w:val="1"/>
          <w:numId w:val="29"/>
        </w:numPr>
        <w:tabs>
          <w:tab w:val="left" w:pos="426"/>
        </w:tabs>
        <w:ind w:left="0" w:right="-1" w:firstLine="0"/>
        <w:jc w:val="both"/>
      </w:pPr>
      <w:r w:rsidRPr="00905860">
        <w:t>Gadījumā, ja no Līdzējiem neatkarīgu iemeslu dēļ Darbu veikšanu nepieciešams apturēt, Līdzēji sastāda attiecīgu aktu par Darbu apturēšanu un aktu par izpildītajiem un pieņemtajiem Darbiem.</w:t>
      </w:r>
    </w:p>
    <w:p w14:paraId="3DCC3020" w14:textId="77777777" w:rsidR="0023424A" w:rsidRPr="00905860" w:rsidRDefault="0023424A" w:rsidP="0023424A">
      <w:pPr>
        <w:numPr>
          <w:ilvl w:val="1"/>
          <w:numId w:val="29"/>
        </w:numPr>
        <w:tabs>
          <w:tab w:val="left" w:pos="426"/>
          <w:tab w:val="num" w:pos="709"/>
        </w:tabs>
        <w:ind w:left="0" w:right="-1" w:firstLine="0"/>
        <w:jc w:val="both"/>
      </w:pPr>
      <w:r w:rsidRPr="00905860">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5D5F1E27" w14:textId="77777777" w:rsidR="0023424A" w:rsidRPr="00905860" w:rsidRDefault="0023424A" w:rsidP="0023424A">
      <w:pPr>
        <w:numPr>
          <w:ilvl w:val="1"/>
          <w:numId w:val="29"/>
        </w:numPr>
        <w:tabs>
          <w:tab w:val="left" w:pos="426"/>
        </w:tabs>
        <w:ind w:left="0" w:right="-1" w:firstLine="0"/>
        <w:jc w:val="both"/>
      </w:pPr>
      <w:r w:rsidRPr="00905860">
        <w:t xml:space="preserve">  Līguma pārtraukšanas gadījumā īpašuma tiesības uz izmantotajiem materiāliem pāriet PASŪTĪTĀJA īpašumā, ja par to ir samaksāts.</w:t>
      </w:r>
    </w:p>
    <w:p w14:paraId="2514B8E7" w14:textId="77777777" w:rsidR="0023424A" w:rsidRPr="00905860" w:rsidRDefault="0023424A" w:rsidP="0023424A">
      <w:pPr>
        <w:numPr>
          <w:ilvl w:val="1"/>
          <w:numId w:val="29"/>
        </w:numPr>
        <w:tabs>
          <w:tab w:val="left" w:pos="426"/>
        </w:tabs>
        <w:ind w:left="0" w:right="-1" w:firstLine="0"/>
        <w:jc w:val="both"/>
      </w:pPr>
      <w:r w:rsidRPr="00905860">
        <w:t xml:space="preserve">   IZPILDĪTĀJAM ir tiesības saņemt Darba pabeigšanas laika pagarinājumu ja:</w:t>
      </w:r>
    </w:p>
    <w:p w14:paraId="27063DA0" w14:textId="77777777" w:rsidR="0023424A" w:rsidRPr="00905860" w:rsidRDefault="0023424A" w:rsidP="0023424A">
      <w:pPr>
        <w:numPr>
          <w:ilvl w:val="2"/>
          <w:numId w:val="29"/>
        </w:numPr>
        <w:tabs>
          <w:tab w:val="left" w:pos="567"/>
          <w:tab w:val="left" w:pos="1560"/>
        </w:tabs>
        <w:ind w:left="0" w:right="-1" w:firstLine="0"/>
        <w:jc w:val="both"/>
      </w:pPr>
      <w:r w:rsidRPr="00905860">
        <w:t>PASŪTĪTĀJS liedz IZPILDĪTĀJAM piekļūšanu Darbu vietai;</w:t>
      </w:r>
    </w:p>
    <w:p w14:paraId="3576F672" w14:textId="77777777" w:rsidR="0023424A" w:rsidRPr="00905860" w:rsidRDefault="0023424A" w:rsidP="0023424A">
      <w:pPr>
        <w:numPr>
          <w:ilvl w:val="2"/>
          <w:numId w:val="29"/>
        </w:numPr>
        <w:tabs>
          <w:tab w:val="left" w:pos="567"/>
          <w:tab w:val="left" w:pos="851"/>
        </w:tabs>
        <w:ind w:left="0" w:right="-1" w:firstLine="0"/>
        <w:jc w:val="both"/>
      </w:pPr>
      <w:r w:rsidRPr="00905860">
        <w:t>PASŪTĪTĀJS vai būvuzraugs ir kavējis vai apturējis Darba veikšanu no IZPILDĪTĀJA neatkarīgu iemeslu dēļ;</w:t>
      </w:r>
    </w:p>
    <w:p w14:paraId="2FD94CA8" w14:textId="77777777" w:rsidR="0023424A" w:rsidRPr="00905860" w:rsidRDefault="0023424A" w:rsidP="0023424A">
      <w:pPr>
        <w:numPr>
          <w:ilvl w:val="2"/>
          <w:numId w:val="29"/>
        </w:numPr>
        <w:tabs>
          <w:tab w:val="left" w:pos="567"/>
          <w:tab w:val="left" w:pos="851"/>
        </w:tabs>
        <w:ind w:left="0" w:right="-1" w:firstLine="0"/>
        <w:jc w:val="both"/>
      </w:pPr>
      <w:r w:rsidRPr="00905860">
        <w:t>Darba veikšanu ir kavējuši būtiski atšķirīgi apstākļi no Līguma paredzētajiem, kas nav radušies IZPILDĪTĀJA vainas dēļ.</w:t>
      </w:r>
    </w:p>
    <w:p w14:paraId="3E5E8952" w14:textId="77777777" w:rsidR="0023424A" w:rsidRPr="00905860" w:rsidRDefault="0023424A" w:rsidP="0023424A">
      <w:pPr>
        <w:tabs>
          <w:tab w:val="left" w:pos="567"/>
        </w:tabs>
        <w:ind w:right="-1"/>
        <w:jc w:val="both"/>
      </w:pPr>
    </w:p>
    <w:p w14:paraId="4BC6E2C9" w14:textId="77777777" w:rsidR="0023424A" w:rsidRPr="00905860" w:rsidRDefault="0023424A" w:rsidP="0023424A">
      <w:pPr>
        <w:numPr>
          <w:ilvl w:val="0"/>
          <w:numId w:val="29"/>
        </w:numPr>
        <w:ind w:left="0" w:right="-1" w:firstLine="0"/>
        <w:jc w:val="center"/>
        <w:rPr>
          <w:b/>
          <w:bCs/>
        </w:rPr>
      </w:pPr>
      <w:r w:rsidRPr="00905860">
        <w:rPr>
          <w:b/>
          <w:bCs/>
        </w:rPr>
        <w:t>Līguma grozīšana un izbeigšana</w:t>
      </w:r>
    </w:p>
    <w:p w14:paraId="27F70440" w14:textId="77777777" w:rsidR="0023424A" w:rsidRPr="00905860" w:rsidRDefault="0023424A" w:rsidP="0023424A">
      <w:pPr>
        <w:ind w:right="-1"/>
        <w:jc w:val="both"/>
        <w:rPr>
          <w:b/>
          <w:bCs/>
        </w:rPr>
      </w:pPr>
    </w:p>
    <w:p w14:paraId="4A6ACCD0" w14:textId="77777777" w:rsidR="0023424A" w:rsidRPr="00905860" w:rsidRDefault="0023424A" w:rsidP="0023424A">
      <w:pPr>
        <w:numPr>
          <w:ilvl w:val="1"/>
          <w:numId w:val="29"/>
        </w:numPr>
        <w:tabs>
          <w:tab w:val="left" w:pos="567"/>
        </w:tabs>
        <w:ind w:left="0" w:right="-1" w:firstLine="0"/>
        <w:jc w:val="both"/>
      </w:pPr>
      <w:r w:rsidRPr="00905860">
        <w:t>Līgumu var papildināt, grozīt vai izbeigt, Līdzējiem savstarpēji rakstiski vienojoties. Jebkuras Līguma izmaiņas tiek noformētas rakstveidā un kļūst par Līguma neatņemamu sastāvdaļu.</w:t>
      </w:r>
      <w:r w:rsidR="00DA3DA0">
        <w:t xml:space="preserve"> Lemjot par Līguma grozījumiem jāievēro Publisko iepirkumu likuma 61.pantu.</w:t>
      </w:r>
    </w:p>
    <w:p w14:paraId="7E401EED" w14:textId="77777777" w:rsidR="0023424A" w:rsidRPr="00905860" w:rsidRDefault="0023424A" w:rsidP="0023424A">
      <w:pPr>
        <w:numPr>
          <w:ilvl w:val="1"/>
          <w:numId w:val="29"/>
        </w:numPr>
        <w:tabs>
          <w:tab w:val="left" w:pos="567"/>
        </w:tabs>
        <w:ind w:left="0" w:right="-1" w:firstLine="0"/>
        <w:jc w:val="both"/>
      </w:pPr>
      <w:r w:rsidRPr="00905860">
        <w:lastRenderedPageBreak/>
        <w:t>PASŪTĪTĀJAM ir tiesības vienpusēji atkāpties no Līguma, par to brīdinot IZPILDĪTĀJU 3 (trīs) darba dienas iepriekš, ja viņš konstatē, ka:</w:t>
      </w:r>
    </w:p>
    <w:p w14:paraId="7CEF625B" w14:textId="77777777" w:rsidR="0023424A" w:rsidRPr="00905860" w:rsidRDefault="0023424A" w:rsidP="0023424A">
      <w:pPr>
        <w:tabs>
          <w:tab w:val="left" w:pos="567"/>
        </w:tabs>
        <w:ind w:right="-1"/>
        <w:jc w:val="both"/>
      </w:pPr>
      <w:r w:rsidRPr="00905860">
        <w:t>7.2.1. Darba veikšana netiek uzsākta 5 (piecu) darbadienu laikā pēc Līgumā p.6.2. paredzētā aktu par Darba uzsākšanu parakstīšanas datuma;</w:t>
      </w:r>
    </w:p>
    <w:p w14:paraId="069D2B6F" w14:textId="641CBA24" w:rsidR="0023424A" w:rsidRPr="00905860" w:rsidRDefault="0023424A" w:rsidP="0023424A">
      <w:pPr>
        <w:tabs>
          <w:tab w:val="left" w:pos="567"/>
        </w:tabs>
        <w:ind w:right="-1"/>
        <w:jc w:val="both"/>
      </w:pPr>
      <w:r w:rsidRPr="00905860">
        <w:t>7.2.2. veiktās pārbaudes liecina, ka Darbs tiek pildīts nekvalitatīvi un neatbilst Tehniskās specifikācijas, Līguma prasībām;</w:t>
      </w:r>
    </w:p>
    <w:p w14:paraId="5697E3DD" w14:textId="77777777" w:rsidR="0023424A" w:rsidRPr="00905860" w:rsidRDefault="0023424A" w:rsidP="0023424A">
      <w:pPr>
        <w:tabs>
          <w:tab w:val="left" w:pos="567"/>
        </w:tabs>
        <w:ind w:right="-1"/>
        <w:jc w:val="both"/>
      </w:pPr>
      <w:r w:rsidRPr="00905860">
        <w:t>7.2.3.IZPILDĪTĀJS neveic Līgumā paredzētās pārbaudes vai veiktās pārbaudes liecina, ka Darbs tiek pildīts nekvalitatīvi un neatbilst Līgumā noteiktajām prasībām;</w:t>
      </w:r>
    </w:p>
    <w:p w14:paraId="1C0D8B60" w14:textId="77777777" w:rsidR="0023424A" w:rsidRPr="00905860" w:rsidRDefault="0023424A" w:rsidP="0023424A">
      <w:pPr>
        <w:tabs>
          <w:tab w:val="left" w:pos="567"/>
        </w:tabs>
        <w:ind w:right="-1"/>
        <w:jc w:val="both"/>
      </w:pPr>
      <w:r w:rsidRPr="00905860">
        <w:t>7.2.4.IZPILDĪTĀJS uz 3 (trīs) darbadienām kopumā nepamatoti pārtrauc Darba veikšanu būves vietā;</w:t>
      </w:r>
    </w:p>
    <w:p w14:paraId="4EA89F8A" w14:textId="77777777" w:rsidR="0023424A" w:rsidRPr="00905860" w:rsidRDefault="0023424A" w:rsidP="0023424A">
      <w:pPr>
        <w:tabs>
          <w:tab w:val="left" w:pos="567"/>
        </w:tabs>
        <w:ind w:right="-1"/>
        <w:jc w:val="both"/>
      </w:pPr>
      <w:r w:rsidRPr="00905860">
        <w:t>7.2.5. IZPILDĪTĀJS kavē Darba pabeigšanu ilgāk par 10 (desmit) dienām;</w:t>
      </w:r>
    </w:p>
    <w:p w14:paraId="35FD5DC8" w14:textId="77777777" w:rsidR="0023424A" w:rsidRPr="00905860" w:rsidRDefault="0023424A" w:rsidP="0023424A">
      <w:pPr>
        <w:tabs>
          <w:tab w:val="left" w:pos="567"/>
        </w:tabs>
        <w:ind w:right="-1"/>
        <w:jc w:val="both"/>
      </w:pPr>
      <w:r w:rsidRPr="00905860">
        <w:t>7.2.6. IZPILDĪTĀJS bankrotē, tā darbība tiek izbeigta vai pārtraukta.</w:t>
      </w:r>
    </w:p>
    <w:p w14:paraId="540383AB" w14:textId="77777777" w:rsidR="0023424A" w:rsidRPr="00905860" w:rsidRDefault="0023424A" w:rsidP="0023424A">
      <w:pPr>
        <w:tabs>
          <w:tab w:val="left" w:pos="567"/>
        </w:tabs>
        <w:ind w:right="-1"/>
        <w:jc w:val="both"/>
      </w:pPr>
      <w:r w:rsidRPr="00905860">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25DF11F0" w14:textId="77777777" w:rsidR="0023424A" w:rsidRPr="00905860" w:rsidRDefault="0023424A" w:rsidP="0023424A">
      <w:pPr>
        <w:ind w:right="-1"/>
        <w:jc w:val="both"/>
      </w:pPr>
    </w:p>
    <w:p w14:paraId="79BFDD5B" w14:textId="77777777" w:rsidR="0023424A" w:rsidRPr="00905860" w:rsidRDefault="0023424A" w:rsidP="0023424A">
      <w:pPr>
        <w:numPr>
          <w:ilvl w:val="0"/>
          <w:numId w:val="29"/>
        </w:numPr>
        <w:ind w:left="0" w:right="-1" w:firstLine="0"/>
        <w:jc w:val="center"/>
        <w:rPr>
          <w:b/>
          <w:bCs/>
        </w:rPr>
      </w:pPr>
      <w:r w:rsidRPr="00905860">
        <w:rPr>
          <w:b/>
          <w:bCs/>
        </w:rPr>
        <w:t>Strīdu risināšanas kārtība</w:t>
      </w:r>
    </w:p>
    <w:p w14:paraId="509BDC9A" w14:textId="77777777" w:rsidR="0023424A" w:rsidRPr="00905860" w:rsidRDefault="0023424A" w:rsidP="0023424A">
      <w:pPr>
        <w:ind w:right="-1"/>
        <w:jc w:val="both"/>
        <w:rPr>
          <w:b/>
          <w:bCs/>
        </w:rPr>
      </w:pPr>
    </w:p>
    <w:p w14:paraId="066AD332" w14:textId="77777777" w:rsidR="0023424A" w:rsidRPr="00905860" w:rsidRDefault="0023424A" w:rsidP="0023424A">
      <w:pPr>
        <w:ind w:right="-1"/>
        <w:jc w:val="both"/>
      </w:pPr>
      <w:r w:rsidRPr="00905860">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4B34D112" w14:textId="77777777" w:rsidR="0023424A" w:rsidRPr="00905860" w:rsidRDefault="0023424A" w:rsidP="0023424A">
      <w:pPr>
        <w:numPr>
          <w:ilvl w:val="0"/>
          <w:numId w:val="29"/>
        </w:numPr>
        <w:ind w:left="0" w:right="-1" w:firstLine="0"/>
        <w:jc w:val="center"/>
        <w:rPr>
          <w:b/>
          <w:bCs/>
        </w:rPr>
      </w:pPr>
      <w:r w:rsidRPr="00905860">
        <w:rPr>
          <w:b/>
          <w:bCs/>
        </w:rPr>
        <w:t>Nepārvarama vara</w:t>
      </w:r>
    </w:p>
    <w:p w14:paraId="44458A50" w14:textId="77777777" w:rsidR="0023424A" w:rsidRPr="00905860" w:rsidRDefault="0023424A" w:rsidP="0023424A">
      <w:pPr>
        <w:ind w:right="-1"/>
        <w:jc w:val="both"/>
        <w:rPr>
          <w:b/>
          <w:bCs/>
        </w:rPr>
      </w:pPr>
    </w:p>
    <w:p w14:paraId="3AD7F2AF" w14:textId="77777777" w:rsidR="0023424A" w:rsidRPr="00905860" w:rsidRDefault="0023424A" w:rsidP="0023424A">
      <w:pPr>
        <w:numPr>
          <w:ilvl w:val="1"/>
          <w:numId w:val="29"/>
        </w:numPr>
        <w:tabs>
          <w:tab w:val="left" w:pos="426"/>
        </w:tabs>
        <w:ind w:left="0" w:right="-1" w:firstLine="0"/>
        <w:jc w:val="both"/>
      </w:pPr>
      <w:r w:rsidRPr="00905860">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985F254" w14:textId="77777777" w:rsidR="0023424A" w:rsidRPr="00905860" w:rsidRDefault="0023424A" w:rsidP="0023424A">
      <w:pPr>
        <w:numPr>
          <w:ilvl w:val="1"/>
          <w:numId w:val="29"/>
        </w:numPr>
        <w:tabs>
          <w:tab w:val="left" w:pos="426"/>
        </w:tabs>
        <w:ind w:left="0" w:right="-1" w:firstLine="0"/>
        <w:jc w:val="both"/>
      </w:pPr>
      <w:r w:rsidRPr="00905860">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72AE3051" w14:textId="77777777" w:rsidR="0023424A" w:rsidRPr="00905860" w:rsidRDefault="0023424A" w:rsidP="0023424A">
      <w:pPr>
        <w:numPr>
          <w:ilvl w:val="1"/>
          <w:numId w:val="29"/>
        </w:numPr>
        <w:tabs>
          <w:tab w:val="left" w:pos="426"/>
        </w:tabs>
        <w:ind w:left="0" w:right="-1" w:firstLine="0"/>
        <w:jc w:val="both"/>
      </w:pPr>
      <w:r w:rsidRPr="00905860">
        <w:t>Nepārvaramas varas vai ārkārtēja rakstura apstākļu iestāšanās gadījumā Līguma darbības termiņš tiek pārcelts atbilstoši šādu apstākļu darbības laikam vai arī Līdzēji vienojas par Līguma pārtraukšanu.</w:t>
      </w:r>
    </w:p>
    <w:p w14:paraId="1F808F49" w14:textId="77777777" w:rsidR="0023424A" w:rsidRPr="00905860" w:rsidRDefault="0023424A" w:rsidP="0023424A">
      <w:pPr>
        <w:tabs>
          <w:tab w:val="left" w:pos="426"/>
        </w:tabs>
        <w:ind w:right="-1"/>
        <w:jc w:val="both"/>
      </w:pPr>
    </w:p>
    <w:p w14:paraId="2205A0BD" w14:textId="77777777" w:rsidR="0023424A" w:rsidRPr="00905860" w:rsidRDefault="0023424A" w:rsidP="0023424A">
      <w:pPr>
        <w:numPr>
          <w:ilvl w:val="0"/>
          <w:numId w:val="29"/>
        </w:numPr>
        <w:ind w:left="0" w:right="-1" w:firstLine="0"/>
        <w:jc w:val="center"/>
        <w:rPr>
          <w:b/>
          <w:bCs/>
        </w:rPr>
      </w:pPr>
      <w:r w:rsidRPr="00905860">
        <w:rPr>
          <w:b/>
          <w:bCs/>
        </w:rPr>
        <w:t>Citi noteikumi</w:t>
      </w:r>
    </w:p>
    <w:p w14:paraId="4CF4357F" w14:textId="77777777" w:rsidR="0023424A" w:rsidRPr="00905860" w:rsidRDefault="0023424A" w:rsidP="0023424A">
      <w:pPr>
        <w:ind w:right="-1"/>
        <w:jc w:val="both"/>
        <w:rPr>
          <w:b/>
          <w:bCs/>
        </w:rPr>
      </w:pPr>
    </w:p>
    <w:p w14:paraId="4FB523E0" w14:textId="77777777" w:rsidR="0023424A" w:rsidRPr="00905860" w:rsidRDefault="0023424A" w:rsidP="0023424A">
      <w:pPr>
        <w:numPr>
          <w:ilvl w:val="1"/>
          <w:numId w:val="29"/>
        </w:numPr>
        <w:tabs>
          <w:tab w:val="left" w:pos="567"/>
        </w:tabs>
        <w:ind w:left="0" w:right="-1" w:firstLine="0"/>
        <w:jc w:val="both"/>
      </w:pPr>
      <w:r w:rsidRPr="00905860">
        <w:t>Līgums ir saistošs Līdzējiem, kā arī visām trešajām personām, kas likumīgi pārņem viņu tiesības un pienākumus.</w:t>
      </w:r>
    </w:p>
    <w:p w14:paraId="732E20F0" w14:textId="77777777" w:rsidR="0023424A" w:rsidRPr="00905860" w:rsidRDefault="0023424A" w:rsidP="0023424A">
      <w:pPr>
        <w:numPr>
          <w:ilvl w:val="1"/>
          <w:numId w:val="29"/>
        </w:numPr>
        <w:tabs>
          <w:tab w:val="left" w:pos="567"/>
        </w:tabs>
        <w:ind w:left="0" w:right="-1" w:firstLine="0"/>
        <w:jc w:val="both"/>
      </w:pPr>
      <w:r w:rsidRPr="00905860">
        <w:t>Līgums stājas spēkā Līguma parakstīšanas dienā un ir spēkā līdz Līdzēju saistību pilnīgai izpildei.</w:t>
      </w:r>
    </w:p>
    <w:p w14:paraId="4BB28BDA" w14:textId="77777777" w:rsidR="0023424A" w:rsidRPr="00905860" w:rsidRDefault="0023424A" w:rsidP="0023424A">
      <w:pPr>
        <w:numPr>
          <w:ilvl w:val="1"/>
          <w:numId w:val="29"/>
        </w:numPr>
        <w:tabs>
          <w:tab w:val="left" w:pos="567"/>
        </w:tabs>
        <w:ind w:left="0" w:right="-1" w:firstLine="0"/>
        <w:jc w:val="both"/>
      </w:pPr>
      <w:r w:rsidRPr="00905860">
        <w:t>Līgumā izveidotais noteikumu sadalījums pa sadaļām ar tām piešķirtajiem nosaukumiem ir izmantojams tikai un vienīgi atsaucēm un nekādā gadījumā nevar tikt izmantots vai ietekmēt Līguma noteikumu tulkošanu.</w:t>
      </w:r>
    </w:p>
    <w:p w14:paraId="1BABFCFE" w14:textId="77777777" w:rsidR="0023424A" w:rsidRPr="00905860" w:rsidRDefault="0023424A" w:rsidP="0023424A">
      <w:pPr>
        <w:numPr>
          <w:ilvl w:val="1"/>
          <w:numId w:val="29"/>
        </w:numPr>
        <w:tabs>
          <w:tab w:val="left" w:pos="567"/>
        </w:tabs>
        <w:ind w:left="0" w:right="-1" w:firstLine="0"/>
        <w:jc w:val="both"/>
      </w:pPr>
      <w:r w:rsidRPr="00905860">
        <w:lastRenderedPageBreak/>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30156B19" w14:textId="77777777" w:rsidR="0023424A" w:rsidRPr="00905860" w:rsidRDefault="0023424A" w:rsidP="0023424A">
      <w:pPr>
        <w:numPr>
          <w:ilvl w:val="1"/>
          <w:numId w:val="29"/>
        </w:numPr>
        <w:tabs>
          <w:tab w:val="left" w:pos="567"/>
        </w:tabs>
        <w:ind w:left="0" w:right="-1" w:firstLine="0"/>
        <w:jc w:val="both"/>
      </w:pPr>
      <w:r w:rsidRPr="00905860">
        <w:t>Līguma izpildi PASŪTĪTĀJA vārdā vada Jelgavas pilsētas pašvaldības pirmsskolas izglītības iestādes „Lācītis” vadītājas vietniece Daiga Šurma, tālr.:63021113, e–pasts: Daiga.Surma@izglitiba.jelgava.lv.</w:t>
      </w:r>
    </w:p>
    <w:p w14:paraId="40BA7B38" w14:textId="77777777" w:rsidR="0023424A" w:rsidRPr="00905860" w:rsidRDefault="0023424A" w:rsidP="0023424A">
      <w:pPr>
        <w:numPr>
          <w:ilvl w:val="1"/>
          <w:numId w:val="29"/>
        </w:numPr>
        <w:tabs>
          <w:tab w:val="left" w:pos="567"/>
        </w:tabs>
        <w:ind w:left="0" w:right="-1" w:firstLine="0"/>
        <w:jc w:val="both"/>
      </w:pPr>
      <w:r w:rsidRPr="00905860">
        <w:t>IZPILDĪTĀJA pilnvarotais pārstāvis Līguma izpildes laikā ir SIA „__________”_________________  ________ _______, tālrunis__________,  e–pasts: ________</w:t>
      </w:r>
      <w:r w:rsidRPr="00905860">
        <w:rPr>
          <w:i/>
          <w:iCs/>
        </w:rPr>
        <w:t>@_________.</w:t>
      </w:r>
      <w:r w:rsidRPr="00905860">
        <w:rPr>
          <w:i/>
          <w:iCs/>
          <w:u w:val="single"/>
        </w:rPr>
        <w:t>lv</w:t>
      </w:r>
      <w:r w:rsidRPr="00905860">
        <w:t>.</w:t>
      </w:r>
    </w:p>
    <w:p w14:paraId="4D15E4B7" w14:textId="77777777" w:rsidR="0023424A" w:rsidRPr="00905860" w:rsidRDefault="0023424A" w:rsidP="0023424A">
      <w:pPr>
        <w:numPr>
          <w:ilvl w:val="1"/>
          <w:numId w:val="29"/>
        </w:numPr>
        <w:tabs>
          <w:tab w:val="left" w:pos="567"/>
        </w:tabs>
        <w:ind w:left="0" w:right="-1" w:firstLine="0"/>
        <w:jc w:val="both"/>
      </w:pPr>
      <w:r w:rsidRPr="00905860">
        <w:t xml:space="preserve">Līdzēju pilnvarotie pārstāvji ir atbildīgi par Līguma izpildes uzraudzīšanu, tai skaitā, par savlaicīgu rēķinu iesniegšanu un pieņemšanu, dokumentācijas iesniegšanu apstiprināšanai un nodošanai apmaksai. </w:t>
      </w:r>
    </w:p>
    <w:p w14:paraId="5BF4245C" w14:textId="77777777" w:rsidR="0023424A" w:rsidRPr="00905860" w:rsidRDefault="0023424A" w:rsidP="0023424A">
      <w:pPr>
        <w:numPr>
          <w:ilvl w:val="1"/>
          <w:numId w:val="29"/>
        </w:numPr>
        <w:tabs>
          <w:tab w:val="left" w:pos="567"/>
        </w:tabs>
        <w:ind w:left="0" w:right="-1" w:firstLine="0"/>
        <w:jc w:val="both"/>
      </w:pPr>
      <w:r w:rsidRPr="00905860">
        <w:t>Pilnvaroto pārstāvju vai rekvizītu maiņas, gaidāmo reorganizācijas vai likvidācijas gadījumā Līdzējs apņemas rakstiski par to paziņot otram Līdzējam 5 (piecu) dienu laikā no izmaiņu iestāšanās dienas.</w:t>
      </w:r>
    </w:p>
    <w:p w14:paraId="4023BC22" w14:textId="77777777" w:rsidR="0023424A" w:rsidRPr="00905860" w:rsidRDefault="0023424A" w:rsidP="0023424A">
      <w:pPr>
        <w:numPr>
          <w:ilvl w:val="1"/>
          <w:numId w:val="29"/>
        </w:numPr>
        <w:tabs>
          <w:tab w:val="left" w:pos="567"/>
        </w:tabs>
        <w:ind w:left="0" w:right="-1" w:firstLine="0"/>
        <w:jc w:val="both"/>
      </w:pPr>
      <w:r w:rsidRPr="00905860">
        <w:t>Līgums sagatavots latviešu valodā  2 (divos) eksemplāros, katrs uz 6 (sešām)</w:t>
      </w:r>
      <w:r w:rsidRPr="00905860">
        <w:rPr>
          <w:i/>
          <w:iCs/>
          <w:u w:val="single"/>
        </w:rPr>
        <w:t xml:space="preserve"> </w:t>
      </w:r>
      <w:r w:rsidRPr="00905860">
        <w:t>lapas pusēm. Abiem Līguma eksemplāriem ir vienāds juridisks spēks. Līguma viens eksemplārs glabājas pie PASŪTĪTĀJA, bet otrs pie IZPILDĪTĀJA.</w:t>
      </w:r>
    </w:p>
    <w:p w14:paraId="35F52E9B" w14:textId="77777777" w:rsidR="0023424A" w:rsidRPr="00905860" w:rsidRDefault="0023424A" w:rsidP="0023424A">
      <w:pPr>
        <w:tabs>
          <w:tab w:val="left" w:pos="567"/>
        </w:tabs>
        <w:ind w:right="-1"/>
        <w:jc w:val="both"/>
      </w:pPr>
    </w:p>
    <w:p w14:paraId="1A09CA60" w14:textId="77777777" w:rsidR="0023424A" w:rsidRPr="00905860" w:rsidRDefault="0023424A" w:rsidP="0023424A">
      <w:pPr>
        <w:tabs>
          <w:tab w:val="left" w:pos="360"/>
        </w:tabs>
        <w:ind w:right="-1"/>
        <w:jc w:val="both"/>
      </w:pPr>
      <w:r w:rsidRPr="00905860">
        <w:t xml:space="preserve">Pielikumā: </w:t>
      </w:r>
    </w:p>
    <w:p w14:paraId="04A58518" w14:textId="77777777" w:rsidR="0023424A" w:rsidRPr="00905860" w:rsidRDefault="0023424A" w:rsidP="0023424A">
      <w:pPr>
        <w:widowControl w:val="0"/>
        <w:tabs>
          <w:tab w:val="left" w:pos="360"/>
          <w:tab w:val="num" w:pos="720"/>
        </w:tabs>
        <w:overflowPunct w:val="0"/>
        <w:autoSpaceDE w:val="0"/>
        <w:autoSpaceDN w:val="0"/>
        <w:adjustRightInd w:val="0"/>
        <w:ind w:right="-1"/>
        <w:jc w:val="both"/>
      </w:pPr>
      <w:r w:rsidRPr="00905860">
        <w:t>1. Tehniskā specifikācija un IZPILDĪTĀJA tehniskā piedāvājuma kopija uz ___(__________)</w:t>
      </w:r>
      <w:r w:rsidRPr="00905860">
        <w:rPr>
          <w:i/>
        </w:rPr>
        <w:t xml:space="preserve"> </w:t>
      </w:r>
      <w:r w:rsidRPr="00905860">
        <w:t>lapām;</w:t>
      </w:r>
    </w:p>
    <w:p w14:paraId="5CEF9061" w14:textId="77777777" w:rsidR="0023424A" w:rsidRPr="00905860" w:rsidRDefault="0023424A" w:rsidP="0023424A">
      <w:pPr>
        <w:widowControl w:val="0"/>
        <w:tabs>
          <w:tab w:val="left" w:pos="360"/>
          <w:tab w:val="num" w:pos="720"/>
        </w:tabs>
        <w:overflowPunct w:val="0"/>
        <w:autoSpaceDE w:val="0"/>
        <w:autoSpaceDN w:val="0"/>
        <w:adjustRightInd w:val="0"/>
        <w:ind w:right="-1"/>
        <w:jc w:val="both"/>
      </w:pPr>
      <w:r w:rsidRPr="00905860">
        <w:t>2. Tehniskais projekts – izsniedzams Izpildītājam atsevišķās sējumā.</w:t>
      </w:r>
    </w:p>
    <w:p w14:paraId="6D82CEF3" w14:textId="77777777" w:rsidR="0023424A" w:rsidRPr="00905860" w:rsidRDefault="0023424A" w:rsidP="0023424A">
      <w:pPr>
        <w:widowControl w:val="0"/>
        <w:tabs>
          <w:tab w:val="left" w:pos="360"/>
          <w:tab w:val="num" w:pos="720"/>
        </w:tabs>
        <w:overflowPunct w:val="0"/>
        <w:autoSpaceDE w:val="0"/>
        <w:autoSpaceDN w:val="0"/>
        <w:adjustRightInd w:val="0"/>
        <w:ind w:right="-1"/>
        <w:jc w:val="both"/>
      </w:pPr>
    </w:p>
    <w:p w14:paraId="4E4A27D4" w14:textId="77777777" w:rsidR="0023424A" w:rsidRPr="00905860" w:rsidRDefault="0023424A" w:rsidP="0023424A">
      <w:pPr>
        <w:numPr>
          <w:ilvl w:val="0"/>
          <w:numId w:val="29"/>
        </w:numPr>
        <w:ind w:left="0" w:right="-1" w:firstLine="0"/>
        <w:jc w:val="center"/>
        <w:rPr>
          <w:b/>
        </w:rPr>
      </w:pPr>
      <w:r w:rsidRPr="00905860">
        <w:rPr>
          <w:b/>
          <w:bCs/>
        </w:rPr>
        <w:t>Līdzēju rekvizīti un paraksti</w:t>
      </w:r>
    </w:p>
    <w:p w14:paraId="0DE6CB0F" w14:textId="77777777" w:rsidR="0023424A" w:rsidRPr="00905860" w:rsidRDefault="0023424A" w:rsidP="0023424A">
      <w:pPr>
        <w:ind w:right="-1"/>
        <w:rPr>
          <w:b/>
        </w:rPr>
      </w:pPr>
    </w:p>
    <w:tbl>
      <w:tblPr>
        <w:tblW w:w="0" w:type="auto"/>
        <w:tblInd w:w="565" w:type="dxa"/>
        <w:tblLook w:val="04A0" w:firstRow="1" w:lastRow="0" w:firstColumn="1" w:lastColumn="0" w:noHBand="0" w:noVBand="1"/>
      </w:tblPr>
      <w:tblGrid>
        <w:gridCol w:w="3937"/>
        <w:gridCol w:w="4026"/>
      </w:tblGrid>
      <w:tr w:rsidR="0023424A" w:rsidRPr="00905860" w14:paraId="41A8481F" w14:textId="77777777" w:rsidTr="00455140">
        <w:tc>
          <w:tcPr>
            <w:tcW w:w="3937" w:type="dxa"/>
            <w:hideMark/>
          </w:tcPr>
          <w:p w14:paraId="6A08A629" w14:textId="77777777" w:rsidR="0023424A" w:rsidRPr="00905860" w:rsidRDefault="0023424A" w:rsidP="00455140">
            <w:pPr>
              <w:ind w:right="-1"/>
              <w:rPr>
                <w:b/>
                <w:bCs/>
              </w:rPr>
            </w:pPr>
            <w:r w:rsidRPr="00905860">
              <w:rPr>
                <w:b/>
              </w:rPr>
              <w:t xml:space="preserve">           PASŪTĪTĀJS</w:t>
            </w:r>
          </w:p>
        </w:tc>
        <w:tc>
          <w:tcPr>
            <w:tcW w:w="4026" w:type="dxa"/>
            <w:hideMark/>
          </w:tcPr>
          <w:p w14:paraId="68DB5712" w14:textId="77777777" w:rsidR="0023424A" w:rsidRPr="00905860" w:rsidRDefault="0023424A" w:rsidP="00455140">
            <w:pPr>
              <w:ind w:right="-1"/>
              <w:jc w:val="center"/>
              <w:rPr>
                <w:b/>
                <w:bCs/>
              </w:rPr>
            </w:pPr>
            <w:r w:rsidRPr="00905860">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23424A" w:rsidRPr="00905860" w14:paraId="1F71B141" w14:textId="77777777" w:rsidTr="00455140">
        <w:trPr>
          <w:trHeight w:val="70"/>
        </w:trPr>
        <w:tc>
          <w:tcPr>
            <w:tcW w:w="5245" w:type="dxa"/>
          </w:tcPr>
          <w:p w14:paraId="6FE3AD64" w14:textId="77777777" w:rsidR="0023424A" w:rsidRPr="00905860" w:rsidRDefault="0023424A" w:rsidP="00455140">
            <w:pPr>
              <w:ind w:right="-1"/>
            </w:pPr>
            <w:r w:rsidRPr="00905860">
              <w:t>Jelgavas pilsētas pašvaldības pirmsskolas izglītības iestāde „Lācītis”</w:t>
            </w:r>
          </w:p>
        </w:tc>
        <w:tc>
          <w:tcPr>
            <w:tcW w:w="3827" w:type="dxa"/>
            <w:hideMark/>
          </w:tcPr>
          <w:p w14:paraId="0C7FD742" w14:textId="77777777" w:rsidR="0023424A" w:rsidRPr="00905860" w:rsidRDefault="0023424A" w:rsidP="00455140">
            <w:pPr>
              <w:ind w:right="-1"/>
              <w:rPr>
                <w:iCs/>
              </w:rPr>
            </w:pPr>
          </w:p>
        </w:tc>
      </w:tr>
      <w:tr w:rsidR="0023424A" w:rsidRPr="00905860" w14:paraId="09663580" w14:textId="77777777" w:rsidTr="00455140">
        <w:tc>
          <w:tcPr>
            <w:tcW w:w="5245" w:type="dxa"/>
            <w:hideMark/>
          </w:tcPr>
          <w:p w14:paraId="67A9DFE1" w14:textId="77777777" w:rsidR="0023424A" w:rsidRPr="00905860" w:rsidRDefault="0023424A" w:rsidP="00455140">
            <w:pPr>
              <w:ind w:right="-1"/>
              <w:rPr>
                <w:b/>
              </w:rPr>
            </w:pPr>
            <w:r w:rsidRPr="00905860">
              <w:t>Māras iela 2, Jelgava, LV–3001</w:t>
            </w:r>
          </w:p>
        </w:tc>
        <w:tc>
          <w:tcPr>
            <w:tcW w:w="3827" w:type="dxa"/>
            <w:hideMark/>
          </w:tcPr>
          <w:p w14:paraId="7AFEAFB3" w14:textId="77777777" w:rsidR="0023424A" w:rsidRPr="00905860" w:rsidRDefault="0023424A" w:rsidP="00455140">
            <w:pPr>
              <w:ind w:right="-1"/>
              <w:rPr>
                <w:bCs/>
              </w:rPr>
            </w:pPr>
            <w:r w:rsidRPr="00905860">
              <w:rPr>
                <w:bCs/>
              </w:rPr>
              <w:t>_________iela __, _______, LV–_____</w:t>
            </w:r>
          </w:p>
          <w:p w14:paraId="17A754A0" w14:textId="77777777" w:rsidR="0023424A" w:rsidRPr="00905860" w:rsidRDefault="0023424A" w:rsidP="00455140">
            <w:pPr>
              <w:ind w:right="-1"/>
              <w:rPr>
                <w:bCs/>
              </w:rPr>
            </w:pPr>
            <w:proofErr w:type="spellStart"/>
            <w:r w:rsidRPr="00905860">
              <w:rPr>
                <w:bCs/>
              </w:rPr>
              <w:t>Reģ.Nr</w:t>
            </w:r>
            <w:proofErr w:type="spellEnd"/>
            <w:r w:rsidRPr="00905860">
              <w:rPr>
                <w:bCs/>
              </w:rPr>
              <w:t>._________________</w:t>
            </w:r>
          </w:p>
        </w:tc>
      </w:tr>
      <w:tr w:rsidR="0023424A" w:rsidRPr="00905860" w14:paraId="215ACE27" w14:textId="77777777" w:rsidTr="00455140">
        <w:tc>
          <w:tcPr>
            <w:tcW w:w="5245" w:type="dxa"/>
            <w:hideMark/>
          </w:tcPr>
          <w:p w14:paraId="311F2BE5" w14:textId="77777777" w:rsidR="0023424A" w:rsidRPr="00905860" w:rsidRDefault="0023424A" w:rsidP="00455140">
            <w:pPr>
              <w:ind w:right="-1"/>
              <w:rPr>
                <w:b/>
              </w:rPr>
            </w:pPr>
            <w:r w:rsidRPr="00905860">
              <w:t>Reģistrācijas Nr. 90000074738</w:t>
            </w:r>
          </w:p>
        </w:tc>
        <w:tc>
          <w:tcPr>
            <w:tcW w:w="3827" w:type="dxa"/>
            <w:hideMark/>
          </w:tcPr>
          <w:p w14:paraId="13E3B31B" w14:textId="77777777" w:rsidR="0023424A" w:rsidRPr="00905860" w:rsidRDefault="0023424A" w:rsidP="00455140">
            <w:pPr>
              <w:ind w:right="-1"/>
              <w:rPr>
                <w:iCs/>
              </w:rPr>
            </w:pPr>
            <w:r w:rsidRPr="00905860">
              <w:rPr>
                <w:iCs/>
              </w:rPr>
              <w:t>Banka: AS”_____________”</w:t>
            </w:r>
          </w:p>
        </w:tc>
      </w:tr>
      <w:tr w:rsidR="0023424A" w:rsidRPr="00905860" w14:paraId="1C540852" w14:textId="77777777" w:rsidTr="00455140">
        <w:tc>
          <w:tcPr>
            <w:tcW w:w="5245" w:type="dxa"/>
            <w:hideMark/>
          </w:tcPr>
          <w:p w14:paraId="33A3829D" w14:textId="77777777" w:rsidR="0023424A" w:rsidRPr="00905860" w:rsidRDefault="0023424A" w:rsidP="00455140">
            <w:pPr>
              <w:ind w:right="-1"/>
            </w:pPr>
            <w:r w:rsidRPr="00905860">
              <w:t>Banka: AS „SEB banka”</w:t>
            </w:r>
          </w:p>
        </w:tc>
        <w:tc>
          <w:tcPr>
            <w:tcW w:w="3827" w:type="dxa"/>
            <w:hideMark/>
          </w:tcPr>
          <w:p w14:paraId="22D68FB6" w14:textId="77777777" w:rsidR="0023424A" w:rsidRPr="00905860" w:rsidRDefault="0023424A" w:rsidP="00455140">
            <w:pPr>
              <w:ind w:right="-1"/>
              <w:rPr>
                <w:iCs/>
              </w:rPr>
            </w:pPr>
            <w:r w:rsidRPr="00905860">
              <w:rPr>
                <w:iCs/>
              </w:rPr>
              <w:t>Bankas kods: ____________</w:t>
            </w:r>
          </w:p>
        </w:tc>
      </w:tr>
      <w:tr w:rsidR="0023424A" w:rsidRPr="00905860" w14:paraId="5A3B8597" w14:textId="77777777" w:rsidTr="00455140">
        <w:tc>
          <w:tcPr>
            <w:tcW w:w="5245" w:type="dxa"/>
          </w:tcPr>
          <w:p w14:paraId="5ECFE50A" w14:textId="77777777" w:rsidR="0023424A" w:rsidRPr="00905860" w:rsidRDefault="0023424A" w:rsidP="00455140">
            <w:pPr>
              <w:ind w:right="-1"/>
              <w:rPr>
                <w:b/>
              </w:rPr>
            </w:pPr>
            <w:r w:rsidRPr="00905860">
              <w:t>Bankas kods: UNLALV 2X</w:t>
            </w:r>
          </w:p>
        </w:tc>
        <w:tc>
          <w:tcPr>
            <w:tcW w:w="3827" w:type="dxa"/>
            <w:hideMark/>
          </w:tcPr>
          <w:p w14:paraId="689293C3" w14:textId="77777777" w:rsidR="0023424A" w:rsidRPr="00905860" w:rsidRDefault="0023424A" w:rsidP="00455140">
            <w:pPr>
              <w:ind w:right="-1"/>
              <w:rPr>
                <w:iCs/>
              </w:rPr>
            </w:pPr>
            <w:r w:rsidRPr="00905860">
              <w:rPr>
                <w:iCs/>
              </w:rPr>
              <w:t>Konta Nr.LV______________________</w:t>
            </w:r>
          </w:p>
        </w:tc>
      </w:tr>
      <w:tr w:rsidR="0023424A" w:rsidRPr="00905860" w14:paraId="0F365C3E" w14:textId="77777777" w:rsidTr="00455140">
        <w:tc>
          <w:tcPr>
            <w:tcW w:w="5245" w:type="dxa"/>
          </w:tcPr>
          <w:p w14:paraId="3880E552" w14:textId="77777777" w:rsidR="0023424A" w:rsidRPr="00905860" w:rsidRDefault="0023424A" w:rsidP="00455140">
            <w:pPr>
              <w:ind w:right="-1"/>
              <w:rPr>
                <w:b/>
              </w:rPr>
            </w:pPr>
            <w:r w:rsidRPr="00905860">
              <w:t>Konta Nr.: LV07UNLA 0008014130203</w:t>
            </w:r>
          </w:p>
        </w:tc>
        <w:tc>
          <w:tcPr>
            <w:tcW w:w="3827" w:type="dxa"/>
          </w:tcPr>
          <w:p w14:paraId="43EA511B" w14:textId="77777777" w:rsidR="0023424A" w:rsidRPr="00905860" w:rsidRDefault="0023424A" w:rsidP="00455140">
            <w:pPr>
              <w:ind w:right="-1"/>
              <w:rPr>
                <w:i/>
              </w:rPr>
            </w:pPr>
          </w:p>
        </w:tc>
      </w:tr>
      <w:tr w:rsidR="0023424A" w:rsidRPr="00905860" w14:paraId="1FC8A2CC" w14:textId="77777777" w:rsidTr="00455140">
        <w:tc>
          <w:tcPr>
            <w:tcW w:w="5245" w:type="dxa"/>
          </w:tcPr>
          <w:p w14:paraId="337D6B6D" w14:textId="77777777" w:rsidR="0023424A" w:rsidRPr="00905860" w:rsidRDefault="0023424A" w:rsidP="00455140">
            <w:pPr>
              <w:ind w:right="-1"/>
              <w:rPr>
                <w:b/>
              </w:rPr>
            </w:pPr>
          </w:p>
        </w:tc>
        <w:tc>
          <w:tcPr>
            <w:tcW w:w="3827" w:type="dxa"/>
          </w:tcPr>
          <w:p w14:paraId="6D8EF136" w14:textId="77777777" w:rsidR="0023424A" w:rsidRPr="00905860" w:rsidRDefault="0023424A" w:rsidP="00455140">
            <w:pPr>
              <w:ind w:right="-1"/>
              <w:rPr>
                <w:i/>
              </w:rPr>
            </w:pPr>
          </w:p>
        </w:tc>
      </w:tr>
      <w:tr w:rsidR="0023424A" w:rsidRPr="00905860" w14:paraId="0DE60E61" w14:textId="77777777" w:rsidTr="00455140">
        <w:tc>
          <w:tcPr>
            <w:tcW w:w="5245" w:type="dxa"/>
          </w:tcPr>
          <w:p w14:paraId="6F1A4173" w14:textId="77777777" w:rsidR="0023424A" w:rsidRPr="00905860" w:rsidRDefault="0023424A" w:rsidP="00455140">
            <w:pPr>
              <w:ind w:right="-1"/>
              <w:rPr>
                <w:b/>
              </w:rPr>
            </w:pPr>
          </w:p>
        </w:tc>
        <w:tc>
          <w:tcPr>
            <w:tcW w:w="3827" w:type="dxa"/>
          </w:tcPr>
          <w:p w14:paraId="5D4DD4B5" w14:textId="77777777" w:rsidR="0023424A" w:rsidRPr="00905860" w:rsidRDefault="0023424A" w:rsidP="00455140">
            <w:pPr>
              <w:ind w:right="-1"/>
              <w:rPr>
                <w:b/>
              </w:rPr>
            </w:pPr>
          </w:p>
        </w:tc>
      </w:tr>
      <w:tr w:rsidR="0023424A" w:rsidRPr="00905860" w14:paraId="50D81CFD" w14:textId="77777777" w:rsidTr="00455140">
        <w:tc>
          <w:tcPr>
            <w:tcW w:w="5245" w:type="dxa"/>
          </w:tcPr>
          <w:p w14:paraId="4DC264EC" w14:textId="77777777" w:rsidR="0023424A" w:rsidRPr="00905860" w:rsidRDefault="0023424A" w:rsidP="00455140">
            <w:pPr>
              <w:ind w:right="-1"/>
              <w:rPr>
                <w:b/>
              </w:rPr>
            </w:pPr>
          </w:p>
        </w:tc>
        <w:tc>
          <w:tcPr>
            <w:tcW w:w="3827" w:type="dxa"/>
          </w:tcPr>
          <w:p w14:paraId="35A688BA" w14:textId="77777777" w:rsidR="0023424A" w:rsidRPr="00905860" w:rsidRDefault="0023424A" w:rsidP="00455140">
            <w:pPr>
              <w:ind w:right="-1"/>
              <w:rPr>
                <w:b/>
              </w:rPr>
            </w:pPr>
          </w:p>
        </w:tc>
      </w:tr>
      <w:tr w:rsidR="0023424A" w:rsidRPr="00905860" w14:paraId="77746EAF" w14:textId="77777777" w:rsidTr="00455140">
        <w:tc>
          <w:tcPr>
            <w:tcW w:w="5245" w:type="dxa"/>
          </w:tcPr>
          <w:p w14:paraId="0DDCF273" w14:textId="77777777" w:rsidR="0023424A" w:rsidRPr="00905860" w:rsidRDefault="0023424A" w:rsidP="00455140">
            <w:pPr>
              <w:ind w:right="-1"/>
              <w:rPr>
                <w:b/>
              </w:rPr>
            </w:pPr>
          </w:p>
        </w:tc>
        <w:tc>
          <w:tcPr>
            <w:tcW w:w="3827" w:type="dxa"/>
          </w:tcPr>
          <w:p w14:paraId="704DE5C3" w14:textId="77777777" w:rsidR="0023424A" w:rsidRPr="00905860" w:rsidRDefault="0023424A" w:rsidP="00455140">
            <w:pPr>
              <w:ind w:right="-1"/>
              <w:rPr>
                <w:b/>
              </w:rPr>
            </w:pPr>
          </w:p>
        </w:tc>
      </w:tr>
    </w:tbl>
    <w:tbl>
      <w:tblPr>
        <w:tblW w:w="9552" w:type="dxa"/>
        <w:jc w:val="center"/>
        <w:tblLayout w:type="fixed"/>
        <w:tblLook w:val="04A0" w:firstRow="1" w:lastRow="0" w:firstColumn="1" w:lastColumn="0" w:noHBand="0" w:noVBand="1"/>
      </w:tblPr>
      <w:tblGrid>
        <w:gridCol w:w="5209"/>
        <w:gridCol w:w="4343"/>
      </w:tblGrid>
      <w:tr w:rsidR="0023424A" w:rsidRPr="00905860" w14:paraId="632D90F5" w14:textId="77777777" w:rsidTr="00455140">
        <w:trPr>
          <w:jc w:val="center"/>
        </w:trPr>
        <w:tc>
          <w:tcPr>
            <w:tcW w:w="5209" w:type="dxa"/>
            <w:hideMark/>
          </w:tcPr>
          <w:p w14:paraId="48C731B9" w14:textId="77777777" w:rsidR="0023424A" w:rsidRPr="00905860" w:rsidRDefault="0023424A" w:rsidP="00455140">
            <w:pPr>
              <w:ind w:right="-1"/>
              <w:jc w:val="both"/>
            </w:pPr>
            <w:r w:rsidRPr="00905860">
              <w:t xml:space="preserve">                              /S. Nāckalne/</w:t>
            </w:r>
          </w:p>
          <w:p w14:paraId="1CCB73AE" w14:textId="77777777" w:rsidR="0023424A" w:rsidRPr="00905860" w:rsidRDefault="0023424A" w:rsidP="00455140">
            <w:pPr>
              <w:ind w:right="-1"/>
              <w:jc w:val="both"/>
            </w:pPr>
            <w:r w:rsidRPr="00905860">
              <w:t xml:space="preserve">         z.v.                                                                                             </w:t>
            </w:r>
          </w:p>
        </w:tc>
        <w:tc>
          <w:tcPr>
            <w:tcW w:w="4343" w:type="dxa"/>
            <w:hideMark/>
          </w:tcPr>
          <w:p w14:paraId="44219C26" w14:textId="77777777" w:rsidR="0023424A" w:rsidRPr="00905860" w:rsidRDefault="0023424A" w:rsidP="00455140">
            <w:pPr>
              <w:ind w:right="-1"/>
              <w:jc w:val="both"/>
            </w:pPr>
            <w:r w:rsidRPr="00905860">
              <w:t xml:space="preserve">                                /________ /</w:t>
            </w:r>
          </w:p>
          <w:p w14:paraId="587031A6" w14:textId="77777777" w:rsidR="0023424A" w:rsidRPr="00905860" w:rsidRDefault="0023424A" w:rsidP="00455140">
            <w:pPr>
              <w:ind w:right="-1"/>
              <w:jc w:val="both"/>
            </w:pPr>
            <w:r w:rsidRPr="00905860">
              <w:t xml:space="preserve">           z.v.</w:t>
            </w:r>
          </w:p>
        </w:tc>
      </w:tr>
    </w:tbl>
    <w:p w14:paraId="661EF72B" w14:textId="77777777" w:rsidR="00037CFD" w:rsidRDefault="00037CFD" w:rsidP="00037CFD">
      <w:pPr>
        <w:pStyle w:val="Heading3"/>
        <w:spacing w:before="0" w:after="0"/>
        <w:jc w:val="center"/>
        <w:rPr>
          <w:b/>
          <w:sz w:val="28"/>
          <w:szCs w:val="28"/>
        </w:rPr>
      </w:pPr>
    </w:p>
    <w:sectPr w:rsidR="00037CFD" w:rsidSect="00A93703">
      <w:footerReference w:type="default" r:id="rId9"/>
      <w:pgSz w:w="11906" w:h="16838"/>
      <w:pgMar w:top="709" w:right="1133" w:bottom="993" w:left="1418" w:header="708" w:footer="0" w:gutter="0"/>
      <w:pgNumType w:start="7"/>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60D7E" w15:done="0"/>
  <w15:commentEx w15:paraId="28A1802D" w15:paraIdParent="53660D7E" w15:done="0"/>
  <w15:commentEx w15:paraId="2547A386" w15:done="0"/>
  <w15:commentEx w15:paraId="4CEA00D8" w15:paraIdParent="2547A386" w15:done="0"/>
  <w15:commentEx w15:paraId="48592405" w15:done="0"/>
  <w15:commentEx w15:paraId="75C39FE6" w15:done="0"/>
  <w15:commentEx w15:paraId="7D8BD445" w15:paraIdParent="75C39FE6" w15:done="0"/>
  <w15:commentEx w15:paraId="15707D7D" w15:done="0"/>
  <w15:commentEx w15:paraId="077DBF4C" w15:done="0"/>
  <w15:commentEx w15:paraId="439DCF75" w15:paraIdParent="077DBF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A1A95" w14:textId="77777777" w:rsidR="00BA6FB5" w:rsidRDefault="00BA6FB5">
      <w:r>
        <w:separator/>
      </w:r>
    </w:p>
  </w:endnote>
  <w:endnote w:type="continuationSeparator" w:id="0">
    <w:p w14:paraId="2D072D95" w14:textId="77777777" w:rsidR="00BA6FB5" w:rsidRDefault="00BA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3677"/>
      <w:docPartObj>
        <w:docPartGallery w:val="Page Numbers (Bottom of Page)"/>
        <w:docPartUnique/>
      </w:docPartObj>
    </w:sdtPr>
    <w:sdtEndPr>
      <w:rPr>
        <w:noProof/>
      </w:rPr>
    </w:sdtEndPr>
    <w:sdtContent>
      <w:p w14:paraId="7CAB30AC" w14:textId="4E03F510" w:rsidR="00A93703" w:rsidRDefault="00A93703">
        <w:pPr>
          <w:pStyle w:val="Footer"/>
          <w:jc w:val="right"/>
        </w:pPr>
        <w:r>
          <w:fldChar w:fldCharType="begin"/>
        </w:r>
        <w:r>
          <w:instrText xml:space="preserve"> PAGE   \* MERGEFORMAT </w:instrText>
        </w:r>
        <w:r>
          <w:fldChar w:fldCharType="separate"/>
        </w:r>
        <w:r w:rsidR="00C51538">
          <w:rPr>
            <w:noProof/>
          </w:rPr>
          <w:t>18</w:t>
        </w:r>
        <w:r>
          <w:rPr>
            <w:noProof/>
          </w:rPr>
          <w:fldChar w:fldCharType="end"/>
        </w:r>
      </w:p>
    </w:sdtContent>
  </w:sdt>
  <w:p w14:paraId="2684BD80" w14:textId="77777777" w:rsidR="00455140" w:rsidRDefault="0045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AE2B1" w14:textId="77777777" w:rsidR="00BA6FB5" w:rsidRDefault="00BA6FB5">
      <w:r>
        <w:separator/>
      </w:r>
    </w:p>
  </w:footnote>
  <w:footnote w:type="continuationSeparator" w:id="0">
    <w:p w14:paraId="4E2573F2" w14:textId="77777777" w:rsidR="00BA6FB5" w:rsidRDefault="00BA6FB5">
      <w:r>
        <w:continuationSeparator/>
      </w:r>
    </w:p>
  </w:footnote>
  <w:footnote w:id="1">
    <w:p w14:paraId="603401C7" w14:textId="77777777" w:rsidR="00455140" w:rsidRPr="00730F6E" w:rsidRDefault="00455140" w:rsidP="00EA5BB4">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r w:rsidRPr="00730F6E">
        <w:rPr>
          <w:i/>
          <w:lang w:val="lv-LV"/>
        </w:rPr>
        <w:t>euro</w:t>
      </w:r>
    </w:p>
  </w:footnote>
  <w:footnote w:id="2">
    <w:p w14:paraId="463512B9" w14:textId="77777777" w:rsidR="00455140" w:rsidRPr="000810FE" w:rsidRDefault="00455140" w:rsidP="00EA5BB4">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 w:id="3">
    <w:p w14:paraId="7D1C1E77" w14:textId="77777777" w:rsidR="00455140" w:rsidRPr="00326716" w:rsidRDefault="00455140" w:rsidP="00326716">
      <w:pPr>
        <w:pStyle w:val="FootnoteText"/>
        <w:jc w:val="both"/>
        <w:rPr>
          <w:lang w:val="lv-LV"/>
        </w:rPr>
      </w:pPr>
      <w:r>
        <w:rPr>
          <w:rStyle w:val="FootnoteReference"/>
        </w:rPr>
        <w:footnoteRef/>
      </w:r>
      <w:r>
        <w:t xml:space="preserve"> </w:t>
      </w:r>
      <w:proofErr w:type="spellStart"/>
      <w:r w:rsidRPr="00326716">
        <w:rPr>
          <w:bCs/>
          <w:i/>
        </w:rPr>
        <w:t>Šī</w:t>
      </w:r>
      <w:proofErr w:type="spellEnd"/>
      <w:r w:rsidRPr="00326716">
        <w:rPr>
          <w:bCs/>
          <w:i/>
        </w:rPr>
        <w:t xml:space="preserve"> </w:t>
      </w:r>
      <w:proofErr w:type="spellStart"/>
      <w:r w:rsidRPr="00326716">
        <w:rPr>
          <w:bCs/>
          <w:i/>
        </w:rPr>
        <w:t>iepirkuma</w:t>
      </w:r>
      <w:proofErr w:type="spellEnd"/>
      <w:r w:rsidRPr="00326716">
        <w:rPr>
          <w:bCs/>
          <w:i/>
        </w:rPr>
        <w:t xml:space="preserve"> </w:t>
      </w:r>
      <w:proofErr w:type="spellStart"/>
      <w:r>
        <w:rPr>
          <w:bCs/>
          <w:i/>
        </w:rPr>
        <w:t>pielikuma</w:t>
      </w:r>
      <w:proofErr w:type="spellEnd"/>
      <w:r>
        <w:rPr>
          <w:bCs/>
          <w:i/>
        </w:rPr>
        <w:t xml:space="preserve"> “</w:t>
      </w:r>
      <w:proofErr w:type="spellStart"/>
      <w:r>
        <w:rPr>
          <w:bCs/>
          <w:i/>
        </w:rPr>
        <w:t>Kvalifikācija</w:t>
      </w:r>
      <w:proofErr w:type="spellEnd"/>
      <w:r>
        <w:rPr>
          <w:bCs/>
          <w:i/>
        </w:rPr>
        <w:t xml:space="preserve">” </w:t>
      </w:r>
      <w:proofErr w:type="spellStart"/>
      <w:r w:rsidRPr="00326716">
        <w:rPr>
          <w:bCs/>
          <w:i/>
        </w:rPr>
        <w:t>ietvaros</w:t>
      </w:r>
      <w:proofErr w:type="spellEnd"/>
      <w:r w:rsidRPr="00326716">
        <w:rPr>
          <w:bCs/>
          <w:i/>
        </w:rPr>
        <w:t xml:space="preserve"> </w:t>
      </w:r>
      <w:proofErr w:type="spellStart"/>
      <w:r w:rsidRPr="00326716">
        <w:rPr>
          <w:bCs/>
          <w:i/>
        </w:rPr>
        <w:t>publiska</w:t>
      </w:r>
      <w:proofErr w:type="spellEnd"/>
      <w:r w:rsidRPr="00326716">
        <w:rPr>
          <w:bCs/>
          <w:i/>
        </w:rPr>
        <w:t xml:space="preserve"> </w:t>
      </w:r>
      <w:proofErr w:type="spellStart"/>
      <w:r w:rsidRPr="00326716">
        <w:rPr>
          <w:bCs/>
          <w:i/>
        </w:rPr>
        <w:t>ēka</w:t>
      </w:r>
      <w:proofErr w:type="spellEnd"/>
      <w:r w:rsidRPr="00326716">
        <w:rPr>
          <w:bCs/>
          <w:i/>
        </w:rPr>
        <w:t xml:space="preserve"> </w:t>
      </w:r>
      <w:proofErr w:type="spellStart"/>
      <w:r w:rsidRPr="00326716">
        <w:rPr>
          <w:bCs/>
          <w:i/>
        </w:rPr>
        <w:t>ir</w:t>
      </w:r>
      <w:proofErr w:type="spellEnd"/>
      <w:r w:rsidRPr="00326716">
        <w:rPr>
          <w:bCs/>
          <w:i/>
        </w:rPr>
        <w:t xml:space="preserve"> </w:t>
      </w:r>
      <w:proofErr w:type="spellStart"/>
      <w:r w:rsidRPr="00326716">
        <w:rPr>
          <w:i/>
        </w:rPr>
        <w:t>ēka</w:t>
      </w:r>
      <w:proofErr w:type="spellEnd"/>
      <w:r w:rsidRPr="00326716">
        <w:rPr>
          <w:i/>
        </w:rPr>
        <w:t xml:space="preserve">, </w:t>
      </w:r>
      <w:proofErr w:type="spellStart"/>
      <w:proofErr w:type="gramStart"/>
      <w:r w:rsidRPr="00326716">
        <w:rPr>
          <w:i/>
        </w:rPr>
        <w:t>kurā</w:t>
      </w:r>
      <w:proofErr w:type="spellEnd"/>
      <w:proofErr w:type="gramEnd"/>
      <w:r w:rsidRPr="00326716">
        <w:rPr>
          <w:i/>
        </w:rPr>
        <w:t xml:space="preserve"> </w:t>
      </w:r>
      <w:proofErr w:type="spellStart"/>
      <w:r w:rsidRPr="00326716">
        <w:rPr>
          <w:i/>
        </w:rPr>
        <w:t>vairāk</w:t>
      </w:r>
      <w:proofErr w:type="spellEnd"/>
      <w:r w:rsidRPr="00326716">
        <w:rPr>
          <w:i/>
        </w:rPr>
        <w:t xml:space="preserve"> </w:t>
      </w:r>
      <w:proofErr w:type="spellStart"/>
      <w:r w:rsidRPr="00326716">
        <w:rPr>
          <w:i/>
        </w:rPr>
        <w:t>nekā</w:t>
      </w:r>
      <w:proofErr w:type="spellEnd"/>
      <w:r w:rsidRPr="00326716">
        <w:rPr>
          <w:i/>
        </w:rPr>
        <w:t xml:space="preserve"> 50% </w:t>
      </w:r>
      <w:proofErr w:type="spellStart"/>
      <w:r w:rsidRPr="00326716">
        <w:rPr>
          <w:i/>
        </w:rPr>
        <w:t>ēkas</w:t>
      </w:r>
      <w:proofErr w:type="spellEnd"/>
      <w:r w:rsidRPr="00326716">
        <w:rPr>
          <w:i/>
        </w:rPr>
        <w:t xml:space="preserve"> </w:t>
      </w:r>
      <w:proofErr w:type="spellStart"/>
      <w:r w:rsidRPr="00326716">
        <w:rPr>
          <w:i/>
        </w:rPr>
        <w:t>kopējās</w:t>
      </w:r>
      <w:proofErr w:type="spellEnd"/>
      <w:r w:rsidRPr="00326716">
        <w:rPr>
          <w:i/>
        </w:rPr>
        <w:t xml:space="preserve"> </w:t>
      </w:r>
      <w:proofErr w:type="spellStart"/>
      <w:r w:rsidRPr="00326716">
        <w:rPr>
          <w:i/>
        </w:rPr>
        <w:t>platības</w:t>
      </w:r>
      <w:proofErr w:type="spellEnd"/>
      <w:r w:rsidRPr="00326716">
        <w:rPr>
          <w:i/>
        </w:rPr>
        <w:t xml:space="preserve"> </w:t>
      </w:r>
      <w:proofErr w:type="spellStart"/>
      <w:r w:rsidRPr="00326716">
        <w:rPr>
          <w:i/>
        </w:rPr>
        <w:t>ir</w:t>
      </w:r>
      <w:proofErr w:type="spellEnd"/>
      <w:r w:rsidRPr="00326716">
        <w:rPr>
          <w:i/>
        </w:rPr>
        <w:t xml:space="preserve"> </w:t>
      </w:r>
      <w:proofErr w:type="spellStart"/>
      <w:r w:rsidRPr="00326716">
        <w:rPr>
          <w:i/>
        </w:rPr>
        <w:t>publiskas</w:t>
      </w:r>
      <w:proofErr w:type="spellEnd"/>
      <w:r w:rsidRPr="00326716">
        <w:rPr>
          <w:i/>
        </w:rPr>
        <w:t xml:space="preserve"> </w:t>
      </w:r>
      <w:proofErr w:type="spellStart"/>
      <w:r w:rsidRPr="00326716">
        <w:rPr>
          <w:i/>
        </w:rPr>
        <w:t>telpas</w:t>
      </w:r>
      <w:proofErr w:type="spellEnd"/>
      <w:r w:rsidRPr="00326716">
        <w:rPr>
          <w:i/>
        </w:rPr>
        <w:t xml:space="preserve"> </w:t>
      </w:r>
      <w:proofErr w:type="spellStart"/>
      <w:r w:rsidRPr="00326716">
        <w:rPr>
          <w:i/>
        </w:rPr>
        <w:t>vai</w:t>
      </w:r>
      <w:proofErr w:type="spellEnd"/>
      <w:r w:rsidRPr="00326716">
        <w:rPr>
          <w:i/>
        </w:rPr>
        <w:t xml:space="preserve"> </w:t>
      </w:r>
      <w:proofErr w:type="spellStart"/>
      <w:r w:rsidRPr="00326716">
        <w:rPr>
          <w:i/>
        </w:rPr>
        <w:t>telpas</w:t>
      </w:r>
      <w:proofErr w:type="spellEnd"/>
      <w:r w:rsidRPr="00326716">
        <w:rPr>
          <w:i/>
        </w:rPr>
        <w:t xml:space="preserve"> </w:t>
      </w:r>
      <w:proofErr w:type="spellStart"/>
      <w:r w:rsidRPr="00326716">
        <w:rPr>
          <w:i/>
        </w:rPr>
        <w:t>publiskas</w:t>
      </w:r>
      <w:proofErr w:type="spellEnd"/>
      <w:r w:rsidRPr="00326716">
        <w:rPr>
          <w:i/>
        </w:rPr>
        <w:t xml:space="preserve"> </w:t>
      </w:r>
      <w:proofErr w:type="spellStart"/>
      <w:r w:rsidRPr="00326716">
        <w:rPr>
          <w:i/>
        </w:rPr>
        <w:t>funkcijas</w:t>
      </w:r>
      <w:proofErr w:type="spellEnd"/>
      <w:r w:rsidRPr="00326716">
        <w:rPr>
          <w:i/>
        </w:rPr>
        <w:t xml:space="preserve"> </w:t>
      </w:r>
      <w:proofErr w:type="spellStart"/>
      <w:r w:rsidRPr="00326716">
        <w:rPr>
          <w:i/>
        </w:rPr>
        <w:t>nodrošināšanai</w:t>
      </w:r>
      <w:proofErr w:type="spellEnd"/>
      <w:r>
        <w:rPr>
          <w:i/>
        </w:rPr>
        <w:t>.</w:t>
      </w:r>
    </w:p>
  </w:footnote>
  <w:footnote w:id="4">
    <w:p w14:paraId="3AC9C493" w14:textId="77777777" w:rsidR="00455140" w:rsidRDefault="00455140" w:rsidP="005076BC">
      <w:pPr>
        <w:pStyle w:val="FootnoteText"/>
        <w:rPr>
          <w:lang w:val="lv-LV"/>
        </w:rPr>
      </w:pPr>
      <w:r>
        <w:rPr>
          <w:rStyle w:val="FootnoteReference"/>
        </w:rPr>
        <w:footnoteRef/>
      </w:r>
      <w:r>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78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43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nsid w:val="21421EBC"/>
    <w:multiLevelType w:val="multilevel"/>
    <w:tmpl w:val="CED6649A"/>
    <w:lvl w:ilvl="0">
      <w:start w:val="1"/>
      <w:numFmt w:val="decimal"/>
      <w:lvlText w:val="%1."/>
      <w:lvlJc w:val="left"/>
      <w:pPr>
        <w:ind w:left="643" w:hanging="360"/>
      </w:pPr>
    </w:lvl>
    <w:lvl w:ilvl="1">
      <w:start w:val="1"/>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003" w:hanging="720"/>
      </w:pPr>
    </w:lvl>
    <w:lvl w:ilvl="4">
      <w:start w:val="1"/>
      <w:numFmt w:val="decimal"/>
      <w:isLgl/>
      <w:lvlText w:val="%1.%2.%3.%4.%5."/>
      <w:lvlJc w:val="left"/>
      <w:pPr>
        <w:ind w:left="1363" w:hanging="1080"/>
      </w:pPr>
    </w:lvl>
    <w:lvl w:ilvl="5">
      <w:start w:val="1"/>
      <w:numFmt w:val="decimal"/>
      <w:isLgl/>
      <w:lvlText w:val="%1.%2.%3.%4.%5.%6."/>
      <w:lvlJc w:val="left"/>
      <w:pPr>
        <w:ind w:left="1363" w:hanging="1080"/>
      </w:pPr>
    </w:lvl>
    <w:lvl w:ilvl="6">
      <w:start w:val="1"/>
      <w:numFmt w:val="decimal"/>
      <w:isLgl/>
      <w:lvlText w:val="%1.%2.%3.%4.%5.%6.%7."/>
      <w:lvlJc w:val="left"/>
      <w:pPr>
        <w:ind w:left="1723" w:hanging="1440"/>
      </w:pPr>
    </w:lvl>
    <w:lvl w:ilvl="7">
      <w:start w:val="1"/>
      <w:numFmt w:val="decimal"/>
      <w:isLgl/>
      <w:lvlText w:val="%1.%2.%3.%4.%5.%6.%7.%8."/>
      <w:lvlJc w:val="left"/>
      <w:pPr>
        <w:ind w:left="1723" w:hanging="1440"/>
      </w:pPr>
    </w:lvl>
    <w:lvl w:ilvl="8">
      <w:start w:val="1"/>
      <w:numFmt w:val="decimal"/>
      <w:isLgl/>
      <w:lvlText w:val="%1.%2.%3.%4.%5.%6.%7.%8.%9."/>
      <w:lvlJc w:val="left"/>
      <w:pPr>
        <w:ind w:left="2083" w:hanging="1800"/>
      </w:pPr>
    </w:lvl>
  </w:abstractNum>
  <w:abstractNum w:abstractNumId="8">
    <w:nsid w:val="22EC5D87"/>
    <w:multiLevelType w:val="multilevel"/>
    <w:tmpl w:val="8A0208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10">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1">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3293B70"/>
    <w:multiLevelType w:val="multilevel"/>
    <w:tmpl w:val="25AA3428"/>
    <w:lvl w:ilvl="0">
      <w:start w:val="1"/>
      <w:numFmt w:val="decimal"/>
      <w:lvlText w:val="%1."/>
      <w:lvlJc w:val="left"/>
      <w:pPr>
        <w:ind w:left="1353" w:hanging="360"/>
      </w:pPr>
      <w:rPr>
        <w:b/>
      </w:rPr>
    </w:lvl>
    <w:lvl w:ilvl="1">
      <w:start w:val="1"/>
      <w:numFmt w:val="decimal"/>
      <w:lvlText w:val="%1.%2."/>
      <w:lvlJc w:val="left"/>
      <w:pPr>
        <w:ind w:left="360" w:hanging="360"/>
      </w:pPr>
      <w:rPr>
        <w:b w:val="0"/>
        <w:i w:val="0"/>
        <w:color w:val="auto"/>
      </w:rPr>
    </w:lvl>
    <w:lvl w:ilvl="2">
      <w:start w:val="1"/>
      <w:numFmt w:val="decimal"/>
      <w:lvlText w:val="%1.%2.%3."/>
      <w:lvlJc w:val="left"/>
      <w:pPr>
        <w:ind w:left="1571" w:hanging="720"/>
      </w:pPr>
      <w:rPr>
        <w:b w:val="0"/>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6">
    <w:nsid w:val="47BB1B8B"/>
    <w:multiLevelType w:val="multilevel"/>
    <w:tmpl w:val="94F0256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256D96"/>
    <w:multiLevelType w:val="multilevel"/>
    <w:tmpl w:val="E23497E0"/>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F11554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2336F1"/>
    <w:multiLevelType w:val="multilevel"/>
    <w:tmpl w:val="D556E88C"/>
    <w:lvl w:ilvl="0">
      <w:start w:val="1"/>
      <w:numFmt w:val="decimal"/>
      <w:lvlText w:val="%1."/>
      <w:lvlJc w:val="left"/>
      <w:pPr>
        <w:ind w:left="720" w:hanging="360"/>
      </w:pPr>
      <w:rPr>
        <w:b/>
        <w:sz w:val="24"/>
        <w:szCs w:val="24"/>
      </w:r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5">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3"/>
  </w:num>
  <w:num w:numId="10">
    <w:abstractNumId w:val="3"/>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2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1"/>
  </w:num>
  <w:num w:numId="19">
    <w:abstractNumId w:val="18"/>
  </w:num>
  <w:num w:numId="20">
    <w:abstractNumId w:val="8"/>
  </w:num>
  <w:num w:numId="21">
    <w:abstractNumId w:val="1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uris Pundors JIP">
    <w15:presenceInfo w15:providerId="None" w15:userId="Nauris Pundors J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1B1B"/>
    <w:rsid w:val="00006571"/>
    <w:rsid w:val="00021EE6"/>
    <w:rsid w:val="00037CFD"/>
    <w:rsid w:val="0008025C"/>
    <w:rsid w:val="000946CA"/>
    <w:rsid w:val="000A0F80"/>
    <w:rsid w:val="000B72E8"/>
    <w:rsid w:val="000C1C43"/>
    <w:rsid w:val="000D248A"/>
    <w:rsid w:val="000D2599"/>
    <w:rsid w:val="000F7A2E"/>
    <w:rsid w:val="00107C66"/>
    <w:rsid w:val="0011197C"/>
    <w:rsid w:val="001126A7"/>
    <w:rsid w:val="001137BC"/>
    <w:rsid w:val="0011739A"/>
    <w:rsid w:val="00123F95"/>
    <w:rsid w:val="00133007"/>
    <w:rsid w:val="001466B6"/>
    <w:rsid w:val="0015093E"/>
    <w:rsid w:val="00151872"/>
    <w:rsid w:val="00155DAD"/>
    <w:rsid w:val="00175345"/>
    <w:rsid w:val="0018036F"/>
    <w:rsid w:val="00181974"/>
    <w:rsid w:val="001C17C4"/>
    <w:rsid w:val="001D5CC7"/>
    <w:rsid w:val="001E545A"/>
    <w:rsid w:val="00202940"/>
    <w:rsid w:val="00202DEA"/>
    <w:rsid w:val="0021274F"/>
    <w:rsid w:val="00224D45"/>
    <w:rsid w:val="0023424A"/>
    <w:rsid w:val="00235A0E"/>
    <w:rsid w:val="00240CF6"/>
    <w:rsid w:val="002528FD"/>
    <w:rsid w:val="002616D4"/>
    <w:rsid w:val="0029245F"/>
    <w:rsid w:val="00295B48"/>
    <w:rsid w:val="002A1575"/>
    <w:rsid w:val="002C7FEF"/>
    <w:rsid w:val="002D0180"/>
    <w:rsid w:val="002E0BA3"/>
    <w:rsid w:val="002E6911"/>
    <w:rsid w:val="002F20E5"/>
    <w:rsid w:val="002F7A22"/>
    <w:rsid w:val="003038E6"/>
    <w:rsid w:val="00326716"/>
    <w:rsid w:val="003509CC"/>
    <w:rsid w:val="00374E66"/>
    <w:rsid w:val="00375263"/>
    <w:rsid w:val="00385EE8"/>
    <w:rsid w:val="003861F4"/>
    <w:rsid w:val="0039389A"/>
    <w:rsid w:val="003A3DF2"/>
    <w:rsid w:val="003A72C7"/>
    <w:rsid w:val="003B4EF9"/>
    <w:rsid w:val="003B5E25"/>
    <w:rsid w:val="003B6FC3"/>
    <w:rsid w:val="003C15D2"/>
    <w:rsid w:val="003C1D03"/>
    <w:rsid w:val="003C6B00"/>
    <w:rsid w:val="003C6D4C"/>
    <w:rsid w:val="003D34C5"/>
    <w:rsid w:val="003D5CDD"/>
    <w:rsid w:val="003E510E"/>
    <w:rsid w:val="003F5FF7"/>
    <w:rsid w:val="00404058"/>
    <w:rsid w:val="00430A10"/>
    <w:rsid w:val="004433CF"/>
    <w:rsid w:val="00444483"/>
    <w:rsid w:val="00455140"/>
    <w:rsid w:val="00466061"/>
    <w:rsid w:val="00467C63"/>
    <w:rsid w:val="00470890"/>
    <w:rsid w:val="00471785"/>
    <w:rsid w:val="004A6D6C"/>
    <w:rsid w:val="004A7878"/>
    <w:rsid w:val="004B2194"/>
    <w:rsid w:val="004C2199"/>
    <w:rsid w:val="004D462B"/>
    <w:rsid w:val="005076BC"/>
    <w:rsid w:val="005235E2"/>
    <w:rsid w:val="00524279"/>
    <w:rsid w:val="005426FE"/>
    <w:rsid w:val="00550B14"/>
    <w:rsid w:val="005511F3"/>
    <w:rsid w:val="005565FA"/>
    <w:rsid w:val="005609D7"/>
    <w:rsid w:val="005719C0"/>
    <w:rsid w:val="00580B1C"/>
    <w:rsid w:val="00591E7F"/>
    <w:rsid w:val="005A4212"/>
    <w:rsid w:val="005C3A93"/>
    <w:rsid w:val="005C4F3D"/>
    <w:rsid w:val="005C7946"/>
    <w:rsid w:val="005D0969"/>
    <w:rsid w:val="005D627A"/>
    <w:rsid w:val="005E3F60"/>
    <w:rsid w:val="005F145A"/>
    <w:rsid w:val="00604A47"/>
    <w:rsid w:val="00604C94"/>
    <w:rsid w:val="00614002"/>
    <w:rsid w:val="006148D0"/>
    <w:rsid w:val="00617096"/>
    <w:rsid w:val="00620543"/>
    <w:rsid w:val="006342FB"/>
    <w:rsid w:val="006451D5"/>
    <w:rsid w:val="0064721B"/>
    <w:rsid w:val="00652DEB"/>
    <w:rsid w:val="00653F85"/>
    <w:rsid w:val="0066263A"/>
    <w:rsid w:val="00663C45"/>
    <w:rsid w:val="00666326"/>
    <w:rsid w:val="00672230"/>
    <w:rsid w:val="006A672D"/>
    <w:rsid w:val="006B5D2C"/>
    <w:rsid w:val="006C7099"/>
    <w:rsid w:val="006F0C52"/>
    <w:rsid w:val="006F1D77"/>
    <w:rsid w:val="0070093E"/>
    <w:rsid w:val="00704D52"/>
    <w:rsid w:val="00716011"/>
    <w:rsid w:val="00720F32"/>
    <w:rsid w:val="0072246D"/>
    <w:rsid w:val="00724F53"/>
    <w:rsid w:val="0072637E"/>
    <w:rsid w:val="00731E3A"/>
    <w:rsid w:val="00745577"/>
    <w:rsid w:val="00764804"/>
    <w:rsid w:val="0076765E"/>
    <w:rsid w:val="00770FBE"/>
    <w:rsid w:val="007737C4"/>
    <w:rsid w:val="00774613"/>
    <w:rsid w:val="00790903"/>
    <w:rsid w:val="00790C2A"/>
    <w:rsid w:val="00795DD1"/>
    <w:rsid w:val="007A5DE9"/>
    <w:rsid w:val="007B742B"/>
    <w:rsid w:val="007C2A27"/>
    <w:rsid w:val="007C5A13"/>
    <w:rsid w:val="007D4354"/>
    <w:rsid w:val="007E38B5"/>
    <w:rsid w:val="008039F5"/>
    <w:rsid w:val="008122B1"/>
    <w:rsid w:val="008128D5"/>
    <w:rsid w:val="00814D8A"/>
    <w:rsid w:val="0081658C"/>
    <w:rsid w:val="00822E89"/>
    <w:rsid w:val="00853787"/>
    <w:rsid w:val="00862277"/>
    <w:rsid w:val="00864312"/>
    <w:rsid w:val="00871534"/>
    <w:rsid w:val="00872BA1"/>
    <w:rsid w:val="0089069A"/>
    <w:rsid w:val="008954A7"/>
    <w:rsid w:val="008A388C"/>
    <w:rsid w:val="008A408B"/>
    <w:rsid w:val="008A4CFF"/>
    <w:rsid w:val="008F7D14"/>
    <w:rsid w:val="009140E1"/>
    <w:rsid w:val="00922475"/>
    <w:rsid w:val="00965899"/>
    <w:rsid w:val="0096722C"/>
    <w:rsid w:val="00984510"/>
    <w:rsid w:val="00984AD8"/>
    <w:rsid w:val="009A0AFA"/>
    <w:rsid w:val="009A1DE8"/>
    <w:rsid w:val="009B34EA"/>
    <w:rsid w:val="009B3933"/>
    <w:rsid w:val="009C05B0"/>
    <w:rsid w:val="009C4453"/>
    <w:rsid w:val="009C4B59"/>
    <w:rsid w:val="009D137B"/>
    <w:rsid w:val="009D5062"/>
    <w:rsid w:val="009E3FFB"/>
    <w:rsid w:val="009E63B4"/>
    <w:rsid w:val="009F5BE2"/>
    <w:rsid w:val="00A01671"/>
    <w:rsid w:val="00A02D3F"/>
    <w:rsid w:val="00A05B8B"/>
    <w:rsid w:val="00A07501"/>
    <w:rsid w:val="00A07F63"/>
    <w:rsid w:val="00A222DC"/>
    <w:rsid w:val="00A25234"/>
    <w:rsid w:val="00A31235"/>
    <w:rsid w:val="00A424BB"/>
    <w:rsid w:val="00A5171A"/>
    <w:rsid w:val="00A55F54"/>
    <w:rsid w:val="00A612C0"/>
    <w:rsid w:val="00A73982"/>
    <w:rsid w:val="00A867CF"/>
    <w:rsid w:val="00A9142E"/>
    <w:rsid w:val="00A93703"/>
    <w:rsid w:val="00AA1ABB"/>
    <w:rsid w:val="00AA4756"/>
    <w:rsid w:val="00AB0264"/>
    <w:rsid w:val="00AB1176"/>
    <w:rsid w:val="00AB5FEB"/>
    <w:rsid w:val="00AC74B0"/>
    <w:rsid w:val="00AC763D"/>
    <w:rsid w:val="00AD15D6"/>
    <w:rsid w:val="00AD7696"/>
    <w:rsid w:val="00B1171F"/>
    <w:rsid w:val="00B11FD1"/>
    <w:rsid w:val="00B25DD0"/>
    <w:rsid w:val="00B33BE4"/>
    <w:rsid w:val="00B3468D"/>
    <w:rsid w:val="00B4605C"/>
    <w:rsid w:val="00B50F1C"/>
    <w:rsid w:val="00B563EE"/>
    <w:rsid w:val="00B73CB3"/>
    <w:rsid w:val="00BA2A2C"/>
    <w:rsid w:val="00BA398F"/>
    <w:rsid w:val="00BA6FB5"/>
    <w:rsid w:val="00BB2B50"/>
    <w:rsid w:val="00BB5BC8"/>
    <w:rsid w:val="00BD2250"/>
    <w:rsid w:val="00BE599D"/>
    <w:rsid w:val="00BF2206"/>
    <w:rsid w:val="00C12098"/>
    <w:rsid w:val="00C14299"/>
    <w:rsid w:val="00C15CB7"/>
    <w:rsid w:val="00C20DF7"/>
    <w:rsid w:val="00C27E66"/>
    <w:rsid w:val="00C33DB1"/>
    <w:rsid w:val="00C507C8"/>
    <w:rsid w:val="00C51538"/>
    <w:rsid w:val="00C5251D"/>
    <w:rsid w:val="00C72682"/>
    <w:rsid w:val="00CA3E56"/>
    <w:rsid w:val="00CB4D5F"/>
    <w:rsid w:val="00CB5320"/>
    <w:rsid w:val="00CC3111"/>
    <w:rsid w:val="00CC37C1"/>
    <w:rsid w:val="00CC4FA4"/>
    <w:rsid w:val="00CD7551"/>
    <w:rsid w:val="00CF6206"/>
    <w:rsid w:val="00D217EF"/>
    <w:rsid w:val="00D501B0"/>
    <w:rsid w:val="00D50FD0"/>
    <w:rsid w:val="00D601BD"/>
    <w:rsid w:val="00D840B0"/>
    <w:rsid w:val="00DA3DA0"/>
    <w:rsid w:val="00DD5EBD"/>
    <w:rsid w:val="00DE1236"/>
    <w:rsid w:val="00DE7C2C"/>
    <w:rsid w:val="00DF081B"/>
    <w:rsid w:val="00DF556B"/>
    <w:rsid w:val="00DF61CA"/>
    <w:rsid w:val="00DF782E"/>
    <w:rsid w:val="00E1109F"/>
    <w:rsid w:val="00E32D33"/>
    <w:rsid w:val="00E338C0"/>
    <w:rsid w:val="00E36186"/>
    <w:rsid w:val="00E521F0"/>
    <w:rsid w:val="00E53BD3"/>
    <w:rsid w:val="00E54613"/>
    <w:rsid w:val="00E61255"/>
    <w:rsid w:val="00E7533D"/>
    <w:rsid w:val="00E91D50"/>
    <w:rsid w:val="00E91FBE"/>
    <w:rsid w:val="00EA5BB4"/>
    <w:rsid w:val="00EA63B5"/>
    <w:rsid w:val="00EC3D58"/>
    <w:rsid w:val="00F03300"/>
    <w:rsid w:val="00F07EDA"/>
    <w:rsid w:val="00F12451"/>
    <w:rsid w:val="00F13B03"/>
    <w:rsid w:val="00F20924"/>
    <w:rsid w:val="00F22DE2"/>
    <w:rsid w:val="00F317E2"/>
    <w:rsid w:val="00F33C36"/>
    <w:rsid w:val="00F35D75"/>
    <w:rsid w:val="00F52FE6"/>
    <w:rsid w:val="00F6645A"/>
    <w:rsid w:val="00F855D3"/>
    <w:rsid w:val="00F94200"/>
    <w:rsid w:val="00FD77FD"/>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uiPriority w:val="99"/>
    <w:rsid w:val="00A05B8B"/>
    <w:rPr>
      <w:sz w:val="20"/>
      <w:szCs w:val="20"/>
      <w:lang w:val="en-US" w:eastAsia="x-none"/>
    </w:rPr>
  </w:style>
  <w:style w:type="character" w:customStyle="1" w:styleId="FootnoteTextChar">
    <w:name w:val="Footnote Text Char"/>
    <w:basedOn w:val="DefaultParagraphFont"/>
    <w:link w:val="FootnoteText"/>
    <w:uiPriority w:val="99"/>
    <w:rsid w:val="00A05B8B"/>
    <w:rPr>
      <w:rFonts w:ascii="Times New Roman" w:eastAsia="Times New Roman" w:hAnsi="Times New Roman" w:cs="Times New Roman"/>
      <w:sz w:val="20"/>
      <w:szCs w:val="20"/>
      <w:lang w:val="en-US" w:eastAsia="x-none"/>
    </w:rPr>
  </w:style>
  <w:style w:type="character" w:styleId="FootnoteReference">
    <w:name w:val="footnote reference"/>
    <w:uiPriority w:val="99"/>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uiPriority w:val="99"/>
    <w:rsid w:val="00A05B8B"/>
    <w:rPr>
      <w:sz w:val="20"/>
      <w:szCs w:val="20"/>
      <w:lang w:val="en-US" w:eastAsia="x-none"/>
    </w:rPr>
  </w:style>
  <w:style w:type="character" w:customStyle="1" w:styleId="FootnoteTextChar">
    <w:name w:val="Footnote Text Char"/>
    <w:basedOn w:val="DefaultParagraphFont"/>
    <w:link w:val="FootnoteText"/>
    <w:uiPriority w:val="99"/>
    <w:rsid w:val="00A05B8B"/>
    <w:rPr>
      <w:rFonts w:ascii="Times New Roman" w:eastAsia="Times New Roman" w:hAnsi="Times New Roman" w:cs="Times New Roman"/>
      <w:sz w:val="20"/>
      <w:szCs w:val="20"/>
      <w:lang w:val="en-US" w:eastAsia="x-none"/>
    </w:rPr>
  </w:style>
  <w:style w:type="character" w:styleId="FootnoteReference">
    <w:name w:val="footnote reference"/>
    <w:uiPriority w:val="99"/>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0666326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467238654">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A8B8-A452-4494-9C30-9952B38F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26475</Words>
  <Characters>15091</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Hofmarka</dc:creator>
  <cp:lastModifiedBy>Iveta Hofmarka</cp:lastModifiedBy>
  <cp:revision>34</cp:revision>
  <cp:lastPrinted>2017-03-16T13:51:00Z</cp:lastPrinted>
  <dcterms:created xsi:type="dcterms:W3CDTF">2017-04-19T13:12:00Z</dcterms:created>
  <dcterms:modified xsi:type="dcterms:W3CDTF">2017-04-25T11:31:00Z</dcterms:modified>
</cp:coreProperties>
</file>