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4BA" w:rsidRPr="00A613D9" w:rsidRDefault="007204BA" w:rsidP="007204BA">
      <w:pPr>
        <w:tabs>
          <w:tab w:val="right" w:pos="9356"/>
        </w:tabs>
        <w:spacing w:after="0" w:line="240" w:lineRule="auto"/>
        <w:jc w:val="right"/>
        <w:rPr>
          <w:rFonts w:ascii="Times New Roman" w:hAnsi="Times New Roman"/>
        </w:rPr>
      </w:pPr>
      <w:r w:rsidRPr="00A613D9">
        <w:rPr>
          <w:rFonts w:ascii="Times New Roman" w:hAnsi="Times New Roman"/>
        </w:rPr>
        <w:t>1.pielikums</w:t>
      </w:r>
    </w:p>
    <w:p w:rsidR="007204BA" w:rsidRPr="00A613D9" w:rsidRDefault="007204BA" w:rsidP="007204BA">
      <w:pPr>
        <w:tabs>
          <w:tab w:val="right" w:pos="9356"/>
        </w:tabs>
        <w:spacing w:after="0" w:line="240" w:lineRule="auto"/>
        <w:jc w:val="right"/>
        <w:rPr>
          <w:rFonts w:ascii="Times New Roman" w:hAnsi="Times New Roman"/>
        </w:rPr>
      </w:pPr>
    </w:p>
    <w:p w:rsidR="000C6612" w:rsidRPr="000C6612" w:rsidRDefault="000C6612" w:rsidP="000C6612">
      <w:pPr>
        <w:tabs>
          <w:tab w:val="right" w:pos="9356"/>
        </w:tabs>
        <w:spacing w:after="0" w:line="240" w:lineRule="auto"/>
        <w:jc w:val="center"/>
        <w:rPr>
          <w:rFonts w:ascii="Times New Roman" w:hAnsi="Times New Roman"/>
          <w:b/>
        </w:rPr>
      </w:pPr>
      <w:r w:rsidRPr="000C6612">
        <w:rPr>
          <w:rFonts w:ascii="Times New Roman" w:hAnsi="Times New Roman"/>
          <w:b/>
        </w:rPr>
        <w:t>Atklāts konkurss</w:t>
      </w:r>
    </w:p>
    <w:p w:rsidR="000C6612" w:rsidRPr="000C6612" w:rsidRDefault="000C6612" w:rsidP="000C6612">
      <w:pPr>
        <w:tabs>
          <w:tab w:val="right" w:pos="9356"/>
        </w:tabs>
        <w:spacing w:after="0" w:line="240" w:lineRule="auto"/>
        <w:jc w:val="center"/>
        <w:rPr>
          <w:rFonts w:ascii="Times New Roman" w:hAnsi="Times New Roman"/>
          <w:b/>
          <w:bCs/>
        </w:rPr>
      </w:pPr>
      <w:r w:rsidRPr="000C6612">
        <w:rPr>
          <w:rFonts w:ascii="Times New Roman" w:hAnsi="Times New Roman"/>
          <w:b/>
          <w:bCs/>
        </w:rPr>
        <w:t xml:space="preserve">„Formas tērpu un apavu piegāde pašvaldības iestādei </w:t>
      </w:r>
    </w:p>
    <w:p w:rsidR="000C6612" w:rsidRPr="000C6612" w:rsidRDefault="000C6612" w:rsidP="000C6612">
      <w:pPr>
        <w:tabs>
          <w:tab w:val="right" w:pos="9356"/>
        </w:tabs>
        <w:spacing w:after="0" w:line="240" w:lineRule="auto"/>
        <w:jc w:val="center"/>
        <w:rPr>
          <w:rFonts w:ascii="Times New Roman" w:hAnsi="Times New Roman"/>
          <w:b/>
          <w:bCs/>
        </w:rPr>
      </w:pPr>
      <w:r w:rsidRPr="000C6612">
        <w:rPr>
          <w:rFonts w:ascii="Times New Roman" w:hAnsi="Times New Roman"/>
          <w:b/>
          <w:bCs/>
        </w:rPr>
        <w:t>“Jelgavas pilsētas pašvaldības policija”</w:t>
      </w:r>
    </w:p>
    <w:p w:rsidR="000C6612" w:rsidRPr="000C6612" w:rsidRDefault="000C6612" w:rsidP="000C6612">
      <w:pPr>
        <w:tabs>
          <w:tab w:val="right" w:pos="9356"/>
        </w:tabs>
        <w:spacing w:after="0" w:line="240" w:lineRule="auto"/>
        <w:jc w:val="center"/>
        <w:rPr>
          <w:rFonts w:ascii="Times New Roman" w:hAnsi="Times New Roman"/>
          <w:b/>
        </w:rPr>
      </w:pPr>
      <w:r w:rsidRPr="000C6612">
        <w:rPr>
          <w:rFonts w:ascii="Times New Roman" w:hAnsi="Times New Roman"/>
          <w:b/>
        </w:rPr>
        <w:t>identifikācijas Nr.JPD2016/17/AK</w:t>
      </w:r>
    </w:p>
    <w:p w:rsidR="007204BA" w:rsidRPr="00A613D9" w:rsidRDefault="007204BA" w:rsidP="007204BA">
      <w:pPr>
        <w:tabs>
          <w:tab w:val="right" w:pos="9356"/>
        </w:tabs>
        <w:spacing w:after="0" w:line="240" w:lineRule="auto"/>
        <w:jc w:val="center"/>
        <w:rPr>
          <w:rFonts w:ascii="Times New Roman" w:hAnsi="Times New Roman"/>
          <w:bCs/>
        </w:rPr>
      </w:pPr>
    </w:p>
    <w:p w:rsidR="007204BA" w:rsidRPr="00A613D9" w:rsidRDefault="007204BA" w:rsidP="007204BA">
      <w:pPr>
        <w:tabs>
          <w:tab w:val="right" w:pos="9356"/>
        </w:tabs>
        <w:spacing w:after="0" w:line="240" w:lineRule="auto"/>
        <w:jc w:val="center"/>
        <w:rPr>
          <w:rFonts w:ascii="Times New Roman" w:hAnsi="Times New Roman"/>
          <w:b/>
          <w:bCs/>
        </w:rPr>
      </w:pPr>
      <w:r w:rsidRPr="00A613D9">
        <w:rPr>
          <w:rFonts w:ascii="Times New Roman" w:hAnsi="Times New Roman"/>
          <w:b/>
          <w:bCs/>
        </w:rPr>
        <w:t>FINANŠU PIEDĀVĀJUMS</w:t>
      </w:r>
    </w:p>
    <w:p w:rsidR="007204BA" w:rsidRPr="00A613D9" w:rsidRDefault="00625FAA" w:rsidP="007204BA">
      <w:pPr>
        <w:tabs>
          <w:tab w:val="right" w:pos="9356"/>
        </w:tabs>
        <w:spacing w:after="0" w:line="240" w:lineRule="auto"/>
        <w:jc w:val="center"/>
        <w:rPr>
          <w:rFonts w:ascii="Times New Roman" w:hAnsi="Times New Roman"/>
          <w:bCs/>
        </w:rPr>
      </w:pPr>
      <w:r>
        <w:rPr>
          <w:rFonts w:ascii="Times New Roman" w:hAnsi="Times New Roman"/>
          <w:bCs/>
        </w:rPr>
        <w:t xml:space="preserve">Iepirkuma </w:t>
      </w:r>
      <w:r w:rsidR="007204BA" w:rsidRPr="00A613D9">
        <w:rPr>
          <w:rFonts w:ascii="Times New Roman" w:hAnsi="Times New Roman"/>
          <w:bCs/>
        </w:rPr>
        <w:t>____.daļa</w:t>
      </w:r>
      <w:r>
        <w:rPr>
          <w:rFonts w:ascii="Times New Roman" w:hAnsi="Times New Roman"/>
          <w:bCs/>
        </w:rPr>
        <w:t>i</w:t>
      </w:r>
    </w:p>
    <w:p w:rsidR="007204BA" w:rsidRPr="00A613D9" w:rsidRDefault="007204BA" w:rsidP="007204BA">
      <w:pPr>
        <w:tabs>
          <w:tab w:val="right" w:pos="9356"/>
        </w:tabs>
        <w:spacing w:after="0" w:line="240" w:lineRule="auto"/>
        <w:rPr>
          <w:rFonts w:ascii="Times New Roman" w:hAnsi="Times New Roman"/>
        </w:rPr>
      </w:pPr>
    </w:p>
    <w:p w:rsidR="007204BA" w:rsidRPr="00A613D9" w:rsidRDefault="007204BA" w:rsidP="007204BA">
      <w:pPr>
        <w:spacing w:after="0" w:line="240" w:lineRule="auto"/>
        <w:jc w:val="both"/>
        <w:rPr>
          <w:rFonts w:ascii="Times New Roman" w:hAnsi="Times New Roman"/>
        </w:rPr>
      </w:pPr>
      <w:r w:rsidRPr="00A613D9">
        <w:rPr>
          <w:rFonts w:ascii="Times New Roman" w:hAnsi="Times New Roman"/>
        </w:rPr>
        <w:t>Pretendenta nosaukums:</w:t>
      </w:r>
      <w:r w:rsidRPr="00A613D9">
        <w:rPr>
          <w:rFonts w:ascii="Times New Roman" w:hAnsi="Times New Roman"/>
        </w:rPr>
        <w:tab/>
      </w:r>
    </w:p>
    <w:p w:rsidR="007204BA" w:rsidRPr="00A613D9" w:rsidRDefault="007204BA" w:rsidP="007204BA">
      <w:pPr>
        <w:spacing w:after="0" w:line="240" w:lineRule="auto"/>
        <w:jc w:val="both"/>
        <w:rPr>
          <w:rFonts w:ascii="Times New Roman" w:hAnsi="Times New Roman"/>
        </w:rPr>
      </w:pPr>
      <w:r w:rsidRPr="00A613D9">
        <w:rPr>
          <w:rFonts w:ascii="Times New Roman" w:hAnsi="Times New Roman"/>
        </w:rPr>
        <w:t>nodokļu maksātāja reģistrācijas Nr.:</w:t>
      </w:r>
      <w:r w:rsidRPr="00A613D9">
        <w:rPr>
          <w:rFonts w:ascii="Times New Roman" w:hAnsi="Times New Roman"/>
        </w:rPr>
        <w:tab/>
      </w:r>
      <w:r w:rsidRPr="00A613D9">
        <w:rPr>
          <w:rFonts w:ascii="Times New Roman" w:hAnsi="Times New Roman"/>
        </w:rPr>
        <w:tab/>
      </w:r>
    </w:p>
    <w:p w:rsidR="007204BA" w:rsidRPr="00A613D9" w:rsidRDefault="007204BA" w:rsidP="007204BA">
      <w:pPr>
        <w:spacing w:after="0" w:line="240" w:lineRule="auto"/>
        <w:jc w:val="both"/>
        <w:rPr>
          <w:rFonts w:ascii="Times New Roman" w:hAnsi="Times New Roman"/>
        </w:rPr>
      </w:pPr>
    </w:p>
    <w:p w:rsidR="007204BA" w:rsidRPr="00A613D9" w:rsidRDefault="007204BA" w:rsidP="007204BA">
      <w:pPr>
        <w:spacing w:after="0" w:line="240" w:lineRule="auto"/>
        <w:jc w:val="both"/>
        <w:rPr>
          <w:rFonts w:ascii="Times New Roman" w:hAnsi="Times New Roman"/>
        </w:rPr>
      </w:pPr>
      <w:r w:rsidRPr="00A613D9">
        <w:rPr>
          <w:rFonts w:ascii="Times New Roman" w:hAnsi="Times New Roman"/>
          <w:lang w:eastAsia="lv-LV"/>
        </w:rPr>
        <w:t>Bankas rekvizīti:</w:t>
      </w:r>
      <w:r w:rsidRPr="00A613D9">
        <w:rPr>
          <w:rFonts w:ascii="Times New Roman" w:hAnsi="Times New Roman"/>
          <w:lang w:eastAsia="lv-LV"/>
        </w:rPr>
        <w:tab/>
      </w:r>
    </w:p>
    <w:p w:rsidR="007204BA" w:rsidRPr="00A613D9" w:rsidRDefault="007204BA" w:rsidP="007204BA">
      <w:pPr>
        <w:spacing w:after="0" w:line="240" w:lineRule="auto"/>
        <w:jc w:val="both"/>
        <w:rPr>
          <w:rFonts w:ascii="Times New Roman" w:hAnsi="Times New Roman"/>
        </w:rPr>
      </w:pPr>
    </w:p>
    <w:p w:rsidR="007204BA" w:rsidRPr="00A613D9" w:rsidRDefault="007204BA" w:rsidP="007204BA">
      <w:pPr>
        <w:spacing w:after="0" w:line="240" w:lineRule="auto"/>
        <w:jc w:val="both"/>
        <w:rPr>
          <w:rFonts w:ascii="Times New Roman" w:hAnsi="Times New Roman"/>
        </w:rPr>
      </w:pPr>
      <w:r w:rsidRPr="00A613D9">
        <w:rPr>
          <w:rFonts w:ascii="Times New Roman" w:hAnsi="Times New Roman"/>
        </w:rPr>
        <w:t>juridiskā adrese:</w:t>
      </w:r>
      <w:r w:rsidRPr="00A613D9">
        <w:rPr>
          <w:rFonts w:ascii="Times New Roman" w:hAnsi="Times New Roman"/>
        </w:rPr>
        <w:tab/>
      </w:r>
      <w:r w:rsidRPr="00A613D9">
        <w:rPr>
          <w:rFonts w:ascii="Times New Roman" w:hAnsi="Times New Roman"/>
        </w:rPr>
        <w:tab/>
        <w:t>biroja adrese:</w:t>
      </w:r>
      <w:r w:rsidRPr="00A613D9">
        <w:rPr>
          <w:rFonts w:ascii="Times New Roman" w:hAnsi="Times New Roman"/>
        </w:rPr>
        <w:tab/>
      </w:r>
    </w:p>
    <w:p w:rsidR="007204BA" w:rsidRPr="00A613D9" w:rsidRDefault="007204BA" w:rsidP="007204BA">
      <w:pPr>
        <w:spacing w:after="0" w:line="240" w:lineRule="auto"/>
        <w:jc w:val="both"/>
        <w:rPr>
          <w:rFonts w:ascii="Times New Roman" w:hAnsi="Times New Roman"/>
        </w:rPr>
      </w:pPr>
    </w:p>
    <w:p w:rsidR="007204BA" w:rsidRPr="00A613D9" w:rsidRDefault="007204BA" w:rsidP="007204BA">
      <w:pPr>
        <w:spacing w:after="0" w:line="240" w:lineRule="auto"/>
        <w:jc w:val="both"/>
        <w:rPr>
          <w:rFonts w:ascii="Times New Roman" w:hAnsi="Times New Roman"/>
        </w:rPr>
      </w:pPr>
      <w:r w:rsidRPr="00A613D9">
        <w:rPr>
          <w:rFonts w:ascii="Times New Roman" w:hAnsi="Times New Roman"/>
        </w:rPr>
        <w:t>tālrunis:</w:t>
      </w:r>
      <w:r w:rsidRPr="00A613D9">
        <w:rPr>
          <w:rFonts w:ascii="Times New Roman" w:hAnsi="Times New Roman"/>
        </w:rPr>
        <w:tab/>
      </w:r>
      <w:r w:rsidRPr="00A613D9">
        <w:rPr>
          <w:rFonts w:ascii="Times New Roman" w:hAnsi="Times New Roman"/>
        </w:rPr>
        <w:tab/>
      </w:r>
      <w:r w:rsidRPr="00A613D9">
        <w:rPr>
          <w:rFonts w:ascii="Times New Roman" w:hAnsi="Times New Roman"/>
        </w:rPr>
        <w:tab/>
        <w:t>fakss:</w:t>
      </w:r>
      <w:r w:rsidRPr="00A613D9">
        <w:rPr>
          <w:rFonts w:ascii="Times New Roman" w:hAnsi="Times New Roman"/>
        </w:rPr>
        <w:tab/>
      </w:r>
      <w:r w:rsidRPr="00A613D9">
        <w:rPr>
          <w:rFonts w:ascii="Times New Roman" w:hAnsi="Times New Roman"/>
        </w:rPr>
        <w:tab/>
      </w:r>
      <w:r w:rsidRPr="00A613D9">
        <w:rPr>
          <w:rFonts w:ascii="Times New Roman" w:hAnsi="Times New Roman"/>
        </w:rPr>
        <w:tab/>
      </w:r>
      <w:r w:rsidRPr="00A613D9">
        <w:rPr>
          <w:rFonts w:ascii="Times New Roman" w:hAnsi="Times New Roman"/>
        </w:rPr>
        <w:tab/>
      </w:r>
      <w:r w:rsidRPr="00A613D9">
        <w:rPr>
          <w:rFonts w:ascii="Times New Roman" w:hAnsi="Times New Roman"/>
        </w:rPr>
        <w:tab/>
        <w:t>e-pasta adrese:</w:t>
      </w:r>
    </w:p>
    <w:p w:rsidR="007204BA" w:rsidRPr="00A613D9" w:rsidRDefault="007204BA" w:rsidP="007204BA">
      <w:pPr>
        <w:spacing w:after="0" w:line="240" w:lineRule="auto"/>
        <w:jc w:val="both"/>
        <w:rPr>
          <w:rFonts w:ascii="Times New Roman" w:hAnsi="Times New Roman"/>
        </w:rPr>
      </w:pPr>
    </w:p>
    <w:p w:rsidR="007204BA" w:rsidRPr="00A613D9" w:rsidRDefault="007204BA" w:rsidP="007204BA">
      <w:pPr>
        <w:spacing w:after="0" w:line="240" w:lineRule="auto"/>
        <w:jc w:val="both"/>
        <w:rPr>
          <w:rFonts w:ascii="Times New Roman" w:hAnsi="Times New Roman"/>
        </w:rPr>
      </w:pPr>
      <w:r w:rsidRPr="00A613D9">
        <w:rPr>
          <w:rFonts w:ascii="Times New Roman" w:hAnsi="Times New Roman"/>
        </w:rPr>
        <w:t>kontaktpersona:</w:t>
      </w:r>
      <w:r w:rsidRPr="00A613D9">
        <w:rPr>
          <w:rFonts w:ascii="Times New Roman" w:hAnsi="Times New Roman"/>
        </w:rPr>
        <w:tab/>
      </w:r>
      <w:r w:rsidRPr="00A613D9">
        <w:rPr>
          <w:rFonts w:ascii="Times New Roman" w:hAnsi="Times New Roman"/>
        </w:rPr>
        <w:tab/>
        <w:t>tālrunis:</w:t>
      </w:r>
      <w:r w:rsidRPr="00A613D9">
        <w:rPr>
          <w:rFonts w:ascii="Times New Roman" w:hAnsi="Times New Roman"/>
        </w:rPr>
        <w:tab/>
      </w:r>
      <w:r w:rsidRPr="00A613D9">
        <w:rPr>
          <w:rFonts w:ascii="Times New Roman" w:hAnsi="Times New Roman"/>
        </w:rPr>
        <w:tab/>
      </w:r>
      <w:r w:rsidRPr="00A613D9">
        <w:rPr>
          <w:rFonts w:ascii="Times New Roman" w:hAnsi="Times New Roman"/>
        </w:rPr>
        <w:tab/>
      </w:r>
      <w:r w:rsidRPr="00A613D9">
        <w:rPr>
          <w:rFonts w:ascii="Times New Roman" w:hAnsi="Times New Roman"/>
        </w:rPr>
        <w:tab/>
        <w:t>e-pasta adrese:</w:t>
      </w:r>
    </w:p>
    <w:p w:rsidR="007204BA" w:rsidRPr="00A613D9" w:rsidRDefault="007204BA" w:rsidP="007204BA">
      <w:pPr>
        <w:tabs>
          <w:tab w:val="right" w:pos="9356"/>
        </w:tabs>
        <w:spacing w:after="0" w:line="240" w:lineRule="auto"/>
        <w:rPr>
          <w:rFonts w:ascii="Times New Roman" w:hAnsi="Times New Roman"/>
        </w:rPr>
      </w:pPr>
    </w:p>
    <w:p w:rsidR="007204BA" w:rsidRPr="00A613D9" w:rsidRDefault="007204BA" w:rsidP="007204BA">
      <w:pPr>
        <w:spacing w:after="0" w:line="240" w:lineRule="auto"/>
        <w:jc w:val="both"/>
        <w:rPr>
          <w:rFonts w:ascii="Times New Roman" w:hAnsi="Times New Roman"/>
        </w:rPr>
      </w:pPr>
    </w:p>
    <w:p w:rsidR="007204BA" w:rsidRPr="00A613D9" w:rsidRDefault="007204BA" w:rsidP="00C973CB">
      <w:pPr>
        <w:spacing w:after="120" w:line="240" w:lineRule="auto"/>
        <w:jc w:val="both"/>
        <w:rPr>
          <w:rFonts w:ascii="Times New Roman" w:hAnsi="Times New Roman"/>
        </w:rPr>
      </w:pPr>
      <w:r w:rsidRPr="00A613D9">
        <w:rPr>
          <w:rFonts w:ascii="Times New Roman" w:hAnsi="Times New Roman"/>
        </w:rPr>
        <w:t xml:space="preserve">Piedāvājam nodrošināt </w:t>
      </w:r>
      <w:r w:rsidR="00C973CB" w:rsidRPr="00A613D9">
        <w:rPr>
          <w:rFonts w:ascii="Times New Roman" w:hAnsi="Times New Roman"/>
        </w:rPr>
        <w:t xml:space="preserve">formas tērpu elementu </w:t>
      </w:r>
      <w:r w:rsidRPr="00A613D9">
        <w:rPr>
          <w:rFonts w:ascii="Times New Roman" w:hAnsi="Times New Roman"/>
        </w:rPr>
        <w:t>izgatavošanu</w:t>
      </w:r>
      <w:r w:rsidR="00C973CB" w:rsidRPr="00A613D9">
        <w:rPr>
          <w:rFonts w:ascii="Times New Roman" w:hAnsi="Times New Roman"/>
        </w:rPr>
        <w:t xml:space="preserve"> un</w:t>
      </w:r>
      <w:r w:rsidRPr="00A613D9">
        <w:rPr>
          <w:rFonts w:ascii="Times New Roman" w:hAnsi="Times New Roman"/>
        </w:rPr>
        <w:t xml:space="preserve"> piegādi </w:t>
      </w:r>
      <w:r w:rsidR="00C973CB" w:rsidRPr="00A613D9">
        <w:rPr>
          <w:rFonts w:ascii="Times New Roman" w:hAnsi="Times New Roman"/>
        </w:rPr>
        <w:t>Jelgavas pilsētas pašvaldības iestādei “Jelgavas pilsētas pašvaldības policija”</w:t>
      </w:r>
      <w:r w:rsidRPr="00A613D9">
        <w:rPr>
          <w:rFonts w:ascii="Times New Roman" w:hAnsi="Times New Roman"/>
        </w:rPr>
        <w:t>, saskaņā ar atklātā konkursa nolikuma un tehnisko specifikāciju prasībām par kopējo cenu: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4"/>
        <w:gridCol w:w="3119"/>
      </w:tblGrid>
      <w:tr w:rsidR="007204BA" w:rsidRPr="00A613D9" w:rsidTr="00C37D6F">
        <w:trPr>
          <w:trHeight w:val="496"/>
        </w:trPr>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204BA" w:rsidRPr="00A613D9" w:rsidRDefault="007204BA" w:rsidP="00C37D6F">
            <w:pPr>
              <w:spacing w:after="0" w:line="240" w:lineRule="auto"/>
              <w:jc w:val="center"/>
              <w:rPr>
                <w:rFonts w:ascii="Times New Roman" w:hAnsi="Times New Roman"/>
                <w:b/>
                <w:i/>
              </w:rPr>
            </w:pPr>
            <w:r w:rsidRPr="00A613D9">
              <w:rPr>
                <w:rFonts w:ascii="Times New Roman" w:hAnsi="Times New Roman"/>
                <w:b/>
                <w:i/>
              </w:rPr>
              <w:t>Iepirkuma priekšmets</w:t>
            </w:r>
          </w:p>
        </w:tc>
        <w:tc>
          <w:tcPr>
            <w:tcW w:w="311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204BA" w:rsidRPr="00A613D9" w:rsidRDefault="007204BA" w:rsidP="00C37D6F">
            <w:pPr>
              <w:spacing w:after="0" w:line="240" w:lineRule="auto"/>
              <w:jc w:val="center"/>
              <w:rPr>
                <w:rFonts w:ascii="Times New Roman" w:hAnsi="Times New Roman"/>
                <w:b/>
              </w:rPr>
            </w:pPr>
            <w:r w:rsidRPr="00A613D9">
              <w:rPr>
                <w:rFonts w:ascii="Times New Roman" w:hAnsi="Times New Roman"/>
                <w:b/>
              </w:rPr>
              <w:t xml:space="preserve">Piedāvātā cena </w:t>
            </w:r>
            <w:proofErr w:type="spellStart"/>
            <w:r w:rsidRPr="00A613D9">
              <w:rPr>
                <w:rFonts w:ascii="Times New Roman" w:hAnsi="Times New Roman"/>
                <w:b/>
                <w:i/>
              </w:rPr>
              <w:t>euro</w:t>
            </w:r>
            <w:proofErr w:type="spellEnd"/>
            <w:r w:rsidRPr="00A613D9">
              <w:rPr>
                <w:rFonts w:ascii="Times New Roman" w:hAnsi="Times New Roman"/>
                <w:b/>
              </w:rPr>
              <w:t xml:space="preserve"> </w:t>
            </w:r>
          </w:p>
          <w:p w:rsidR="007204BA" w:rsidRPr="00A613D9" w:rsidRDefault="007204BA" w:rsidP="00C37D6F">
            <w:pPr>
              <w:spacing w:after="0" w:line="240" w:lineRule="auto"/>
              <w:jc w:val="center"/>
              <w:rPr>
                <w:rFonts w:ascii="Times New Roman" w:hAnsi="Times New Roman"/>
              </w:rPr>
            </w:pPr>
            <w:r w:rsidRPr="00A613D9">
              <w:rPr>
                <w:rFonts w:ascii="Times New Roman" w:hAnsi="Times New Roman"/>
                <w:b/>
              </w:rPr>
              <w:t>(bez PVN)</w:t>
            </w:r>
            <w:r w:rsidRPr="00A613D9">
              <w:rPr>
                <w:rFonts w:ascii="Times New Roman" w:hAnsi="Times New Roman"/>
              </w:rPr>
              <w:t xml:space="preserve"> </w:t>
            </w:r>
          </w:p>
        </w:tc>
      </w:tr>
      <w:tr w:rsidR="007204BA" w:rsidRPr="00A613D9" w:rsidTr="00C37D6F">
        <w:trPr>
          <w:trHeight w:val="680"/>
        </w:trPr>
        <w:tc>
          <w:tcPr>
            <w:tcW w:w="6374" w:type="dxa"/>
            <w:tcBorders>
              <w:top w:val="single" w:sz="4" w:space="0" w:color="auto"/>
              <w:left w:val="single" w:sz="4" w:space="0" w:color="auto"/>
              <w:bottom w:val="single" w:sz="4" w:space="0" w:color="auto"/>
              <w:right w:val="single" w:sz="4" w:space="0" w:color="auto"/>
            </w:tcBorders>
            <w:vAlign w:val="center"/>
            <w:hideMark/>
          </w:tcPr>
          <w:p w:rsidR="007204BA" w:rsidRPr="00A613D9" w:rsidRDefault="007204BA" w:rsidP="005420DB">
            <w:pPr>
              <w:spacing w:after="0" w:line="240" w:lineRule="auto"/>
              <w:jc w:val="center"/>
              <w:rPr>
                <w:rFonts w:ascii="Times New Roman" w:hAnsi="Times New Roman"/>
                <w:b/>
                <w:i/>
              </w:rPr>
            </w:pPr>
            <w:r w:rsidRPr="00A613D9">
              <w:rPr>
                <w:rFonts w:ascii="Times New Roman" w:hAnsi="Times New Roman"/>
                <w:b/>
                <w:i/>
              </w:rPr>
              <w:t xml:space="preserve">/iepirkuma daļas </w:t>
            </w:r>
            <w:r w:rsidRPr="00A613D9">
              <w:rPr>
                <w:rFonts w:ascii="Times New Roman" w:hAnsi="Times New Roman"/>
                <w:b/>
                <w:i/>
                <w:u w:val="single"/>
              </w:rPr>
              <w:t>numurs</w:t>
            </w:r>
            <w:r w:rsidRPr="00A613D9">
              <w:rPr>
                <w:rFonts w:ascii="Times New Roman" w:hAnsi="Times New Roman"/>
                <w:b/>
                <w:i/>
              </w:rPr>
              <w:t xml:space="preserve"> un </w:t>
            </w:r>
            <w:r w:rsidRPr="00A613D9">
              <w:rPr>
                <w:rFonts w:ascii="Times New Roman" w:hAnsi="Times New Roman"/>
                <w:b/>
                <w:i/>
                <w:u w:val="single"/>
              </w:rPr>
              <w:t>nosaukums</w:t>
            </w:r>
            <w:r w:rsidRPr="00A613D9">
              <w:rPr>
                <w:rFonts w:ascii="Times New Roman" w:hAnsi="Times New Roman"/>
                <w:b/>
                <w:i/>
              </w:rPr>
              <w:t>/</w:t>
            </w:r>
          </w:p>
        </w:tc>
        <w:tc>
          <w:tcPr>
            <w:tcW w:w="3119" w:type="dxa"/>
            <w:tcBorders>
              <w:top w:val="single" w:sz="4" w:space="0" w:color="auto"/>
              <w:left w:val="single" w:sz="4" w:space="0" w:color="auto"/>
              <w:bottom w:val="single" w:sz="4" w:space="0" w:color="auto"/>
              <w:right w:val="single" w:sz="4" w:space="0" w:color="auto"/>
            </w:tcBorders>
          </w:tcPr>
          <w:p w:rsidR="007204BA" w:rsidRPr="00A613D9" w:rsidRDefault="007204BA" w:rsidP="00C37D6F">
            <w:pPr>
              <w:spacing w:after="0" w:line="240" w:lineRule="auto"/>
              <w:jc w:val="center"/>
              <w:rPr>
                <w:rFonts w:ascii="Times New Roman" w:hAnsi="Times New Roman"/>
                <w:b/>
              </w:rPr>
            </w:pPr>
          </w:p>
        </w:tc>
      </w:tr>
    </w:tbl>
    <w:p w:rsidR="007204BA" w:rsidRPr="00A613D9" w:rsidRDefault="007204BA" w:rsidP="007204BA">
      <w:pPr>
        <w:spacing w:after="0" w:line="240" w:lineRule="auto"/>
        <w:rPr>
          <w:rFonts w:ascii="Times New Roman" w:hAnsi="Times New Roman"/>
        </w:rPr>
      </w:pPr>
    </w:p>
    <w:p w:rsidR="007204BA" w:rsidRPr="00A613D9" w:rsidRDefault="007204BA" w:rsidP="007204BA">
      <w:pPr>
        <w:spacing w:after="0" w:line="240" w:lineRule="auto"/>
        <w:jc w:val="center"/>
        <w:rPr>
          <w:rFonts w:ascii="Times New Roman" w:hAnsi="Times New Roman"/>
        </w:rPr>
      </w:pPr>
      <w:r w:rsidRPr="00A613D9">
        <w:rPr>
          <w:rFonts w:ascii="Times New Roman" w:hAnsi="Times New Roman"/>
        </w:rPr>
        <w:t>_____________________________________________________________________</w:t>
      </w:r>
    </w:p>
    <w:p w:rsidR="007204BA" w:rsidRPr="00A613D9" w:rsidRDefault="007204BA" w:rsidP="007204BA">
      <w:pPr>
        <w:spacing w:after="0" w:line="240" w:lineRule="auto"/>
        <w:ind w:firstLine="720"/>
        <w:jc w:val="center"/>
        <w:rPr>
          <w:rFonts w:ascii="Times New Roman" w:hAnsi="Times New Roman"/>
          <w:b/>
        </w:rPr>
      </w:pPr>
      <w:r w:rsidRPr="00A613D9">
        <w:rPr>
          <w:rFonts w:ascii="Times New Roman" w:hAnsi="Times New Roman"/>
          <w:b/>
        </w:rPr>
        <w:t xml:space="preserve">piedāvātā cena bez PVN norādīta </w:t>
      </w:r>
      <w:proofErr w:type="spellStart"/>
      <w:r w:rsidRPr="00A613D9">
        <w:rPr>
          <w:rFonts w:ascii="Times New Roman" w:hAnsi="Times New Roman"/>
          <w:b/>
          <w:i/>
        </w:rPr>
        <w:t>euro</w:t>
      </w:r>
      <w:proofErr w:type="spellEnd"/>
      <w:r w:rsidRPr="00A613D9">
        <w:rPr>
          <w:rFonts w:ascii="Times New Roman" w:hAnsi="Times New Roman"/>
          <w:b/>
        </w:rPr>
        <w:t xml:space="preserve"> (vārdiem)</w:t>
      </w:r>
    </w:p>
    <w:p w:rsidR="007204BA" w:rsidRPr="00A613D9" w:rsidRDefault="007204BA" w:rsidP="007204BA">
      <w:pPr>
        <w:spacing w:after="0" w:line="240" w:lineRule="auto"/>
        <w:jc w:val="both"/>
        <w:rPr>
          <w:rFonts w:ascii="Times New Roman" w:hAnsi="Times New Roman"/>
        </w:rPr>
      </w:pPr>
    </w:p>
    <w:p w:rsidR="007204BA" w:rsidRPr="00A613D9" w:rsidRDefault="007204BA" w:rsidP="007204BA">
      <w:pPr>
        <w:numPr>
          <w:ilvl w:val="0"/>
          <w:numId w:val="1"/>
        </w:numPr>
        <w:spacing w:after="0" w:line="240" w:lineRule="auto"/>
        <w:ind w:left="567" w:hanging="567"/>
        <w:jc w:val="both"/>
        <w:rPr>
          <w:rFonts w:ascii="Times New Roman" w:hAnsi="Times New Roman"/>
        </w:rPr>
      </w:pPr>
      <w:r w:rsidRPr="00A613D9">
        <w:rPr>
          <w:rFonts w:ascii="Times New Roman" w:hAnsi="Times New Roman"/>
        </w:rPr>
        <w:t>Piekrītam visām nolikumā un tā pielikumos izvirzītajām prasībām.</w:t>
      </w:r>
    </w:p>
    <w:p w:rsidR="007204BA" w:rsidRPr="00A613D9" w:rsidRDefault="007204BA" w:rsidP="007204BA">
      <w:pPr>
        <w:numPr>
          <w:ilvl w:val="0"/>
          <w:numId w:val="1"/>
        </w:numPr>
        <w:spacing w:after="0" w:line="240" w:lineRule="auto"/>
        <w:ind w:left="567" w:hanging="567"/>
        <w:jc w:val="both"/>
        <w:rPr>
          <w:rFonts w:ascii="Times New Roman" w:hAnsi="Times New Roman"/>
        </w:rPr>
      </w:pPr>
      <w:r w:rsidRPr="00A613D9">
        <w:rPr>
          <w:rFonts w:ascii="Times New Roman" w:hAnsi="Times New Roman"/>
          <w:lang w:eastAsia="lv-LV"/>
        </w:rPr>
        <w:t>Apliecinām, ka visas piedāvājumā sniegtās ziņas ir patiesas.</w:t>
      </w:r>
    </w:p>
    <w:p w:rsidR="007204BA" w:rsidRPr="00A613D9" w:rsidRDefault="007204BA" w:rsidP="007204BA">
      <w:pPr>
        <w:numPr>
          <w:ilvl w:val="0"/>
          <w:numId w:val="1"/>
        </w:numPr>
        <w:spacing w:after="0" w:line="240" w:lineRule="auto"/>
        <w:ind w:left="567" w:hanging="567"/>
        <w:jc w:val="both"/>
        <w:rPr>
          <w:rFonts w:ascii="Times New Roman" w:hAnsi="Times New Roman"/>
        </w:rPr>
      </w:pPr>
      <w:r w:rsidRPr="00A613D9">
        <w:rPr>
          <w:rFonts w:ascii="Times New Roman" w:hAnsi="Times New Roman"/>
        </w:rPr>
        <w:t>Apstiprinām, ka finanšu piedāvājuma cenā ir iekļautas visas izmaksas, kas saistītas ar attiecīgā pakalpojuma pilnīgu un kvalitatīvu izpildi.</w:t>
      </w:r>
    </w:p>
    <w:p w:rsidR="005C509B" w:rsidRPr="00A613D9" w:rsidRDefault="007204BA" w:rsidP="007204BA">
      <w:pPr>
        <w:numPr>
          <w:ilvl w:val="0"/>
          <w:numId w:val="1"/>
        </w:numPr>
        <w:spacing w:after="0" w:line="240" w:lineRule="auto"/>
        <w:ind w:left="567" w:hanging="567"/>
        <w:jc w:val="both"/>
        <w:rPr>
          <w:rFonts w:ascii="Times New Roman" w:hAnsi="Times New Roman"/>
        </w:rPr>
      </w:pPr>
      <w:r w:rsidRPr="00A613D9">
        <w:rPr>
          <w:rFonts w:ascii="Times New Roman" w:hAnsi="Times New Roman"/>
          <w:lang w:eastAsia="lv-LV"/>
        </w:rPr>
        <w:t xml:space="preserve">Apņemamies līguma slēgšanas tiesību piešķiršanas gadījumā pildīt visus nolikumā izklāstītos nosacījumus un strādāt pie līguma izpildes. </w:t>
      </w:r>
    </w:p>
    <w:p w:rsidR="00625FAA" w:rsidRDefault="007204BA" w:rsidP="00625FAA">
      <w:pPr>
        <w:numPr>
          <w:ilvl w:val="0"/>
          <w:numId w:val="1"/>
        </w:numPr>
        <w:spacing w:after="0" w:line="240" w:lineRule="auto"/>
        <w:ind w:left="567" w:hanging="567"/>
        <w:jc w:val="both"/>
        <w:rPr>
          <w:rFonts w:ascii="Times New Roman" w:hAnsi="Times New Roman"/>
        </w:rPr>
      </w:pPr>
      <w:r w:rsidRPr="00A613D9">
        <w:rPr>
          <w:rFonts w:ascii="Times New Roman" w:hAnsi="Times New Roman"/>
          <w:lang w:eastAsia="lv-LV"/>
        </w:rPr>
        <w:t>Mūsu rīcībā ir pietiekami resursi, lai nodrošinātu kvalitatīvu un iepirkuma prasībām atbilstošu piegādes izpildi.</w:t>
      </w:r>
    </w:p>
    <w:p w:rsidR="00625FAA" w:rsidRPr="00BE76C7" w:rsidRDefault="00625FAA" w:rsidP="00625FAA">
      <w:pPr>
        <w:numPr>
          <w:ilvl w:val="0"/>
          <w:numId w:val="1"/>
        </w:numPr>
        <w:spacing w:after="0" w:line="240" w:lineRule="auto"/>
        <w:ind w:left="567" w:hanging="567"/>
        <w:jc w:val="both"/>
        <w:rPr>
          <w:rFonts w:ascii="Times New Roman" w:hAnsi="Times New Roman"/>
          <w:b/>
        </w:rPr>
      </w:pPr>
      <w:r w:rsidRPr="00BE76C7">
        <w:rPr>
          <w:rFonts w:ascii="Times New Roman" w:hAnsi="Times New Roman"/>
          <w:b/>
        </w:rPr>
        <w:t>Apliecinām, ka piegādātās preces garantijas termiņš ______ mēneši saskaņā ar tehniskās specifikācijas prasībām.</w:t>
      </w:r>
    </w:p>
    <w:p w:rsidR="007204BA" w:rsidRPr="00A613D9" w:rsidRDefault="007204BA" w:rsidP="007204BA">
      <w:pPr>
        <w:spacing w:after="0" w:line="240" w:lineRule="auto"/>
        <w:rPr>
          <w:rFonts w:ascii="Times New Roman" w:hAnsi="Times New Roman"/>
        </w:rPr>
      </w:pPr>
    </w:p>
    <w:p w:rsidR="007204BA" w:rsidRPr="00A613D9" w:rsidRDefault="007204BA" w:rsidP="007204BA">
      <w:pPr>
        <w:spacing w:after="0" w:line="240" w:lineRule="auto"/>
        <w:jc w:val="center"/>
        <w:rPr>
          <w:rFonts w:ascii="Times New Roman" w:hAnsi="Times New Roman"/>
        </w:rPr>
      </w:pPr>
      <w:r w:rsidRPr="00A613D9">
        <w:rPr>
          <w:rFonts w:ascii="Times New Roman" w:hAnsi="Times New Roman"/>
        </w:rPr>
        <w:t>____________________________________________</w:t>
      </w:r>
    </w:p>
    <w:p w:rsidR="007204BA" w:rsidRPr="00A613D9" w:rsidRDefault="007204BA" w:rsidP="007204BA">
      <w:pPr>
        <w:spacing w:after="0" w:line="240" w:lineRule="auto"/>
        <w:jc w:val="center"/>
        <w:outlineLvl w:val="0"/>
        <w:rPr>
          <w:rFonts w:ascii="Times New Roman" w:hAnsi="Times New Roman"/>
        </w:rPr>
      </w:pPr>
      <w:bookmarkStart w:id="0" w:name="_Toc211739521"/>
      <w:r w:rsidRPr="00A613D9">
        <w:rPr>
          <w:rFonts w:ascii="Times New Roman" w:hAnsi="Times New Roman"/>
        </w:rPr>
        <w:t>Paraksts</w:t>
      </w:r>
      <w:bookmarkEnd w:id="0"/>
    </w:p>
    <w:p w:rsidR="007204BA" w:rsidRPr="00A613D9" w:rsidRDefault="007204BA" w:rsidP="007204BA">
      <w:pPr>
        <w:spacing w:after="0" w:line="240" w:lineRule="auto"/>
        <w:jc w:val="center"/>
        <w:rPr>
          <w:rFonts w:ascii="Times New Roman" w:hAnsi="Times New Roman"/>
        </w:rPr>
      </w:pPr>
      <w:r w:rsidRPr="00A613D9">
        <w:rPr>
          <w:rFonts w:ascii="Times New Roman" w:hAnsi="Times New Roman"/>
        </w:rPr>
        <w:t>___________________________________________ __________________</w:t>
      </w:r>
    </w:p>
    <w:p w:rsidR="007204BA" w:rsidRPr="00A613D9" w:rsidRDefault="007204BA" w:rsidP="007204BA">
      <w:pPr>
        <w:spacing w:after="0" w:line="240" w:lineRule="auto"/>
        <w:jc w:val="center"/>
        <w:outlineLvl w:val="0"/>
        <w:rPr>
          <w:rFonts w:ascii="Times New Roman" w:hAnsi="Times New Roman"/>
        </w:rPr>
      </w:pPr>
      <w:bookmarkStart w:id="1" w:name="_Toc211739522"/>
      <w:r w:rsidRPr="00A613D9">
        <w:rPr>
          <w:rFonts w:ascii="Times New Roman" w:hAnsi="Times New Roman"/>
        </w:rPr>
        <w:t>Vārds, uzvārds</w:t>
      </w:r>
      <w:bookmarkEnd w:id="1"/>
    </w:p>
    <w:p w:rsidR="007204BA" w:rsidRPr="00A613D9" w:rsidRDefault="007204BA" w:rsidP="007204BA">
      <w:pPr>
        <w:spacing w:after="0" w:line="240" w:lineRule="auto"/>
        <w:jc w:val="center"/>
        <w:rPr>
          <w:rFonts w:ascii="Times New Roman" w:hAnsi="Times New Roman"/>
        </w:rPr>
      </w:pPr>
      <w:r w:rsidRPr="00A613D9">
        <w:rPr>
          <w:rFonts w:ascii="Times New Roman" w:hAnsi="Times New Roman"/>
        </w:rPr>
        <w:t>_________________________________________ ____________________________</w:t>
      </w:r>
    </w:p>
    <w:p w:rsidR="007204BA" w:rsidRPr="00A613D9" w:rsidRDefault="007204BA" w:rsidP="007204BA">
      <w:pPr>
        <w:spacing w:after="0" w:line="240" w:lineRule="auto"/>
        <w:jc w:val="center"/>
        <w:outlineLvl w:val="0"/>
        <w:rPr>
          <w:rFonts w:ascii="Times New Roman" w:hAnsi="Times New Roman"/>
        </w:rPr>
      </w:pPr>
      <w:bookmarkStart w:id="2" w:name="_Toc211739523"/>
      <w:r w:rsidRPr="00A613D9">
        <w:rPr>
          <w:rFonts w:ascii="Times New Roman" w:hAnsi="Times New Roman"/>
        </w:rPr>
        <w:t>Amats, pilnvarojums</w:t>
      </w:r>
      <w:bookmarkEnd w:id="2"/>
    </w:p>
    <w:p w:rsidR="007204BA" w:rsidRPr="00A613D9" w:rsidRDefault="007204BA" w:rsidP="007204BA">
      <w:pPr>
        <w:spacing w:after="0" w:line="240" w:lineRule="auto"/>
        <w:jc w:val="center"/>
        <w:rPr>
          <w:rFonts w:ascii="Times New Roman" w:hAnsi="Times New Roman"/>
        </w:rPr>
      </w:pPr>
    </w:p>
    <w:p w:rsidR="007204BA" w:rsidRPr="00A613D9" w:rsidRDefault="007204BA" w:rsidP="007204BA">
      <w:pPr>
        <w:spacing w:after="0" w:line="240" w:lineRule="auto"/>
        <w:jc w:val="center"/>
        <w:rPr>
          <w:rFonts w:ascii="Times New Roman" w:hAnsi="Times New Roman"/>
        </w:rPr>
      </w:pPr>
      <w:r w:rsidRPr="00A613D9">
        <w:rPr>
          <w:rFonts w:ascii="Times New Roman" w:hAnsi="Times New Roman"/>
        </w:rPr>
        <w:t>Piedāvājums sagatavots un parakstīts 2016.gada “___”.____________</w:t>
      </w:r>
    </w:p>
    <w:p w:rsidR="007204BA" w:rsidRPr="00A613D9" w:rsidRDefault="007204BA" w:rsidP="007204BA">
      <w:pPr>
        <w:spacing w:after="0" w:line="240" w:lineRule="auto"/>
        <w:jc w:val="center"/>
        <w:rPr>
          <w:rFonts w:ascii="Times New Roman" w:hAnsi="Times New Roman"/>
        </w:rPr>
      </w:pPr>
    </w:p>
    <w:p w:rsidR="00742263" w:rsidRPr="00A613D9" w:rsidRDefault="007204BA" w:rsidP="00742263">
      <w:pPr>
        <w:spacing w:after="0" w:line="240" w:lineRule="auto"/>
        <w:jc w:val="right"/>
        <w:rPr>
          <w:rFonts w:ascii="Times New Roman" w:hAnsi="Times New Roman"/>
          <w:lang w:eastAsia="lv-LV"/>
        </w:rPr>
      </w:pPr>
      <w:r w:rsidRPr="00A613D9">
        <w:rPr>
          <w:rFonts w:ascii="Times New Roman" w:hAnsi="Times New Roman"/>
        </w:rPr>
        <w:br w:type="page"/>
      </w:r>
      <w:r w:rsidR="00742263" w:rsidRPr="00A613D9">
        <w:rPr>
          <w:rFonts w:ascii="Times New Roman" w:hAnsi="Times New Roman"/>
          <w:lang w:eastAsia="lv-LV"/>
        </w:rPr>
        <w:lastRenderedPageBreak/>
        <w:t>2.pielikums</w:t>
      </w:r>
    </w:p>
    <w:p w:rsidR="00742263" w:rsidRPr="00A613D9" w:rsidRDefault="00742263" w:rsidP="00742263">
      <w:pPr>
        <w:spacing w:after="0" w:line="240" w:lineRule="auto"/>
        <w:rPr>
          <w:rFonts w:ascii="Times New Roman" w:eastAsia="Calibri" w:hAnsi="Times New Roman"/>
        </w:rPr>
      </w:pPr>
    </w:p>
    <w:p w:rsidR="00196AF4" w:rsidRPr="00196AF4" w:rsidRDefault="00196AF4" w:rsidP="00196AF4">
      <w:pPr>
        <w:tabs>
          <w:tab w:val="right" w:pos="9356"/>
        </w:tabs>
        <w:spacing w:after="0" w:line="240" w:lineRule="auto"/>
        <w:jc w:val="center"/>
        <w:rPr>
          <w:rFonts w:ascii="Times New Roman" w:hAnsi="Times New Roman"/>
          <w:b/>
        </w:rPr>
      </w:pPr>
      <w:r w:rsidRPr="00196AF4">
        <w:rPr>
          <w:rFonts w:ascii="Times New Roman" w:hAnsi="Times New Roman"/>
          <w:b/>
        </w:rPr>
        <w:t>Atklāts konkurss</w:t>
      </w:r>
    </w:p>
    <w:p w:rsidR="00196AF4" w:rsidRPr="00196AF4" w:rsidRDefault="00196AF4" w:rsidP="00196AF4">
      <w:pPr>
        <w:tabs>
          <w:tab w:val="right" w:pos="9356"/>
        </w:tabs>
        <w:spacing w:after="0" w:line="240" w:lineRule="auto"/>
        <w:jc w:val="center"/>
        <w:rPr>
          <w:rFonts w:ascii="Times New Roman" w:hAnsi="Times New Roman"/>
          <w:b/>
          <w:bCs/>
        </w:rPr>
      </w:pPr>
      <w:r w:rsidRPr="00196AF4">
        <w:rPr>
          <w:rFonts w:ascii="Times New Roman" w:hAnsi="Times New Roman"/>
          <w:b/>
          <w:bCs/>
        </w:rPr>
        <w:t xml:space="preserve">„Formas tērpu un apavu piegāde pašvaldības iestādei </w:t>
      </w:r>
    </w:p>
    <w:p w:rsidR="00196AF4" w:rsidRPr="00196AF4" w:rsidRDefault="00196AF4" w:rsidP="00196AF4">
      <w:pPr>
        <w:tabs>
          <w:tab w:val="right" w:pos="9356"/>
        </w:tabs>
        <w:spacing w:after="0" w:line="240" w:lineRule="auto"/>
        <w:jc w:val="center"/>
        <w:rPr>
          <w:rFonts w:ascii="Times New Roman" w:hAnsi="Times New Roman"/>
          <w:b/>
          <w:bCs/>
        </w:rPr>
      </w:pPr>
      <w:r w:rsidRPr="00196AF4">
        <w:rPr>
          <w:rFonts w:ascii="Times New Roman" w:hAnsi="Times New Roman"/>
          <w:b/>
          <w:bCs/>
        </w:rPr>
        <w:t>“Jelgavas pilsētas pašvaldības policija”</w:t>
      </w:r>
    </w:p>
    <w:p w:rsidR="00196AF4" w:rsidRPr="00196AF4" w:rsidRDefault="00196AF4" w:rsidP="00196AF4">
      <w:pPr>
        <w:tabs>
          <w:tab w:val="right" w:pos="9356"/>
        </w:tabs>
        <w:spacing w:after="0" w:line="240" w:lineRule="auto"/>
        <w:jc w:val="center"/>
        <w:rPr>
          <w:rFonts w:ascii="Times New Roman" w:hAnsi="Times New Roman"/>
          <w:b/>
        </w:rPr>
      </w:pPr>
      <w:r w:rsidRPr="00196AF4">
        <w:rPr>
          <w:rFonts w:ascii="Times New Roman" w:hAnsi="Times New Roman"/>
          <w:b/>
        </w:rPr>
        <w:t>identifikācijas Nr.JPD2016/17/AK</w:t>
      </w:r>
    </w:p>
    <w:p w:rsidR="00742263" w:rsidRPr="00A613D9" w:rsidRDefault="00742263" w:rsidP="00742263">
      <w:pPr>
        <w:tabs>
          <w:tab w:val="right" w:pos="9356"/>
        </w:tabs>
        <w:spacing w:after="0" w:line="240" w:lineRule="auto"/>
        <w:jc w:val="center"/>
        <w:rPr>
          <w:rFonts w:ascii="Times New Roman" w:hAnsi="Times New Roman"/>
        </w:rPr>
      </w:pPr>
    </w:p>
    <w:p w:rsidR="00742263" w:rsidRPr="00A613D9" w:rsidRDefault="00742263" w:rsidP="00742263">
      <w:pPr>
        <w:tabs>
          <w:tab w:val="right" w:pos="9356"/>
        </w:tabs>
        <w:spacing w:after="0" w:line="240" w:lineRule="auto"/>
        <w:jc w:val="center"/>
        <w:rPr>
          <w:rFonts w:ascii="Times New Roman" w:hAnsi="Times New Roman"/>
          <w:b/>
        </w:rPr>
      </w:pPr>
      <w:r w:rsidRPr="00A613D9">
        <w:rPr>
          <w:rFonts w:ascii="Times New Roman" w:hAnsi="Times New Roman"/>
          <w:b/>
        </w:rPr>
        <w:t>KVALIFIKĀCIJA</w:t>
      </w:r>
    </w:p>
    <w:p w:rsidR="00742263" w:rsidRPr="00A613D9" w:rsidRDefault="00742263" w:rsidP="00742263">
      <w:pPr>
        <w:tabs>
          <w:tab w:val="right" w:pos="9356"/>
        </w:tabs>
        <w:spacing w:after="0" w:line="240" w:lineRule="auto"/>
        <w:jc w:val="center"/>
        <w:rPr>
          <w:rFonts w:ascii="Times New Roman" w:hAnsi="Times New Roman"/>
          <w:b/>
        </w:rPr>
      </w:pPr>
      <w:r w:rsidRPr="00A613D9">
        <w:rPr>
          <w:rFonts w:ascii="Times New Roman" w:hAnsi="Times New Roman"/>
          <w:b/>
          <w:bCs/>
        </w:rPr>
        <w:t>____.daļa</w:t>
      </w:r>
    </w:p>
    <w:p w:rsidR="00742263" w:rsidRPr="00A613D9" w:rsidRDefault="00742263" w:rsidP="00742263">
      <w:pPr>
        <w:tabs>
          <w:tab w:val="right" w:pos="709"/>
        </w:tabs>
        <w:spacing w:after="0" w:line="240" w:lineRule="auto"/>
        <w:rPr>
          <w:rFonts w:ascii="Times New Roman" w:hAnsi="Times New Roman"/>
        </w:rPr>
      </w:pPr>
    </w:p>
    <w:p w:rsidR="00742263" w:rsidRPr="00A613D9" w:rsidRDefault="00742263" w:rsidP="00742263">
      <w:pPr>
        <w:spacing w:after="0" w:line="240" w:lineRule="auto"/>
        <w:jc w:val="both"/>
        <w:rPr>
          <w:rFonts w:ascii="Times New Roman" w:hAnsi="Times New Roman"/>
          <w:b/>
          <w:lang w:eastAsia="lv-LV"/>
        </w:rPr>
      </w:pPr>
      <w:r w:rsidRPr="00A613D9">
        <w:rPr>
          <w:rFonts w:ascii="Times New Roman" w:hAnsi="Times New Roman"/>
          <w:b/>
          <w:lang w:eastAsia="lv-LV"/>
        </w:rPr>
        <w:t>Pretendenta pieredze līdzīgās piegādēs</w:t>
      </w:r>
    </w:p>
    <w:p w:rsidR="00742263" w:rsidRPr="00A613D9" w:rsidRDefault="00742263" w:rsidP="00742263">
      <w:pPr>
        <w:spacing w:after="0" w:line="240" w:lineRule="auto"/>
        <w:jc w:val="both"/>
        <w:rPr>
          <w:rFonts w:ascii="Times New Roman" w:hAnsi="Times New Roman"/>
          <w:lang w:eastAsia="lv-LV"/>
        </w:rPr>
      </w:pPr>
    </w:p>
    <w:p w:rsidR="00742263" w:rsidRPr="00A613D9" w:rsidRDefault="00742263" w:rsidP="00742263">
      <w:pPr>
        <w:spacing w:after="120" w:line="240" w:lineRule="auto"/>
        <w:jc w:val="both"/>
        <w:rPr>
          <w:rFonts w:ascii="Times New Roman" w:hAnsi="Times New Roman"/>
        </w:rPr>
      </w:pPr>
      <w:r w:rsidRPr="00A613D9">
        <w:rPr>
          <w:rFonts w:ascii="Times New Roman" w:hAnsi="Times New Roman"/>
          <w:lang w:eastAsia="lv-LV"/>
        </w:rPr>
        <w:t xml:space="preserve">Pretendents iepriekšējo </w:t>
      </w:r>
      <w:r w:rsidRPr="00A613D9">
        <w:rPr>
          <w:rFonts w:ascii="Times New Roman" w:hAnsi="Times New Roman"/>
          <w:b/>
          <w:lang w:eastAsia="lv-LV"/>
        </w:rPr>
        <w:t xml:space="preserve">3 gadu laikā </w:t>
      </w:r>
      <w:r w:rsidRPr="00A613D9">
        <w:rPr>
          <w:rFonts w:ascii="Times New Roman" w:hAnsi="Times New Roman"/>
          <w:lang w:eastAsia="lv-LV"/>
        </w:rPr>
        <w:t xml:space="preserve">(no 2013.gada līdz šī iepirkuma piedāvājumu iesniegšanas termiņa beigām) </w:t>
      </w:r>
      <w:r w:rsidR="000E30C4" w:rsidRPr="00A613D9">
        <w:rPr>
          <w:rFonts w:ascii="Times New Roman" w:hAnsi="Times New Roman"/>
          <w:lang w:eastAsia="lv-LV"/>
        </w:rPr>
        <w:t>ir izpildījis vismaz 2 (div</w:t>
      </w:r>
      <w:r w:rsidR="00324FE5" w:rsidRPr="00A613D9">
        <w:rPr>
          <w:rFonts w:ascii="Times New Roman" w:hAnsi="Times New Roman"/>
          <w:lang w:eastAsia="lv-LV"/>
        </w:rPr>
        <w:t>us</w:t>
      </w:r>
      <w:r w:rsidR="000E30C4" w:rsidRPr="00A613D9">
        <w:rPr>
          <w:rFonts w:ascii="Times New Roman" w:hAnsi="Times New Roman"/>
          <w:lang w:eastAsia="lv-LV"/>
        </w:rPr>
        <w:t>) līgum</w:t>
      </w:r>
      <w:r w:rsidR="00324FE5" w:rsidRPr="00A613D9">
        <w:rPr>
          <w:rFonts w:ascii="Times New Roman" w:hAnsi="Times New Roman"/>
          <w:lang w:eastAsia="lv-LV"/>
        </w:rPr>
        <w:t>us</w:t>
      </w:r>
      <w:r w:rsidR="000E30C4" w:rsidRPr="00A613D9">
        <w:rPr>
          <w:rFonts w:ascii="Times New Roman" w:hAnsi="Times New Roman"/>
          <w:lang w:eastAsia="lv-LV"/>
        </w:rPr>
        <w:t xml:space="preserve"> par </w:t>
      </w:r>
      <w:r w:rsidR="003E196B" w:rsidRPr="00A613D9">
        <w:rPr>
          <w:rFonts w:ascii="Times New Roman" w:hAnsi="Times New Roman"/>
          <w:b/>
          <w:i/>
          <w:lang w:eastAsia="lv-LV"/>
        </w:rPr>
        <w:t>_______________</w:t>
      </w:r>
      <w:r w:rsidR="005C509B" w:rsidRPr="00A613D9">
        <w:rPr>
          <w:rFonts w:ascii="Times New Roman" w:hAnsi="Times New Roman"/>
          <w:b/>
          <w:lang w:eastAsia="lv-LV"/>
        </w:rPr>
        <w:t xml:space="preserve"> (</w:t>
      </w:r>
      <w:r w:rsidR="003E196B" w:rsidRPr="00A613D9">
        <w:rPr>
          <w:rFonts w:ascii="Times New Roman" w:hAnsi="Times New Roman"/>
          <w:b/>
          <w:i/>
        </w:rPr>
        <w:t xml:space="preserve">attiecīgās iepirkuma daļas </w:t>
      </w:r>
      <w:r w:rsidR="0014508B">
        <w:rPr>
          <w:rFonts w:ascii="Times New Roman" w:hAnsi="Times New Roman"/>
          <w:b/>
          <w:i/>
        </w:rPr>
        <w:t>līdzvērtīg</w:t>
      </w:r>
      <w:r w:rsidR="00F03DB2">
        <w:rPr>
          <w:rFonts w:ascii="Times New Roman" w:hAnsi="Times New Roman"/>
          <w:b/>
          <w:i/>
        </w:rPr>
        <w:t>u</w:t>
      </w:r>
      <w:r w:rsidR="0014508B">
        <w:rPr>
          <w:rFonts w:ascii="Times New Roman" w:hAnsi="Times New Roman"/>
          <w:b/>
          <w:i/>
        </w:rPr>
        <w:t xml:space="preserve"> </w:t>
      </w:r>
      <w:r w:rsidR="00F03DB2">
        <w:rPr>
          <w:rFonts w:ascii="Times New Roman" w:hAnsi="Times New Roman"/>
          <w:b/>
          <w:i/>
        </w:rPr>
        <w:t>preču</w:t>
      </w:r>
      <w:r w:rsidR="005C509B" w:rsidRPr="00A613D9">
        <w:rPr>
          <w:rFonts w:ascii="Times New Roman" w:hAnsi="Times New Roman"/>
          <w:b/>
          <w:i/>
        </w:rPr>
        <w:t>)</w:t>
      </w:r>
      <w:r w:rsidR="000E30C4" w:rsidRPr="00A613D9">
        <w:rPr>
          <w:rFonts w:ascii="Times New Roman" w:hAnsi="Times New Roman"/>
          <w:lang w:eastAsia="lv-LV"/>
        </w:rPr>
        <w:t xml:space="preserve"> izgatavošanu un piegādi.</w:t>
      </w:r>
    </w:p>
    <w:p w:rsidR="00742263" w:rsidRPr="00A613D9" w:rsidRDefault="00742263" w:rsidP="00742263">
      <w:pPr>
        <w:spacing w:after="120" w:line="240" w:lineRule="auto"/>
        <w:jc w:val="both"/>
        <w:rPr>
          <w:rFonts w:ascii="Times New Roman" w:hAnsi="Times New Roman"/>
          <w:lang w:eastAsia="lv-LV"/>
        </w:rPr>
      </w:pPr>
      <w:r w:rsidRPr="00A613D9">
        <w:rPr>
          <w:rFonts w:ascii="Times New Roman" w:hAnsi="Times New Roman"/>
        </w:rPr>
        <w:t xml:space="preserve">Lai apliecinātu pieredzi, tabulā norādīt informāciju par līgumiem, kas atbilst minētajai prasībai, kā arī pievienot atsauksmes par vismaz 2 (diviem) līgumiem, ar kuru pretendents pamato savu pieredzi, izpildi, kurā norādīts </w:t>
      </w:r>
      <w:r w:rsidRPr="00A613D9">
        <w:rPr>
          <w:rFonts w:ascii="Times New Roman" w:hAnsi="Times New Roman"/>
          <w:u w:val="single"/>
        </w:rPr>
        <w:t>pasūtītājs, līguma priekšmets, līguma darbības termiņš, un informācija par to, vai līguma izpilde veikta atbilstoši līguma nosacījumiem un normatīvajiem aktiem</w:t>
      </w:r>
      <w:r w:rsidRPr="00A613D9">
        <w:rPr>
          <w:rFonts w:ascii="Times New Roman" w:hAnsi="Times New Roman"/>
        </w:rPr>
        <w:t>.</w:t>
      </w:r>
    </w:p>
    <w:p w:rsidR="00742263" w:rsidRPr="00A613D9" w:rsidRDefault="00742263" w:rsidP="00742263">
      <w:pPr>
        <w:spacing w:after="0" w:line="240" w:lineRule="auto"/>
        <w:jc w:val="both"/>
        <w:rPr>
          <w:rFonts w:ascii="Times New Roman" w:hAnsi="Times New Roman"/>
          <w:lang w:eastAsia="lv-LV"/>
        </w:rPr>
      </w:pPr>
    </w:p>
    <w:p w:rsidR="00742263" w:rsidRPr="00A613D9" w:rsidRDefault="00742263" w:rsidP="00742263">
      <w:pPr>
        <w:spacing w:after="0" w:line="240" w:lineRule="auto"/>
        <w:jc w:val="both"/>
        <w:rPr>
          <w:rFonts w:ascii="Times New Roman" w:hAnsi="Times New Roman"/>
        </w:rPr>
      </w:pPr>
      <w:r w:rsidRPr="00A613D9">
        <w:rPr>
          <w:rFonts w:ascii="Times New Roman" w:hAnsi="Times New Roman"/>
        </w:rPr>
        <w:t xml:space="preserve">Lai apliecinātu pieredzi, tabulā jānorāda informācija, kas atbilst </w:t>
      </w:r>
      <w:proofErr w:type="gramStart"/>
      <w:r w:rsidRPr="00A613D9">
        <w:rPr>
          <w:rFonts w:ascii="Times New Roman" w:hAnsi="Times New Roman"/>
        </w:rPr>
        <w:t>augstāk minētajai</w:t>
      </w:r>
      <w:proofErr w:type="gramEnd"/>
      <w:r w:rsidRPr="00A613D9">
        <w:rPr>
          <w:rFonts w:ascii="Times New Roman" w:hAnsi="Times New Roman"/>
        </w:rPr>
        <w:t xml:space="preserve"> prasībai. </w:t>
      </w:r>
    </w:p>
    <w:p w:rsidR="004532BC" w:rsidRPr="00A613D9" w:rsidRDefault="004532BC" w:rsidP="00742263">
      <w:pPr>
        <w:spacing w:after="0" w:line="240" w:lineRule="auto"/>
        <w:jc w:val="both"/>
        <w:rPr>
          <w:rFonts w:ascii="Times New Roman" w:hAnsi="Times New Roman"/>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4"/>
        <w:gridCol w:w="1806"/>
        <w:gridCol w:w="2268"/>
        <w:gridCol w:w="2412"/>
        <w:gridCol w:w="2295"/>
      </w:tblGrid>
      <w:tr w:rsidR="00F03DB2" w:rsidRPr="00A613D9" w:rsidTr="00F03DB2">
        <w:trPr>
          <w:trHeight w:val="1131"/>
        </w:trPr>
        <w:tc>
          <w:tcPr>
            <w:tcW w:w="60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F03DB2" w:rsidRPr="00A613D9" w:rsidRDefault="00F03DB2" w:rsidP="00C37D6F">
            <w:pPr>
              <w:spacing w:after="0" w:line="240" w:lineRule="auto"/>
              <w:jc w:val="center"/>
              <w:rPr>
                <w:rFonts w:ascii="Times New Roman" w:hAnsi="Times New Roman"/>
                <w:b/>
              </w:rPr>
            </w:pPr>
            <w:r w:rsidRPr="00A613D9">
              <w:rPr>
                <w:rFonts w:ascii="Times New Roman" w:hAnsi="Times New Roman"/>
                <w:b/>
              </w:rPr>
              <w:t>Nr. p.k.</w:t>
            </w:r>
          </w:p>
        </w:tc>
        <w:tc>
          <w:tcPr>
            <w:tcW w:w="180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F03DB2" w:rsidRPr="00A613D9" w:rsidRDefault="00F03DB2" w:rsidP="00C37D6F">
            <w:pPr>
              <w:spacing w:after="0" w:line="240" w:lineRule="auto"/>
              <w:jc w:val="center"/>
              <w:rPr>
                <w:rFonts w:ascii="Times New Roman" w:hAnsi="Times New Roman"/>
                <w:b/>
              </w:rPr>
            </w:pPr>
            <w:r w:rsidRPr="00A613D9">
              <w:rPr>
                <w:rFonts w:ascii="Times New Roman" w:hAnsi="Times New Roman"/>
                <w:b/>
              </w:rPr>
              <w:t>Līguma priekšmets</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F03DB2" w:rsidRPr="00A613D9" w:rsidRDefault="00F03DB2" w:rsidP="00C37D6F">
            <w:pPr>
              <w:spacing w:after="0" w:line="240" w:lineRule="auto"/>
              <w:jc w:val="center"/>
              <w:rPr>
                <w:rFonts w:ascii="Times New Roman" w:hAnsi="Times New Roman"/>
                <w:b/>
              </w:rPr>
            </w:pPr>
            <w:r w:rsidRPr="00A613D9">
              <w:rPr>
                <w:rFonts w:ascii="Times New Roman" w:hAnsi="Times New Roman"/>
                <w:b/>
              </w:rPr>
              <w:t>Līguma darbības laiks</w:t>
            </w:r>
          </w:p>
        </w:tc>
        <w:tc>
          <w:tcPr>
            <w:tcW w:w="241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F03DB2" w:rsidRPr="00A613D9" w:rsidRDefault="00F03DB2" w:rsidP="00C37D6F">
            <w:pPr>
              <w:spacing w:after="0" w:line="240" w:lineRule="auto"/>
              <w:jc w:val="center"/>
              <w:rPr>
                <w:rFonts w:ascii="Times New Roman" w:hAnsi="Times New Roman"/>
                <w:b/>
              </w:rPr>
            </w:pPr>
            <w:r w:rsidRPr="00A613D9">
              <w:rPr>
                <w:rFonts w:ascii="Times New Roman" w:hAnsi="Times New Roman"/>
                <w:b/>
              </w:rPr>
              <w:t>Līguma ietvaros piegādāto preču apraksts</w:t>
            </w:r>
          </w:p>
        </w:tc>
        <w:tc>
          <w:tcPr>
            <w:tcW w:w="229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F03DB2" w:rsidRPr="00A613D9" w:rsidRDefault="00F03DB2" w:rsidP="00C37D6F">
            <w:pPr>
              <w:spacing w:after="0" w:line="240" w:lineRule="auto"/>
              <w:jc w:val="center"/>
              <w:rPr>
                <w:rFonts w:ascii="Times New Roman" w:hAnsi="Times New Roman"/>
                <w:b/>
              </w:rPr>
            </w:pPr>
            <w:r w:rsidRPr="00A613D9">
              <w:rPr>
                <w:rFonts w:ascii="Times New Roman" w:hAnsi="Times New Roman"/>
                <w:b/>
              </w:rPr>
              <w:t>Pasūtītājs, kontaktpersona, tālrunis, e-pasts</w:t>
            </w:r>
          </w:p>
        </w:tc>
      </w:tr>
      <w:tr w:rsidR="00F03DB2" w:rsidRPr="00A613D9" w:rsidTr="00F03DB2">
        <w:trPr>
          <w:trHeight w:val="380"/>
        </w:trPr>
        <w:tc>
          <w:tcPr>
            <w:tcW w:w="604" w:type="dxa"/>
            <w:tcBorders>
              <w:top w:val="single" w:sz="4" w:space="0" w:color="auto"/>
              <w:left w:val="single" w:sz="4" w:space="0" w:color="auto"/>
              <w:bottom w:val="single" w:sz="4" w:space="0" w:color="auto"/>
              <w:right w:val="single" w:sz="4" w:space="0" w:color="auto"/>
            </w:tcBorders>
            <w:vAlign w:val="center"/>
            <w:hideMark/>
          </w:tcPr>
          <w:p w:rsidR="00F03DB2" w:rsidRPr="00A613D9" w:rsidRDefault="00F03DB2" w:rsidP="00C37D6F">
            <w:pPr>
              <w:spacing w:after="0" w:line="240" w:lineRule="auto"/>
              <w:jc w:val="center"/>
              <w:rPr>
                <w:rFonts w:ascii="Times New Roman" w:hAnsi="Times New Roman"/>
              </w:rPr>
            </w:pPr>
            <w:r w:rsidRPr="00A613D9">
              <w:rPr>
                <w:rFonts w:ascii="Times New Roman" w:hAnsi="Times New Roman"/>
              </w:rPr>
              <w:t>1.</w:t>
            </w:r>
          </w:p>
        </w:tc>
        <w:tc>
          <w:tcPr>
            <w:tcW w:w="1806" w:type="dxa"/>
            <w:tcBorders>
              <w:top w:val="single" w:sz="4" w:space="0" w:color="auto"/>
              <w:left w:val="single" w:sz="4" w:space="0" w:color="auto"/>
              <w:bottom w:val="single" w:sz="4" w:space="0" w:color="auto"/>
              <w:right w:val="single" w:sz="4" w:space="0" w:color="auto"/>
            </w:tcBorders>
            <w:vAlign w:val="center"/>
          </w:tcPr>
          <w:p w:rsidR="00F03DB2" w:rsidRPr="00A613D9" w:rsidRDefault="00F03DB2" w:rsidP="00C37D6F">
            <w:pPr>
              <w:spacing w:after="0" w:line="240" w:lineRule="auto"/>
              <w:jc w:val="center"/>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vAlign w:val="center"/>
          </w:tcPr>
          <w:p w:rsidR="00F03DB2" w:rsidRPr="00A613D9" w:rsidRDefault="00F03DB2" w:rsidP="00C37D6F">
            <w:pPr>
              <w:spacing w:after="0" w:line="240" w:lineRule="auto"/>
              <w:jc w:val="center"/>
              <w:rPr>
                <w:rFonts w:ascii="Times New Roman" w:hAnsi="Times New Roman"/>
              </w:rPr>
            </w:pPr>
          </w:p>
        </w:tc>
        <w:tc>
          <w:tcPr>
            <w:tcW w:w="2412" w:type="dxa"/>
            <w:tcBorders>
              <w:top w:val="single" w:sz="4" w:space="0" w:color="auto"/>
              <w:left w:val="single" w:sz="4" w:space="0" w:color="auto"/>
              <w:bottom w:val="single" w:sz="4" w:space="0" w:color="auto"/>
              <w:right w:val="single" w:sz="4" w:space="0" w:color="auto"/>
            </w:tcBorders>
            <w:vAlign w:val="center"/>
          </w:tcPr>
          <w:p w:rsidR="00F03DB2" w:rsidRPr="00A613D9" w:rsidRDefault="00F03DB2" w:rsidP="00C37D6F">
            <w:pPr>
              <w:spacing w:after="0" w:line="240" w:lineRule="auto"/>
              <w:jc w:val="center"/>
              <w:rPr>
                <w:rFonts w:ascii="Times New Roman" w:hAnsi="Times New Roman"/>
              </w:rPr>
            </w:pPr>
          </w:p>
        </w:tc>
        <w:tc>
          <w:tcPr>
            <w:tcW w:w="2295" w:type="dxa"/>
            <w:tcBorders>
              <w:top w:val="single" w:sz="4" w:space="0" w:color="auto"/>
              <w:left w:val="single" w:sz="4" w:space="0" w:color="auto"/>
              <w:bottom w:val="single" w:sz="4" w:space="0" w:color="auto"/>
              <w:right w:val="single" w:sz="4" w:space="0" w:color="auto"/>
            </w:tcBorders>
            <w:vAlign w:val="center"/>
          </w:tcPr>
          <w:p w:rsidR="00F03DB2" w:rsidRPr="00A613D9" w:rsidRDefault="00F03DB2" w:rsidP="00C37D6F">
            <w:pPr>
              <w:spacing w:after="0" w:line="240" w:lineRule="auto"/>
              <w:jc w:val="center"/>
              <w:rPr>
                <w:rFonts w:ascii="Times New Roman" w:hAnsi="Times New Roman"/>
              </w:rPr>
            </w:pPr>
          </w:p>
        </w:tc>
      </w:tr>
      <w:tr w:rsidR="00F03DB2" w:rsidRPr="00A613D9" w:rsidTr="00F03DB2">
        <w:trPr>
          <w:trHeight w:val="371"/>
        </w:trPr>
        <w:tc>
          <w:tcPr>
            <w:tcW w:w="604" w:type="dxa"/>
            <w:tcBorders>
              <w:top w:val="single" w:sz="4" w:space="0" w:color="auto"/>
              <w:left w:val="single" w:sz="4" w:space="0" w:color="auto"/>
              <w:bottom w:val="single" w:sz="4" w:space="0" w:color="auto"/>
              <w:right w:val="single" w:sz="4" w:space="0" w:color="auto"/>
            </w:tcBorders>
            <w:vAlign w:val="center"/>
            <w:hideMark/>
          </w:tcPr>
          <w:p w:rsidR="00F03DB2" w:rsidRPr="00A613D9" w:rsidRDefault="00F03DB2" w:rsidP="00C37D6F">
            <w:pPr>
              <w:spacing w:after="0" w:line="240" w:lineRule="auto"/>
              <w:jc w:val="center"/>
              <w:rPr>
                <w:rFonts w:ascii="Times New Roman" w:hAnsi="Times New Roman"/>
              </w:rPr>
            </w:pPr>
            <w:r w:rsidRPr="00A613D9">
              <w:rPr>
                <w:rFonts w:ascii="Times New Roman" w:hAnsi="Times New Roman"/>
              </w:rPr>
              <w:t>2.</w:t>
            </w:r>
          </w:p>
        </w:tc>
        <w:tc>
          <w:tcPr>
            <w:tcW w:w="1806" w:type="dxa"/>
            <w:tcBorders>
              <w:top w:val="single" w:sz="4" w:space="0" w:color="auto"/>
              <w:left w:val="single" w:sz="4" w:space="0" w:color="auto"/>
              <w:bottom w:val="single" w:sz="4" w:space="0" w:color="auto"/>
              <w:right w:val="single" w:sz="4" w:space="0" w:color="auto"/>
            </w:tcBorders>
            <w:vAlign w:val="center"/>
          </w:tcPr>
          <w:p w:rsidR="00F03DB2" w:rsidRPr="00A613D9" w:rsidRDefault="00F03DB2" w:rsidP="00C37D6F">
            <w:pPr>
              <w:spacing w:after="0" w:line="240" w:lineRule="auto"/>
              <w:jc w:val="center"/>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vAlign w:val="center"/>
          </w:tcPr>
          <w:p w:rsidR="00F03DB2" w:rsidRPr="00A613D9" w:rsidRDefault="00F03DB2" w:rsidP="00C37D6F">
            <w:pPr>
              <w:spacing w:after="0" w:line="240" w:lineRule="auto"/>
              <w:jc w:val="center"/>
              <w:rPr>
                <w:rFonts w:ascii="Times New Roman" w:hAnsi="Times New Roman"/>
              </w:rPr>
            </w:pPr>
          </w:p>
        </w:tc>
        <w:tc>
          <w:tcPr>
            <w:tcW w:w="2412" w:type="dxa"/>
            <w:tcBorders>
              <w:top w:val="single" w:sz="4" w:space="0" w:color="auto"/>
              <w:left w:val="single" w:sz="4" w:space="0" w:color="auto"/>
              <w:bottom w:val="single" w:sz="4" w:space="0" w:color="auto"/>
              <w:right w:val="single" w:sz="4" w:space="0" w:color="auto"/>
            </w:tcBorders>
            <w:vAlign w:val="center"/>
          </w:tcPr>
          <w:p w:rsidR="00F03DB2" w:rsidRPr="00A613D9" w:rsidRDefault="00F03DB2" w:rsidP="00C37D6F">
            <w:pPr>
              <w:spacing w:after="0" w:line="240" w:lineRule="auto"/>
              <w:jc w:val="center"/>
              <w:rPr>
                <w:rFonts w:ascii="Times New Roman" w:hAnsi="Times New Roman"/>
              </w:rPr>
            </w:pPr>
          </w:p>
        </w:tc>
        <w:tc>
          <w:tcPr>
            <w:tcW w:w="2295" w:type="dxa"/>
            <w:tcBorders>
              <w:top w:val="single" w:sz="4" w:space="0" w:color="auto"/>
              <w:left w:val="single" w:sz="4" w:space="0" w:color="auto"/>
              <w:bottom w:val="single" w:sz="4" w:space="0" w:color="auto"/>
              <w:right w:val="single" w:sz="4" w:space="0" w:color="auto"/>
            </w:tcBorders>
            <w:vAlign w:val="center"/>
          </w:tcPr>
          <w:p w:rsidR="00F03DB2" w:rsidRPr="00A613D9" w:rsidRDefault="00F03DB2" w:rsidP="00C37D6F">
            <w:pPr>
              <w:spacing w:after="0" w:line="240" w:lineRule="auto"/>
              <w:jc w:val="center"/>
              <w:rPr>
                <w:rFonts w:ascii="Times New Roman" w:hAnsi="Times New Roman"/>
              </w:rPr>
            </w:pPr>
          </w:p>
        </w:tc>
      </w:tr>
    </w:tbl>
    <w:p w:rsidR="00742263" w:rsidRPr="00A613D9" w:rsidRDefault="00742263" w:rsidP="00742263">
      <w:pPr>
        <w:tabs>
          <w:tab w:val="right" w:pos="709"/>
        </w:tabs>
        <w:ind w:left="720"/>
        <w:rPr>
          <w:rFonts w:ascii="Times New Roman" w:hAnsi="Times New Roman"/>
        </w:rPr>
        <w:sectPr w:rsidR="00742263" w:rsidRPr="00A613D9" w:rsidSect="00C37D6F">
          <w:footerReference w:type="even" r:id="rId9"/>
          <w:footerReference w:type="default" r:id="rId10"/>
          <w:pgSz w:w="11906" w:h="16838" w:code="9"/>
          <w:pgMar w:top="851" w:right="851" w:bottom="851" w:left="1701" w:header="709" w:footer="709" w:gutter="0"/>
          <w:cols w:space="708"/>
          <w:docGrid w:linePitch="360"/>
        </w:sectPr>
      </w:pPr>
    </w:p>
    <w:p w:rsidR="00742263" w:rsidRPr="00A613D9" w:rsidRDefault="00742263" w:rsidP="00742263">
      <w:pPr>
        <w:spacing w:after="0" w:line="240" w:lineRule="auto"/>
        <w:jc w:val="right"/>
        <w:rPr>
          <w:rFonts w:ascii="Times New Roman" w:hAnsi="Times New Roman"/>
          <w:lang w:eastAsia="lv-LV"/>
        </w:rPr>
      </w:pPr>
      <w:r w:rsidRPr="00A613D9">
        <w:rPr>
          <w:rFonts w:ascii="Times New Roman" w:hAnsi="Times New Roman"/>
          <w:lang w:eastAsia="lv-LV"/>
        </w:rPr>
        <w:lastRenderedPageBreak/>
        <w:t>3.pielikums</w:t>
      </w:r>
    </w:p>
    <w:p w:rsidR="00742263" w:rsidRPr="00A613D9" w:rsidRDefault="00742263" w:rsidP="00742263">
      <w:pPr>
        <w:spacing w:after="0" w:line="240" w:lineRule="auto"/>
        <w:rPr>
          <w:rFonts w:ascii="Times New Roman" w:hAnsi="Times New Roman"/>
          <w:lang w:eastAsia="lv-LV"/>
        </w:rPr>
      </w:pPr>
    </w:p>
    <w:p w:rsidR="00196AF4" w:rsidRPr="00196AF4" w:rsidRDefault="00196AF4" w:rsidP="00196AF4">
      <w:pPr>
        <w:tabs>
          <w:tab w:val="right" w:pos="9356"/>
        </w:tabs>
        <w:spacing w:after="0" w:line="240" w:lineRule="auto"/>
        <w:jc w:val="center"/>
        <w:rPr>
          <w:rFonts w:ascii="Times New Roman" w:hAnsi="Times New Roman"/>
          <w:b/>
        </w:rPr>
      </w:pPr>
      <w:r w:rsidRPr="00196AF4">
        <w:rPr>
          <w:rFonts w:ascii="Times New Roman" w:hAnsi="Times New Roman"/>
          <w:b/>
        </w:rPr>
        <w:t>Atklāts konkurss</w:t>
      </w:r>
    </w:p>
    <w:p w:rsidR="00196AF4" w:rsidRPr="00196AF4" w:rsidRDefault="00196AF4" w:rsidP="00196AF4">
      <w:pPr>
        <w:tabs>
          <w:tab w:val="right" w:pos="9356"/>
        </w:tabs>
        <w:spacing w:after="0" w:line="240" w:lineRule="auto"/>
        <w:jc w:val="center"/>
        <w:rPr>
          <w:rFonts w:ascii="Times New Roman" w:hAnsi="Times New Roman"/>
          <w:b/>
          <w:bCs/>
        </w:rPr>
      </w:pPr>
      <w:r w:rsidRPr="00196AF4">
        <w:rPr>
          <w:rFonts w:ascii="Times New Roman" w:hAnsi="Times New Roman"/>
          <w:b/>
          <w:bCs/>
        </w:rPr>
        <w:t xml:space="preserve">„Formas tērpu un apavu piegāde pašvaldības iestādei </w:t>
      </w:r>
    </w:p>
    <w:p w:rsidR="00196AF4" w:rsidRPr="00196AF4" w:rsidRDefault="00196AF4" w:rsidP="00196AF4">
      <w:pPr>
        <w:tabs>
          <w:tab w:val="right" w:pos="9356"/>
        </w:tabs>
        <w:spacing w:after="0" w:line="240" w:lineRule="auto"/>
        <w:jc w:val="center"/>
        <w:rPr>
          <w:rFonts w:ascii="Times New Roman" w:hAnsi="Times New Roman"/>
          <w:b/>
          <w:bCs/>
        </w:rPr>
      </w:pPr>
      <w:r w:rsidRPr="00196AF4">
        <w:rPr>
          <w:rFonts w:ascii="Times New Roman" w:hAnsi="Times New Roman"/>
          <w:b/>
          <w:bCs/>
        </w:rPr>
        <w:t>“Jelgavas pilsētas pašvaldības policija”</w:t>
      </w:r>
    </w:p>
    <w:p w:rsidR="00196AF4" w:rsidRPr="00196AF4" w:rsidRDefault="00196AF4" w:rsidP="00196AF4">
      <w:pPr>
        <w:tabs>
          <w:tab w:val="right" w:pos="9356"/>
        </w:tabs>
        <w:spacing w:after="0" w:line="240" w:lineRule="auto"/>
        <w:jc w:val="center"/>
        <w:rPr>
          <w:rFonts w:ascii="Times New Roman" w:hAnsi="Times New Roman"/>
          <w:b/>
        </w:rPr>
      </w:pPr>
      <w:r w:rsidRPr="00196AF4">
        <w:rPr>
          <w:rFonts w:ascii="Times New Roman" w:hAnsi="Times New Roman"/>
          <w:b/>
        </w:rPr>
        <w:t>identifikācijas Nr.JPD2016/17/AK</w:t>
      </w:r>
    </w:p>
    <w:p w:rsidR="00742263" w:rsidRPr="00A613D9" w:rsidRDefault="00742263" w:rsidP="00742263">
      <w:pPr>
        <w:tabs>
          <w:tab w:val="right" w:pos="9356"/>
        </w:tabs>
        <w:spacing w:after="0" w:line="240" w:lineRule="auto"/>
        <w:jc w:val="center"/>
        <w:rPr>
          <w:rFonts w:ascii="Times New Roman" w:hAnsi="Times New Roman"/>
          <w:b/>
          <w:bCs/>
        </w:rPr>
      </w:pPr>
    </w:p>
    <w:p w:rsidR="00742263" w:rsidRPr="00A613D9" w:rsidRDefault="00742263" w:rsidP="00742263">
      <w:pPr>
        <w:spacing w:after="0" w:line="240" w:lineRule="auto"/>
        <w:jc w:val="center"/>
        <w:rPr>
          <w:rFonts w:ascii="Times New Roman" w:hAnsi="Times New Roman"/>
          <w:lang w:eastAsia="lv-LV"/>
        </w:rPr>
      </w:pPr>
    </w:p>
    <w:p w:rsidR="00742263" w:rsidRPr="00A613D9" w:rsidRDefault="00742263" w:rsidP="00742263">
      <w:pPr>
        <w:spacing w:after="0" w:line="240" w:lineRule="auto"/>
        <w:jc w:val="center"/>
        <w:rPr>
          <w:rFonts w:ascii="Times New Roman" w:hAnsi="Times New Roman"/>
          <w:b/>
          <w:lang w:eastAsia="lv-LV"/>
        </w:rPr>
      </w:pPr>
      <w:r w:rsidRPr="00A613D9">
        <w:rPr>
          <w:rFonts w:ascii="Times New Roman" w:hAnsi="Times New Roman"/>
          <w:b/>
          <w:lang w:eastAsia="lv-LV"/>
        </w:rPr>
        <w:t>TEHNISKĀ SPECIFIKĀCIJA</w:t>
      </w:r>
    </w:p>
    <w:p w:rsidR="00742263" w:rsidRPr="00A613D9" w:rsidRDefault="00742263" w:rsidP="00742263">
      <w:pPr>
        <w:spacing w:after="0" w:line="240" w:lineRule="auto"/>
        <w:jc w:val="center"/>
        <w:rPr>
          <w:rFonts w:ascii="Times New Roman" w:hAnsi="Times New Roman"/>
          <w:b/>
          <w:lang w:eastAsia="lv-LV"/>
        </w:rPr>
      </w:pPr>
      <w:r w:rsidRPr="00A613D9">
        <w:rPr>
          <w:rFonts w:ascii="Times New Roman" w:hAnsi="Times New Roman"/>
          <w:b/>
          <w:lang w:eastAsia="lv-LV"/>
        </w:rPr>
        <w:t>1.daļa</w:t>
      </w:r>
    </w:p>
    <w:p w:rsidR="00742263" w:rsidRPr="00A613D9" w:rsidRDefault="00742263" w:rsidP="00742263">
      <w:pPr>
        <w:spacing w:after="0" w:line="240" w:lineRule="auto"/>
        <w:jc w:val="center"/>
        <w:rPr>
          <w:rFonts w:ascii="Times New Roman" w:hAnsi="Times New Roman"/>
          <w:b/>
        </w:rPr>
      </w:pPr>
      <w:r w:rsidRPr="00A613D9">
        <w:rPr>
          <w:rFonts w:ascii="Times New Roman" w:hAnsi="Times New Roman"/>
          <w:b/>
        </w:rPr>
        <w:t xml:space="preserve">Ikdienas formas tērpu elementu izgatavošana </w:t>
      </w:r>
      <w:r w:rsidR="00B70BF9">
        <w:rPr>
          <w:rFonts w:ascii="Times New Roman" w:hAnsi="Times New Roman"/>
          <w:b/>
        </w:rPr>
        <w:t>un iegāde</w:t>
      </w:r>
    </w:p>
    <w:p w:rsidR="00F91530" w:rsidRPr="00A613D9" w:rsidRDefault="00F91530" w:rsidP="00742263">
      <w:pPr>
        <w:spacing w:after="0" w:line="240" w:lineRule="auto"/>
        <w:jc w:val="center"/>
        <w:rPr>
          <w:rFonts w:ascii="Times New Roman" w:hAnsi="Times New Roman"/>
          <w:b/>
        </w:rPr>
      </w:pPr>
    </w:p>
    <w:p w:rsidR="007204BA" w:rsidRPr="00A613D9" w:rsidRDefault="007204BA" w:rsidP="007204BA">
      <w:pPr>
        <w:spacing w:after="0" w:line="240" w:lineRule="auto"/>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2782"/>
        <w:gridCol w:w="3527"/>
        <w:gridCol w:w="2221"/>
      </w:tblGrid>
      <w:tr w:rsidR="00F91530" w:rsidRPr="00A613D9" w:rsidTr="00F91530">
        <w:tc>
          <w:tcPr>
            <w:tcW w:w="407" w:type="pct"/>
            <w:tcBorders>
              <w:top w:val="single" w:sz="12" w:space="0" w:color="auto"/>
              <w:left w:val="single" w:sz="12" w:space="0" w:color="auto"/>
              <w:bottom w:val="single" w:sz="12" w:space="0" w:color="auto"/>
            </w:tcBorders>
            <w:shd w:val="clear" w:color="auto" w:fill="auto"/>
          </w:tcPr>
          <w:p w:rsidR="00F91530" w:rsidRPr="00A613D9" w:rsidRDefault="00F91530" w:rsidP="00BA68CB">
            <w:pPr>
              <w:jc w:val="center"/>
              <w:rPr>
                <w:rFonts w:ascii="Times New Roman" w:hAnsi="Times New Roman"/>
                <w:b/>
              </w:rPr>
            </w:pPr>
            <w:r w:rsidRPr="00A613D9">
              <w:rPr>
                <w:rFonts w:ascii="Times New Roman" w:hAnsi="Times New Roman"/>
                <w:b/>
              </w:rPr>
              <w:t>Nr.</w:t>
            </w:r>
          </w:p>
          <w:p w:rsidR="00F91530" w:rsidRPr="00A613D9" w:rsidRDefault="00F91530" w:rsidP="00BA68CB">
            <w:pPr>
              <w:jc w:val="center"/>
              <w:rPr>
                <w:rFonts w:ascii="Times New Roman" w:hAnsi="Times New Roman"/>
                <w:b/>
              </w:rPr>
            </w:pPr>
            <w:r w:rsidRPr="00A613D9">
              <w:rPr>
                <w:rFonts w:ascii="Times New Roman" w:hAnsi="Times New Roman"/>
                <w:b/>
              </w:rPr>
              <w:t>p/k</w:t>
            </w:r>
          </w:p>
        </w:tc>
        <w:tc>
          <w:tcPr>
            <w:tcW w:w="1498" w:type="pct"/>
            <w:tcBorders>
              <w:top w:val="single" w:sz="12" w:space="0" w:color="auto"/>
              <w:bottom w:val="single" w:sz="12" w:space="0" w:color="auto"/>
            </w:tcBorders>
            <w:shd w:val="clear" w:color="auto" w:fill="auto"/>
          </w:tcPr>
          <w:p w:rsidR="00F91530" w:rsidRPr="00A613D9" w:rsidRDefault="00F91530" w:rsidP="00BA68CB">
            <w:pPr>
              <w:jc w:val="center"/>
              <w:rPr>
                <w:rFonts w:ascii="Times New Roman" w:hAnsi="Times New Roman"/>
                <w:b/>
              </w:rPr>
            </w:pPr>
            <w:r w:rsidRPr="00A613D9">
              <w:rPr>
                <w:rFonts w:ascii="Times New Roman" w:hAnsi="Times New Roman"/>
                <w:b/>
              </w:rPr>
              <w:t>Nosaukums</w:t>
            </w:r>
          </w:p>
        </w:tc>
        <w:tc>
          <w:tcPr>
            <w:tcW w:w="1899" w:type="pct"/>
            <w:tcBorders>
              <w:top w:val="single" w:sz="12" w:space="0" w:color="auto"/>
              <w:bottom w:val="single" w:sz="12" w:space="0" w:color="auto"/>
            </w:tcBorders>
            <w:shd w:val="clear" w:color="auto" w:fill="auto"/>
          </w:tcPr>
          <w:p w:rsidR="00F91530" w:rsidRPr="00A613D9" w:rsidRDefault="00F91530" w:rsidP="00BA68CB">
            <w:pPr>
              <w:jc w:val="center"/>
              <w:rPr>
                <w:rFonts w:ascii="Times New Roman" w:hAnsi="Times New Roman"/>
                <w:b/>
              </w:rPr>
            </w:pPr>
            <w:r w:rsidRPr="00A613D9">
              <w:rPr>
                <w:rFonts w:ascii="Times New Roman" w:hAnsi="Times New Roman"/>
                <w:b/>
              </w:rPr>
              <w:t>Apraksts</w:t>
            </w:r>
          </w:p>
        </w:tc>
        <w:tc>
          <w:tcPr>
            <w:tcW w:w="1196" w:type="pct"/>
            <w:tcBorders>
              <w:top w:val="single" w:sz="12" w:space="0" w:color="auto"/>
              <w:bottom w:val="single" w:sz="12" w:space="0" w:color="auto"/>
            </w:tcBorders>
          </w:tcPr>
          <w:p w:rsidR="00F91530" w:rsidRPr="00A613D9" w:rsidRDefault="00F91530" w:rsidP="00BA68CB">
            <w:pPr>
              <w:jc w:val="center"/>
              <w:rPr>
                <w:rFonts w:ascii="Times New Roman" w:hAnsi="Times New Roman"/>
                <w:b/>
              </w:rPr>
            </w:pPr>
            <w:r w:rsidRPr="00A613D9">
              <w:rPr>
                <w:rFonts w:ascii="Times New Roman" w:hAnsi="Times New Roman"/>
                <w:b/>
              </w:rPr>
              <w:t>Provizoriskais nepieciešamo vienību skaits</w:t>
            </w:r>
          </w:p>
        </w:tc>
      </w:tr>
      <w:tr w:rsidR="00F91530" w:rsidRPr="00A613D9" w:rsidTr="00F91530">
        <w:tc>
          <w:tcPr>
            <w:tcW w:w="407" w:type="pct"/>
            <w:tcBorders>
              <w:top w:val="single" w:sz="12" w:space="0" w:color="auto"/>
              <w:left w:val="single" w:sz="12" w:space="0" w:color="auto"/>
              <w:bottom w:val="single" w:sz="12" w:space="0" w:color="auto"/>
            </w:tcBorders>
            <w:shd w:val="clear" w:color="auto" w:fill="auto"/>
          </w:tcPr>
          <w:p w:rsidR="00F91530" w:rsidRPr="00A613D9" w:rsidRDefault="00F91530" w:rsidP="00BA68CB">
            <w:pPr>
              <w:jc w:val="center"/>
              <w:rPr>
                <w:rFonts w:ascii="Times New Roman" w:hAnsi="Times New Roman"/>
                <w:b/>
              </w:rPr>
            </w:pPr>
            <w:r w:rsidRPr="00A613D9">
              <w:rPr>
                <w:rFonts w:ascii="Times New Roman" w:hAnsi="Times New Roman"/>
                <w:b/>
              </w:rPr>
              <w:t>1.</w:t>
            </w:r>
          </w:p>
        </w:tc>
        <w:tc>
          <w:tcPr>
            <w:tcW w:w="1498" w:type="pct"/>
            <w:tcBorders>
              <w:top w:val="single" w:sz="12" w:space="0" w:color="auto"/>
              <w:bottom w:val="single" w:sz="12" w:space="0" w:color="auto"/>
            </w:tcBorders>
            <w:shd w:val="clear" w:color="auto" w:fill="auto"/>
          </w:tcPr>
          <w:p w:rsidR="00F91530" w:rsidRPr="00A613D9" w:rsidRDefault="00F91530" w:rsidP="00BA68CB">
            <w:pPr>
              <w:jc w:val="center"/>
              <w:rPr>
                <w:rFonts w:ascii="Times New Roman" w:hAnsi="Times New Roman"/>
                <w:b/>
              </w:rPr>
            </w:pPr>
            <w:r w:rsidRPr="00A613D9">
              <w:rPr>
                <w:rFonts w:ascii="Times New Roman" w:hAnsi="Times New Roman"/>
                <w:b/>
              </w:rPr>
              <w:t>2.</w:t>
            </w:r>
          </w:p>
        </w:tc>
        <w:tc>
          <w:tcPr>
            <w:tcW w:w="1899" w:type="pct"/>
            <w:tcBorders>
              <w:top w:val="single" w:sz="12" w:space="0" w:color="auto"/>
              <w:bottom w:val="single" w:sz="12" w:space="0" w:color="auto"/>
            </w:tcBorders>
            <w:shd w:val="clear" w:color="auto" w:fill="auto"/>
          </w:tcPr>
          <w:p w:rsidR="00F91530" w:rsidRPr="00A613D9" w:rsidRDefault="00F91530" w:rsidP="00BA68CB">
            <w:pPr>
              <w:jc w:val="center"/>
              <w:rPr>
                <w:rFonts w:ascii="Times New Roman" w:hAnsi="Times New Roman"/>
                <w:b/>
              </w:rPr>
            </w:pPr>
            <w:r w:rsidRPr="00A613D9">
              <w:rPr>
                <w:rFonts w:ascii="Times New Roman" w:hAnsi="Times New Roman"/>
                <w:b/>
              </w:rPr>
              <w:t>3.</w:t>
            </w:r>
          </w:p>
        </w:tc>
        <w:tc>
          <w:tcPr>
            <w:tcW w:w="1196" w:type="pct"/>
            <w:tcBorders>
              <w:top w:val="single" w:sz="12" w:space="0" w:color="auto"/>
              <w:bottom w:val="single" w:sz="12" w:space="0" w:color="auto"/>
            </w:tcBorders>
          </w:tcPr>
          <w:p w:rsidR="00F91530" w:rsidRPr="00A613D9" w:rsidRDefault="00F91530" w:rsidP="00BA68CB">
            <w:pPr>
              <w:jc w:val="center"/>
              <w:rPr>
                <w:rFonts w:ascii="Times New Roman" w:hAnsi="Times New Roman"/>
                <w:b/>
              </w:rPr>
            </w:pPr>
            <w:r w:rsidRPr="00A613D9">
              <w:rPr>
                <w:rFonts w:ascii="Times New Roman" w:hAnsi="Times New Roman"/>
                <w:b/>
              </w:rPr>
              <w:t>4.</w:t>
            </w:r>
          </w:p>
        </w:tc>
      </w:tr>
      <w:tr w:rsidR="00F91530" w:rsidRPr="00A613D9" w:rsidTr="00F91530">
        <w:trPr>
          <w:trHeight w:val="231"/>
        </w:trPr>
        <w:tc>
          <w:tcPr>
            <w:tcW w:w="407" w:type="pct"/>
            <w:tcBorders>
              <w:top w:val="single" w:sz="12" w:space="0" w:color="auto"/>
              <w:left w:val="single" w:sz="12" w:space="0" w:color="auto"/>
            </w:tcBorders>
            <w:shd w:val="clear" w:color="auto" w:fill="auto"/>
          </w:tcPr>
          <w:p w:rsidR="00F91530" w:rsidRPr="00A613D9" w:rsidRDefault="00F91530" w:rsidP="00BA68CB">
            <w:pPr>
              <w:jc w:val="center"/>
              <w:rPr>
                <w:rFonts w:ascii="Times New Roman" w:hAnsi="Times New Roman"/>
              </w:rPr>
            </w:pPr>
            <w:r w:rsidRPr="00A613D9">
              <w:rPr>
                <w:rFonts w:ascii="Times New Roman" w:hAnsi="Times New Roman"/>
              </w:rPr>
              <w:t>1.</w:t>
            </w:r>
          </w:p>
        </w:tc>
        <w:tc>
          <w:tcPr>
            <w:tcW w:w="1498" w:type="pct"/>
            <w:tcBorders>
              <w:top w:val="single" w:sz="12" w:space="0" w:color="auto"/>
            </w:tcBorders>
            <w:shd w:val="clear" w:color="auto" w:fill="auto"/>
          </w:tcPr>
          <w:p w:rsidR="00F91530" w:rsidRPr="00A613D9" w:rsidRDefault="00F91530" w:rsidP="00BA68CB">
            <w:pPr>
              <w:rPr>
                <w:rFonts w:ascii="Times New Roman" w:hAnsi="Times New Roman"/>
                <w:b/>
              </w:rPr>
            </w:pPr>
            <w:r w:rsidRPr="00A613D9">
              <w:rPr>
                <w:rFonts w:ascii="Times New Roman" w:hAnsi="Times New Roman"/>
                <w:b/>
              </w:rPr>
              <w:t>Vīriešu žakete ar oderi</w:t>
            </w:r>
          </w:p>
          <w:p w:rsidR="00F91530" w:rsidRPr="00A613D9" w:rsidRDefault="00CB516B" w:rsidP="00BA68CB">
            <w:pPr>
              <w:rPr>
                <w:rFonts w:ascii="Times New Roman" w:hAnsi="Times New Roman"/>
              </w:rPr>
            </w:pPr>
            <w:r w:rsidRPr="00A613D9">
              <w:rPr>
                <w:rFonts w:ascii="Times New Roman" w:hAnsi="Times New Roman"/>
              </w:rPr>
              <w:t>Skat.1</w:t>
            </w:r>
            <w:r w:rsidR="00F91530" w:rsidRPr="00A613D9">
              <w:rPr>
                <w:rFonts w:ascii="Times New Roman" w:hAnsi="Times New Roman"/>
              </w:rPr>
              <w:t>.attēlu</w:t>
            </w:r>
          </w:p>
        </w:tc>
        <w:tc>
          <w:tcPr>
            <w:tcW w:w="1899" w:type="pct"/>
            <w:tcBorders>
              <w:top w:val="single" w:sz="12" w:space="0" w:color="auto"/>
            </w:tcBorders>
            <w:shd w:val="clear" w:color="auto" w:fill="auto"/>
          </w:tcPr>
          <w:p w:rsidR="00F91530" w:rsidRPr="00A613D9" w:rsidRDefault="00F91530" w:rsidP="00BA68CB">
            <w:pPr>
              <w:pStyle w:val="NormalWeb"/>
              <w:tabs>
                <w:tab w:val="num" w:pos="465"/>
              </w:tabs>
              <w:spacing w:before="0" w:beforeAutospacing="0" w:after="0" w:afterAutospacing="0"/>
              <w:ind w:left="-31"/>
              <w:rPr>
                <w:rFonts w:ascii="Times New Roman" w:hAnsi="Times New Roman" w:cs="Times New Roman"/>
                <w:sz w:val="22"/>
                <w:szCs w:val="22"/>
                <w:lang w:val="lv-LV"/>
              </w:rPr>
            </w:pPr>
            <w:proofErr w:type="spellStart"/>
            <w:r w:rsidRPr="00A613D9">
              <w:rPr>
                <w:rFonts w:ascii="Times New Roman" w:hAnsi="Times New Roman" w:cs="Times New Roman"/>
                <w:sz w:val="22"/>
                <w:szCs w:val="22"/>
                <w:lang w:val="lv-LV"/>
              </w:rPr>
              <w:t>Puspieguļoša</w:t>
            </w:r>
            <w:proofErr w:type="spellEnd"/>
            <w:r w:rsidRPr="00A613D9">
              <w:rPr>
                <w:rFonts w:ascii="Times New Roman" w:hAnsi="Times New Roman" w:cs="Times New Roman"/>
                <w:sz w:val="22"/>
                <w:szCs w:val="22"/>
                <w:lang w:val="lv-LV"/>
              </w:rPr>
              <w:t xml:space="preserve"> silueta pusvilnas melnas krāsas auduma klasiska stila žakete ar vienu iegrieztu krūšu kabatu kreisajā pusē, divām iegrieztām sānu kabatām ar pārloku un divām iekškabatām (iekškabatas platums 10 cm, augstums 12 cm). Mugurpuse ar vīli. Priekšpusē ar nobīdītu divrindu četru pogu (diametrs – 22 mm) aizdari un divām apdares pogām. Labajā pusē, kreisās puses krūšu kabatas līmenī vieta identifikācijas zīmei - </w:t>
            </w:r>
            <w:r w:rsidR="000416C8" w:rsidRPr="00A613D9">
              <w:rPr>
                <w:rFonts w:ascii="Times New Roman" w:hAnsi="Times New Roman" w:cs="Times New Roman"/>
                <w:sz w:val="22"/>
                <w:szCs w:val="22"/>
                <w:lang w:val="lv-LV"/>
              </w:rPr>
              <w:t>līplente</w:t>
            </w:r>
            <w:r w:rsidRPr="00A613D9">
              <w:rPr>
                <w:rFonts w:ascii="Times New Roman" w:hAnsi="Times New Roman" w:cs="Times New Roman"/>
                <w:sz w:val="22"/>
                <w:szCs w:val="22"/>
                <w:lang w:val="lv-LV"/>
              </w:rPr>
              <w:t xml:space="preserve"> 120 mm gara un 20 mm plata melnā krāsā. Iešūta atlokāma apkakle ar atlokiem. Iešūtas </w:t>
            </w:r>
            <w:proofErr w:type="spellStart"/>
            <w:r w:rsidRPr="00A613D9">
              <w:rPr>
                <w:rFonts w:ascii="Times New Roman" w:hAnsi="Times New Roman" w:cs="Times New Roman"/>
                <w:sz w:val="22"/>
                <w:szCs w:val="22"/>
                <w:lang w:val="lv-LV"/>
              </w:rPr>
              <w:t>divvīļu</w:t>
            </w:r>
            <w:proofErr w:type="spellEnd"/>
            <w:r w:rsidRPr="00A613D9">
              <w:rPr>
                <w:rFonts w:ascii="Times New Roman" w:hAnsi="Times New Roman" w:cs="Times New Roman"/>
                <w:sz w:val="22"/>
                <w:szCs w:val="22"/>
                <w:lang w:val="lv-LV"/>
              </w:rPr>
              <w:t xml:space="preserve"> piedurknes. Elkoņa vīle beidzas ar šķēlumu un trīs apdares pogām (diametrs – 14 mm). Uz plecu vīlēm – uzpleči ar vienu pogu (diametrs – 14 mm). Uz kreisās piedurknes – Pašvaldības policijas emblēma (emblēmas paraugs tiks izsniegts pie pirmā pasūtījuma veikšanas). </w:t>
            </w:r>
          </w:p>
          <w:p w:rsidR="00F91530" w:rsidRPr="00A613D9" w:rsidRDefault="00F91530" w:rsidP="00BA68CB">
            <w:pPr>
              <w:pStyle w:val="NormalWeb"/>
              <w:tabs>
                <w:tab w:val="num" w:pos="465"/>
              </w:tabs>
              <w:spacing w:before="0" w:beforeAutospacing="0" w:after="0" w:afterAutospacing="0"/>
              <w:ind w:left="-31"/>
              <w:rPr>
                <w:rFonts w:ascii="Times New Roman" w:hAnsi="Times New Roman" w:cs="Times New Roman"/>
                <w:sz w:val="22"/>
                <w:szCs w:val="22"/>
                <w:lang w:val="lv-LV"/>
              </w:rPr>
            </w:pPr>
            <w:r w:rsidRPr="00A613D9">
              <w:rPr>
                <w:rFonts w:ascii="Times New Roman" w:hAnsi="Times New Roman" w:cs="Times New Roman"/>
                <w:sz w:val="22"/>
                <w:szCs w:val="22"/>
                <w:lang w:val="lv-LV"/>
              </w:rPr>
              <w:t xml:space="preserve">Auduma sastāvs 45%vilna, 55% PES </w:t>
            </w:r>
            <w:r w:rsidRPr="00A613D9">
              <w:rPr>
                <w:rFonts w:ascii="Times New Roman" w:hAnsi="Times New Roman" w:cs="Times New Roman"/>
                <w:color w:val="000000"/>
                <w:sz w:val="22"/>
                <w:szCs w:val="22"/>
                <w:lang w:val="lv-LV" w:eastAsia="lv-LV"/>
              </w:rPr>
              <w:t>±3, blīvums 400/410 gr/m ±5%, oderes sastāvs 100% viskoze.</w:t>
            </w:r>
          </w:p>
        </w:tc>
        <w:tc>
          <w:tcPr>
            <w:tcW w:w="1196" w:type="pct"/>
            <w:tcBorders>
              <w:top w:val="single" w:sz="12" w:space="0" w:color="auto"/>
            </w:tcBorders>
          </w:tcPr>
          <w:p w:rsidR="00F91530" w:rsidRPr="00193A3B" w:rsidRDefault="00F91530" w:rsidP="00F91530">
            <w:pPr>
              <w:pStyle w:val="NormalWeb"/>
              <w:tabs>
                <w:tab w:val="num" w:pos="465"/>
              </w:tabs>
              <w:spacing w:before="0" w:beforeAutospacing="0" w:after="0" w:afterAutospacing="0"/>
              <w:ind w:left="-31"/>
              <w:jc w:val="center"/>
              <w:rPr>
                <w:rFonts w:ascii="Times New Roman" w:hAnsi="Times New Roman" w:cs="Times New Roman"/>
                <w:b/>
                <w:sz w:val="22"/>
                <w:szCs w:val="22"/>
                <w:lang w:val="lv-LV"/>
              </w:rPr>
            </w:pPr>
            <w:r w:rsidRPr="00193A3B">
              <w:rPr>
                <w:rFonts w:ascii="Times New Roman" w:hAnsi="Times New Roman" w:cs="Times New Roman"/>
                <w:b/>
                <w:sz w:val="22"/>
                <w:szCs w:val="22"/>
                <w:lang w:val="lv-LV"/>
              </w:rPr>
              <w:t>10</w:t>
            </w:r>
          </w:p>
          <w:p w:rsidR="002564C2" w:rsidRPr="00A613D9" w:rsidRDefault="002564C2" w:rsidP="00F91530">
            <w:pPr>
              <w:pStyle w:val="NormalWeb"/>
              <w:tabs>
                <w:tab w:val="num" w:pos="465"/>
              </w:tabs>
              <w:spacing w:before="0" w:beforeAutospacing="0" w:after="0" w:afterAutospacing="0"/>
              <w:ind w:left="-31"/>
              <w:jc w:val="center"/>
              <w:rPr>
                <w:rFonts w:ascii="Times New Roman" w:hAnsi="Times New Roman" w:cs="Times New Roman"/>
                <w:sz w:val="22"/>
                <w:szCs w:val="22"/>
                <w:lang w:val="lv-LV"/>
              </w:rPr>
            </w:pPr>
          </w:p>
        </w:tc>
      </w:tr>
      <w:tr w:rsidR="00F91530" w:rsidRPr="00A613D9" w:rsidTr="00F91530">
        <w:tc>
          <w:tcPr>
            <w:tcW w:w="407" w:type="pct"/>
            <w:tcBorders>
              <w:top w:val="single" w:sz="12" w:space="0" w:color="auto"/>
              <w:left w:val="single" w:sz="12" w:space="0" w:color="auto"/>
              <w:bottom w:val="single" w:sz="12" w:space="0" w:color="auto"/>
            </w:tcBorders>
            <w:shd w:val="clear" w:color="auto" w:fill="auto"/>
          </w:tcPr>
          <w:p w:rsidR="00F91530" w:rsidRPr="00A613D9" w:rsidRDefault="00F91530" w:rsidP="00BA68CB">
            <w:pPr>
              <w:jc w:val="center"/>
              <w:rPr>
                <w:rFonts w:ascii="Times New Roman" w:hAnsi="Times New Roman"/>
              </w:rPr>
            </w:pPr>
            <w:r w:rsidRPr="00A613D9">
              <w:rPr>
                <w:rFonts w:ascii="Times New Roman" w:hAnsi="Times New Roman"/>
              </w:rPr>
              <w:t>2.</w:t>
            </w:r>
          </w:p>
        </w:tc>
        <w:tc>
          <w:tcPr>
            <w:tcW w:w="1498" w:type="pct"/>
            <w:tcBorders>
              <w:top w:val="single" w:sz="12" w:space="0" w:color="auto"/>
              <w:bottom w:val="single" w:sz="12" w:space="0" w:color="auto"/>
            </w:tcBorders>
            <w:shd w:val="clear" w:color="auto" w:fill="auto"/>
          </w:tcPr>
          <w:p w:rsidR="00F91530" w:rsidRPr="00A613D9" w:rsidRDefault="00F91530" w:rsidP="00BA68CB">
            <w:pPr>
              <w:rPr>
                <w:rFonts w:ascii="Times New Roman" w:hAnsi="Times New Roman"/>
                <w:b/>
              </w:rPr>
            </w:pPr>
            <w:r w:rsidRPr="00A613D9">
              <w:rPr>
                <w:rFonts w:ascii="Times New Roman" w:hAnsi="Times New Roman"/>
                <w:b/>
              </w:rPr>
              <w:t>Vīriešu bikses</w:t>
            </w:r>
          </w:p>
          <w:p w:rsidR="00F91530" w:rsidRPr="00A613D9" w:rsidRDefault="00F91530" w:rsidP="00BA68CB">
            <w:pPr>
              <w:rPr>
                <w:rFonts w:ascii="Times New Roman" w:hAnsi="Times New Roman"/>
              </w:rPr>
            </w:pPr>
            <w:r w:rsidRPr="00A613D9">
              <w:rPr>
                <w:rFonts w:ascii="Times New Roman" w:hAnsi="Times New Roman"/>
              </w:rPr>
              <w:t>Skat.2.attēlu</w:t>
            </w:r>
          </w:p>
        </w:tc>
        <w:tc>
          <w:tcPr>
            <w:tcW w:w="1899" w:type="pct"/>
            <w:tcBorders>
              <w:top w:val="single" w:sz="12" w:space="0" w:color="auto"/>
              <w:bottom w:val="single" w:sz="12" w:space="0" w:color="auto"/>
            </w:tcBorders>
            <w:shd w:val="clear" w:color="auto" w:fill="auto"/>
          </w:tcPr>
          <w:p w:rsidR="00F91530" w:rsidRPr="00A613D9" w:rsidRDefault="00F91530" w:rsidP="00BA68CB">
            <w:pPr>
              <w:pStyle w:val="NormalWeb"/>
              <w:tabs>
                <w:tab w:val="num" w:pos="465"/>
              </w:tabs>
              <w:spacing w:before="0" w:beforeAutospacing="0" w:after="0" w:afterAutospacing="0"/>
              <w:ind w:left="-31"/>
              <w:rPr>
                <w:rFonts w:ascii="Times New Roman" w:hAnsi="Times New Roman" w:cs="Times New Roman"/>
                <w:sz w:val="22"/>
                <w:szCs w:val="22"/>
                <w:lang w:val="lv-LV"/>
              </w:rPr>
            </w:pPr>
            <w:r w:rsidRPr="00A613D9">
              <w:rPr>
                <w:rFonts w:ascii="Times New Roman" w:hAnsi="Times New Roman" w:cs="Times New Roman"/>
                <w:sz w:val="22"/>
                <w:szCs w:val="22"/>
                <w:lang w:val="lv-LV"/>
              </w:rPr>
              <w:t xml:space="preserve">Pusvilnas melnas krāsas auduma klasiska stila bikses ar rāvējslēdzēja aizdari priekšpusē vidus vīlē. Jostas platums </w:t>
            </w:r>
            <w:r w:rsidR="0064285F">
              <w:rPr>
                <w:rFonts w:ascii="Times New Roman" w:hAnsi="Times New Roman" w:cs="Times New Roman"/>
                <w:sz w:val="22"/>
                <w:szCs w:val="22"/>
                <w:lang w:val="lv-LV"/>
              </w:rPr>
              <w:t>6</w:t>
            </w:r>
            <w:r w:rsidRPr="00A613D9">
              <w:rPr>
                <w:rFonts w:ascii="Times New Roman" w:hAnsi="Times New Roman" w:cs="Times New Roman"/>
                <w:sz w:val="22"/>
                <w:szCs w:val="22"/>
                <w:lang w:val="lv-LV"/>
              </w:rPr>
              <w:t xml:space="preserve"> cm, uz jostas astoņas siksnas cilpas. Priekšpusē ar divām ielocēm (pa vienai katrā pusē) un divām ieslīpām kabatām. Mugurpusē ar divām iešuvēm un vienu iegrieztu kabatu ar pārloku, cilpu un pogu. Iestrādāta odere augšstilbu priekšējā </w:t>
            </w:r>
            <w:r w:rsidRPr="00A613D9">
              <w:rPr>
                <w:rFonts w:ascii="Times New Roman" w:hAnsi="Times New Roman" w:cs="Times New Roman"/>
                <w:sz w:val="22"/>
                <w:szCs w:val="22"/>
                <w:lang w:val="lv-LV"/>
              </w:rPr>
              <w:lastRenderedPageBreak/>
              <w:t xml:space="preserve">pusē līdz celim. </w:t>
            </w:r>
          </w:p>
          <w:p w:rsidR="00F91530" w:rsidRPr="00A613D9" w:rsidRDefault="00F91530" w:rsidP="00BA68CB">
            <w:pPr>
              <w:pStyle w:val="NormalWeb"/>
              <w:tabs>
                <w:tab w:val="num" w:pos="465"/>
              </w:tabs>
              <w:spacing w:before="0" w:beforeAutospacing="0" w:after="0" w:afterAutospacing="0"/>
              <w:ind w:left="-31"/>
              <w:rPr>
                <w:rFonts w:ascii="Times New Roman" w:hAnsi="Times New Roman" w:cs="Times New Roman"/>
                <w:sz w:val="22"/>
                <w:szCs w:val="22"/>
                <w:lang w:val="lv-LV"/>
              </w:rPr>
            </w:pPr>
            <w:r w:rsidRPr="00A613D9">
              <w:rPr>
                <w:rFonts w:ascii="Times New Roman" w:hAnsi="Times New Roman" w:cs="Times New Roman"/>
                <w:sz w:val="22"/>
                <w:szCs w:val="22"/>
                <w:lang w:val="lv-LV"/>
              </w:rPr>
              <w:t xml:space="preserve">Auduma sastāvs 45%vilna, 55% PES </w:t>
            </w:r>
            <w:r w:rsidRPr="00A613D9">
              <w:rPr>
                <w:rFonts w:ascii="Times New Roman" w:hAnsi="Times New Roman" w:cs="Times New Roman"/>
                <w:color w:val="000000"/>
                <w:sz w:val="22"/>
                <w:szCs w:val="22"/>
                <w:lang w:val="lv-LV" w:eastAsia="lv-LV"/>
              </w:rPr>
              <w:t>±3, blīvums 400/410 gr/m ±5%, oderes sastāvs 100% viskoze.</w:t>
            </w:r>
          </w:p>
        </w:tc>
        <w:tc>
          <w:tcPr>
            <w:tcW w:w="1196" w:type="pct"/>
            <w:tcBorders>
              <w:top w:val="single" w:sz="12" w:space="0" w:color="auto"/>
              <w:bottom w:val="single" w:sz="12" w:space="0" w:color="auto"/>
            </w:tcBorders>
          </w:tcPr>
          <w:p w:rsidR="00F91530" w:rsidRPr="00193A3B" w:rsidRDefault="00F91530" w:rsidP="00F91530">
            <w:pPr>
              <w:pStyle w:val="NormalWeb"/>
              <w:tabs>
                <w:tab w:val="num" w:pos="465"/>
              </w:tabs>
              <w:spacing w:before="0" w:beforeAutospacing="0" w:after="0" w:afterAutospacing="0"/>
              <w:ind w:left="-31"/>
              <w:jc w:val="center"/>
              <w:rPr>
                <w:rFonts w:ascii="Times New Roman" w:hAnsi="Times New Roman" w:cs="Times New Roman"/>
                <w:b/>
                <w:sz w:val="22"/>
                <w:szCs w:val="22"/>
                <w:lang w:val="lv-LV"/>
              </w:rPr>
            </w:pPr>
            <w:r w:rsidRPr="00193A3B">
              <w:rPr>
                <w:rFonts w:ascii="Times New Roman" w:hAnsi="Times New Roman" w:cs="Times New Roman"/>
                <w:b/>
                <w:sz w:val="22"/>
                <w:szCs w:val="22"/>
                <w:lang w:val="lv-LV"/>
              </w:rPr>
              <w:lastRenderedPageBreak/>
              <w:t>50</w:t>
            </w:r>
          </w:p>
          <w:p w:rsidR="00F91530" w:rsidRPr="00A613D9" w:rsidRDefault="00F91530" w:rsidP="00BA68CB">
            <w:pPr>
              <w:pStyle w:val="NormalWeb"/>
              <w:tabs>
                <w:tab w:val="num" w:pos="465"/>
              </w:tabs>
              <w:spacing w:before="0" w:beforeAutospacing="0" w:after="0" w:afterAutospacing="0"/>
              <w:ind w:left="-31"/>
              <w:rPr>
                <w:rFonts w:ascii="Times New Roman" w:hAnsi="Times New Roman" w:cs="Times New Roman"/>
                <w:sz w:val="22"/>
                <w:szCs w:val="22"/>
                <w:lang w:val="lv-LV"/>
              </w:rPr>
            </w:pPr>
          </w:p>
        </w:tc>
      </w:tr>
      <w:tr w:rsidR="00F91530" w:rsidRPr="00A613D9" w:rsidTr="00F91530">
        <w:tc>
          <w:tcPr>
            <w:tcW w:w="407" w:type="pct"/>
            <w:tcBorders>
              <w:top w:val="single" w:sz="12" w:space="0" w:color="auto"/>
              <w:left w:val="single" w:sz="12" w:space="0" w:color="auto"/>
              <w:bottom w:val="single" w:sz="12" w:space="0" w:color="auto"/>
            </w:tcBorders>
            <w:shd w:val="clear" w:color="auto" w:fill="auto"/>
          </w:tcPr>
          <w:p w:rsidR="00F91530" w:rsidRPr="00A613D9" w:rsidRDefault="00F91530" w:rsidP="00BA68CB">
            <w:pPr>
              <w:jc w:val="center"/>
              <w:rPr>
                <w:rFonts w:ascii="Times New Roman" w:hAnsi="Times New Roman"/>
              </w:rPr>
            </w:pPr>
            <w:r w:rsidRPr="00A613D9">
              <w:rPr>
                <w:rFonts w:ascii="Times New Roman" w:hAnsi="Times New Roman"/>
              </w:rPr>
              <w:lastRenderedPageBreak/>
              <w:t>3.</w:t>
            </w:r>
          </w:p>
        </w:tc>
        <w:tc>
          <w:tcPr>
            <w:tcW w:w="1498" w:type="pct"/>
            <w:tcBorders>
              <w:top w:val="single" w:sz="12" w:space="0" w:color="auto"/>
              <w:bottom w:val="single" w:sz="12" w:space="0" w:color="auto"/>
            </w:tcBorders>
            <w:shd w:val="clear" w:color="auto" w:fill="auto"/>
          </w:tcPr>
          <w:p w:rsidR="00F91530" w:rsidRPr="00A613D9" w:rsidRDefault="00F91530" w:rsidP="00BA68CB">
            <w:pPr>
              <w:rPr>
                <w:rFonts w:ascii="Times New Roman" w:hAnsi="Times New Roman"/>
                <w:b/>
              </w:rPr>
            </w:pPr>
            <w:r w:rsidRPr="00A613D9">
              <w:rPr>
                <w:rFonts w:ascii="Times New Roman" w:hAnsi="Times New Roman"/>
                <w:b/>
              </w:rPr>
              <w:t>Ziemas virsjaka pagarināta</w:t>
            </w:r>
          </w:p>
          <w:p w:rsidR="00F91530" w:rsidRPr="00A613D9" w:rsidRDefault="00F91530" w:rsidP="00B66B4C">
            <w:pPr>
              <w:rPr>
                <w:rFonts w:ascii="Times New Roman" w:hAnsi="Times New Roman"/>
              </w:rPr>
            </w:pPr>
            <w:r w:rsidRPr="00A613D9">
              <w:rPr>
                <w:rFonts w:ascii="Times New Roman" w:hAnsi="Times New Roman"/>
              </w:rPr>
              <w:t>Skat.</w:t>
            </w:r>
            <w:r w:rsidR="00B66B4C" w:rsidRPr="00A613D9">
              <w:rPr>
                <w:rFonts w:ascii="Times New Roman" w:hAnsi="Times New Roman"/>
              </w:rPr>
              <w:t>3</w:t>
            </w:r>
            <w:r w:rsidRPr="00A613D9">
              <w:rPr>
                <w:rFonts w:ascii="Times New Roman" w:hAnsi="Times New Roman"/>
              </w:rPr>
              <w:t>.attēlu</w:t>
            </w:r>
          </w:p>
        </w:tc>
        <w:tc>
          <w:tcPr>
            <w:tcW w:w="1899" w:type="pct"/>
            <w:tcBorders>
              <w:top w:val="single" w:sz="12" w:space="0" w:color="auto"/>
              <w:bottom w:val="single" w:sz="12" w:space="0" w:color="auto"/>
            </w:tcBorders>
            <w:shd w:val="clear" w:color="auto" w:fill="auto"/>
          </w:tcPr>
          <w:p w:rsidR="00F91530" w:rsidRPr="00A613D9" w:rsidRDefault="00F91530" w:rsidP="00BA68CB">
            <w:pPr>
              <w:pStyle w:val="NormalWeb"/>
              <w:tabs>
                <w:tab w:val="num" w:pos="434"/>
              </w:tabs>
              <w:ind w:left="-31"/>
              <w:rPr>
                <w:rFonts w:ascii="Times New Roman" w:hAnsi="Times New Roman" w:cs="Times New Roman"/>
                <w:sz w:val="22"/>
                <w:szCs w:val="22"/>
                <w:lang w:val="lv-LV"/>
              </w:rPr>
            </w:pPr>
            <w:r w:rsidRPr="00A613D9">
              <w:rPr>
                <w:rFonts w:ascii="Times New Roman" w:hAnsi="Times New Roman" w:cs="Times New Roman"/>
                <w:sz w:val="22"/>
                <w:szCs w:val="22"/>
                <w:lang w:val="lv-LV"/>
              </w:rPr>
              <w:t>Pagarināta tai</w:t>
            </w:r>
            <w:r w:rsidR="0064285F">
              <w:rPr>
                <w:rFonts w:ascii="Times New Roman" w:hAnsi="Times New Roman" w:cs="Times New Roman"/>
                <w:sz w:val="22"/>
                <w:szCs w:val="22"/>
                <w:lang w:val="lv-LV"/>
              </w:rPr>
              <w:t>sna silueta, ūdensnecaurlaidīga (ūdens necaurlaidība – minimāli 100KPa)</w:t>
            </w:r>
            <w:r w:rsidRPr="00A613D9">
              <w:rPr>
                <w:rFonts w:ascii="Times New Roman" w:hAnsi="Times New Roman" w:cs="Times New Roman"/>
                <w:sz w:val="22"/>
                <w:szCs w:val="22"/>
                <w:lang w:val="lv-LV"/>
              </w:rPr>
              <w:t xml:space="preserve">, eļļas un netīrumus neuzsūcoša melnas krāsas auduma virsjaka ar siltinātu oderi, kas piestiprinās ar rāvējslēdzējiem pie jakas un apkakli melnā krāsā, divām iegrieztām </w:t>
            </w:r>
            <w:r w:rsidRPr="003940BA">
              <w:rPr>
                <w:rFonts w:ascii="Times New Roman" w:hAnsi="Times New Roman" w:cs="Times New Roman"/>
                <w:b/>
                <w:sz w:val="22"/>
                <w:szCs w:val="22"/>
                <w:lang w:val="lv-LV"/>
              </w:rPr>
              <w:t>krūšu</w:t>
            </w:r>
            <w:r w:rsidR="0084602D" w:rsidRPr="003940BA">
              <w:rPr>
                <w:rFonts w:ascii="Times New Roman" w:hAnsi="Times New Roman" w:cs="Times New Roman"/>
                <w:b/>
                <w:sz w:val="22"/>
                <w:szCs w:val="22"/>
                <w:lang w:val="lv-LV"/>
              </w:rPr>
              <w:t xml:space="preserve"> kabatām</w:t>
            </w:r>
            <w:r w:rsidR="0084602D" w:rsidRPr="0084602D">
              <w:rPr>
                <w:rFonts w:ascii="Times New Roman" w:hAnsi="Times New Roman"/>
                <w:lang w:val="lv-LV"/>
              </w:rPr>
              <w:t xml:space="preserve"> ar spirālveida </w:t>
            </w:r>
            <w:proofErr w:type="spellStart"/>
            <w:r w:rsidR="0084602D" w:rsidRPr="0084602D">
              <w:rPr>
                <w:rFonts w:ascii="Times New Roman" w:hAnsi="Times New Roman" w:cs="Times New Roman"/>
                <w:sz w:val="22"/>
                <w:szCs w:val="22"/>
                <w:lang w:val="lv-LV"/>
              </w:rPr>
              <w:t>rāvējslēdžiem</w:t>
            </w:r>
            <w:proofErr w:type="spellEnd"/>
            <w:r w:rsidR="0084602D" w:rsidRPr="0084602D">
              <w:rPr>
                <w:rFonts w:ascii="Times New Roman" w:hAnsi="Times New Roman" w:cs="Times New Roman"/>
                <w:sz w:val="22"/>
                <w:szCs w:val="22"/>
                <w:lang w:val="lv-LV"/>
              </w:rPr>
              <w:t xml:space="preserve"> - 16.0±0,5cm un </w:t>
            </w:r>
            <w:proofErr w:type="spellStart"/>
            <w:r w:rsidR="0084602D" w:rsidRPr="0084602D">
              <w:rPr>
                <w:rFonts w:ascii="Times New Roman" w:hAnsi="Times New Roman" w:cs="Times New Roman"/>
                <w:sz w:val="22"/>
                <w:szCs w:val="22"/>
                <w:lang w:val="lv-LV"/>
              </w:rPr>
              <w:t>pārlokiem</w:t>
            </w:r>
            <w:proofErr w:type="spellEnd"/>
            <w:r w:rsidR="0084602D" w:rsidRPr="0084602D">
              <w:rPr>
                <w:rFonts w:ascii="Times New Roman" w:hAnsi="Times New Roman" w:cs="Times New Roman"/>
                <w:sz w:val="22"/>
                <w:szCs w:val="22"/>
                <w:lang w:val="lv-LV"/>
              </w:rPr>
              <w:t xml:space="preserve"> - 16.0x5.0±0,2cm, kuri nostiprinās ar līplenti – 15.0x1.0±0,5cm</w:t>
            </w:r>
            <w:r w:rsidR="003940BA">
              <w:rPr>
                <w:rFonts w:ascii="Times New Roman" w:hAnsi="Times New Roman" w:cs="Times New Roman"/>
                <w:sz w:val="22"/>
                <w:szCs w:val="22"/>
                <w:lang w:val="lv-LV"/>
              </w:rPr>
              <w:t>,</w:t>
            </w:r>
            <w:r w:rsidR="003940BA" w:rsidRPr="003940BA">
              <w:rPr>
                <w:rFonts w:ascii="Times New Roman" w:hAnsi="Times New Roman"/>
                <w:lang w:val="lv-LV"/>
              </w:rPr>
              <w:t xml:space="preserve"> </w:t>
            </w:r>
            <w:proofErr w:type="spellStart"/>
            <w:r w:rsidR="003940BA">
              <w:rPr>
                <w:rFonts w:ascii="Times New Roman" w:hAnsi="Times New Roman"/>
                <w:lang w:val="lv-LV"/>
              </w:rPr>
              <w:t>p</w:t>
            </w:r>
            <w:r w:rsidR="003940BA" w:rsidRPr="003940BA">
              <w:rPr>
                <w:rFonts w:ascii="Times New Roman" w:hAnsi="Times New Roman"/>
                <w:lang w:val="lv-LV"/>
              </w:rPr>
              <w:t>ārloks</w:t>
            </w:r>
            <w:proofErr w:type="spellEnd"/>
            <w:r w:rsidR="003940BA" w:rsidRPr="003940BA">
              <w:rPr>
                <w:rFonts w:ascii="Times New Roman" w:hAnsi="Times New Roman"/>
                <w:lang w:val="lv-LV"/>
              </w:rPr>
              <w:t xml:space="preserve"> nošūts ar 2.0±</w:t>
            </w:r>
            <w:smartTag w:uri="urn:schemas-microsoft-com:office:smarttags" w:element="metricconverter">
              <w:smartTagPr>
                <w:attr w:name="ProductID" w:val="0,1 mm"/>
              </w:smartTagPr>
              <w:r w:rsidR="003940BA" w:rsidRPr="003940BA">
                <w:rPr>
                  <w:rFonts w:ascii="Times New Roman" w:hAnsi="Times New Roman"/>
                  <w:lang w:val="lv-LV"/>
                </w:rPr>
                <w:t>0,1 mm</w:t>
              </w:r>
            </w:smartTag>
            <w:r w:rsidR="003940BA" w:rsidRPr="003940BA">
              <w:rPr>
                <w:rFonts w:ascii="Times New Roman" w:hAnsi="Times New Roman"/>
                <w:lang w:val="lv-LV"/>
              </w:rPr>
              <w:t xml:space="preserve"> nošuvi un piešūts ar </w:t>
            </w:r>
            <w:proofErr w:type="spellStart"/>
            <w:r w:rsidR="003940BA" w:rsidRPr="003940BA">
              <w:rPr>
                <w:rFonts w:ascii="Times New Roman" w:hAnsi="Times New Roman"/>
                <w:lang w:val="lv-LV"/>
              </w:rPr>
              <w:t>dubultnošuvi</w:t>
            </w:r>
            <w:proofErr w:type="spellEnd"/>
            <w:r w:rsidR="003940BA" w:rsidRPr="003940BA">
              <w:rPr>
                <w:rFonts w:ascii="Times New Roman" w:hAnsi="Times New Roman"/>
                <w:lang w:val="lv-LV"/>
              </w:rPr>
              <w:t xml:space="preserve"> 1.0+7.0±</w:t>
            </w:r>
            <w:smartTag w:uri="urn:schemas-microsoft-com:office:smarttags" w:element="metricconverter">
              <w:smartTagPr>
                <w:attr w:name="ProductID" w:val="0,1 mm"/>
              </w:smartTagPr>
              <w:r w:rsidR="003940BA" w:rsidRPr="003940BA">
                <w:rPr>
                  <w:rFonts w:ascii="Times New Roman" w:hAnsi="Times New Roman"/>
                  <w:lang w:val="lv-LV"/>
                </w:rPr>
                <w:t>0,1 mm</w:t>
              </w:r>
            </w:smartTag>
            <w:r w:rsidR="003940BA">
              <w:rPr>
                <w:rFonts w:ascii="Times New Roman" w:hAnsi="Times New Roman"/>
                <w:lang w:val="lv-LV"/>
              </w:rPr>
              <w:t>, p</w:t>
            </w:r>
            <w:r w:rsidR="003940BA" w:rsidRPr="003940BA">
              <w:rPr>
                <w:rFonts w:ascii="Times New Roman" w:hAnsi="Times New Roman"/>
                <w:lang w:val="lv-LV"/>
              </w:rPr>
              <w:t>ārloka galiem – nostiprinājuma vīles – 1.2±</w:t>
            </w:r>
            <w:smartTag w:uri="urn:schemas-microsoft-com:office:smarttags" w:element="metricconverter">
              <w:smartTagPr>
                <w:attr w:name="ProductID" w:val="0,01 cm"/>
              </w:smartTagPr>
              <w:r w:rsidR="003940BA" w:rsidRPr="003940BA">
                <w:rPr>
                  <w:rFonts w:ascii="Times New Roman" w:hAnsi="Times New Roman"/>
                  <w:lang w:val="lv-LV"/>
                </w:rPr>
                <w:t>0,01 cm</w:t>
              </w:r>
            </w:smartTag>
            <w:r w:rsidR="003940BA">
              <w:rPr>
                <w:rFonts w:ascii="Times New Roman" w:hAnsi="Times New Roman" w:cs="Times New Roman"/>
                <w:sz w:val="22"/>
                <w:szCs w:val="22"/>
                <w:lang w:val="lv-LV"/>
              </w:rPr>
              <w:t xml:space="preserve">; </w:t>
            </w:r>
            <w:r w:rsidRPr="00A613D9">
              <w:rPr>
                <w:rFonts w:ascii="Times New Roman" w:hAnsi="Times New Roman" w:cs="Times New Roman"/>
                <w:sz w:val="22"/>
                <w:szCs w:val="22"/>
                <w:lang w:val="lv-LV"/>
              </w:rPr>
              <w:t xml:space="preserve">un divām uzšūtām </w:t>
            </w:r>
            <w:r w:rsidRPr="003940BA">
              <w:rPr>
                <w:rFonts w:ascii="Times New Roman" w:hAnsi="Times New Roman" w:cs="Times New Roman"/>
                <w:b/>
                <w:sz w:val="22"/>
                <w:szCs w:val="22"/>
                <w:lang w:val="lv-LV"/>
              </w:rPr>
              <w:t>sānu kabatām</w:t>
            </w:r>
            <w:r w:rsidRPr="00A613D9">
              <w:rPr>
                <w:rFonts w:ascii="Times New Roman" w:hAnsi="Times New Roman" w:cs="Times New Roman"/>
                <w:sz w:val="22"/>
                <w:szCs w:val="22"/>
                <w:lang w:val="lv-LV"/>
              </w:rPr>
              <w:t xml:space="preserve"> ar divu spiedpogu pārloku un divām iekškabatām (iekškabatas platums 10 cm, augstums 12 cm).</w:t>
            </w:r>
            <w:r w:rsidR="0084602D" w:rsidRPr="0084602D">
              <w:rPr>
                <w:rFonts w:ascii="Times New Roman" w:hAnsi="Times New Roman" w:cs="Times New Roman"/>
                <w:sz w:val="22"/>
                <w:szCs w:val="22"/>
                <w:lang w:val="lv-LV"/>
              </w:rPr>
              <w:t xml:space="preserve"> </w:t>
            </w:r>
            <w:r w:rsidRPr="00A613D9">
              <w:rPr>
                <w:rFonts w:ascii="Times New Roman" w:hAnsi="Times New Roman" w:cs="Times New Roman"/>
                <w:sz w:val="22"/>
                <w:szCs w:val="22"/>
                <w:lang w:val="lv-LV"/>
              </w:rPr>
              <w:t xml:space="preserve">Virs (1.5cm) labās krūšu kabatas vieta identifikācijas zīmei – </w:t>
            </w:r>
            <w:r w:rsidR="000416C8" w:rsidRPr="00A613D9">
              <w:rPr>
                <w:rFonts w:ascii="Times New Roman" w:hAnsi="Times New Roman" w:cs="Times New Roman"/>
                <w:sz w:val="22"/>
                <w:szCs w:val="22"/>
                <w:lang w:val="lv-LV"/>
              </w:rPr>
              <w:t>līplente</w:t>
            </w:r>
            <w:r w:rsidRPr="00A613D9">
              <w:rPr>
                <w:rFonts w:ascii="Times New Roman" w:hAnsi="Times New Roman" w:cs="Times New Roman"/>
                <w:sz w:val="22"/>
                <w:szCs w:val="22"/>
                <w:lang w:val="lv-LV"/>
              </w:rPr>
              <w:t xml:space="preserve"> 120 mm gara un 20 mm plata melnā krāsā. Priekšpuse ar </w:t>
            </w:r>
            <w:r w:rsidR="0064285F">
              <w:rPr>
                <w:rFonts w:ascii="Times New Roman" w:hAnsi="Times New Roman" w:cs="Times New Roman"/>
                <w:sz w:val="22"/>
                <w:szCs w:val="22"/>
                <w:lang w:val="lv-LV"/>
              </w:rPr>
              <w:t xml:space="preserve">traktora tipa </w:t>
            </w:r>
            <w:r w:rsidRPr="00A613D9">
              <w:rPr>
                <w:rFonts w:ascii="Times New Roman" w:hAnsi="Times New Roman" w:cs="Times New Roman"/>
                <w:sz w:val="22"/>
                <w:szCs w:val="22"/>
                <w:lang w:val="lv-LV"/>
              </w:rPr>
              <w:t xml:space="preserve">rāvējslēdzēju, kas darbojas abos virzienos un piecu spiedpogu aizdari. Iešūtas </w:t>
            </w:r>
            <w:proofErr w:type="spellStart"/>
            <w:r w:rsidRPr="00A613D9">
              <w:rPr>
                <w:rFonts w:ascii="Times New Roman" w:hAnsi="Times New Roman" w:cs="Times New Roman"/>
                <w:sz w:val="22"/>
                <w:szCs w:val="22"/>
                <w:lang w:val="lv-LV"/>
              </w:rPr>
              <w:t>divvīļu</w:t>
            </w:r>
            <w:proofErr w:type="spellEnd"/>
            <w:r w:rsidRPr="00A613D9">
              <w:rPr>
                <w:rFonts w:ascii="Times New Roman" w:hAnsi="Times New Roman" w:cs="Times New Roman"/>
                <w:sz w:val="22"/>
                <w:szCs w:val="22"/>
                <w:lang w:val="lv-LV"/>
              </w:rPr>
              <w:t xml:space="preserve"> piedurknes, piedurkņu galos iešūta gumija. Uz kreisās piedurknes – Pašvaldības policijas emblēma. Uz plecu vīlēm – uzpleči ar vienu spiedpogu. Iešūta atlokāma apkakle. Ar rāvējslēdzēju piestiprināma kapuce ar oderi. Virsjakas vidusdaļā iestrādāta aukla, kuru var savilkt. Virsjakas mugurdaļā plecu līmenī izvietots </w:t>
            </w:r>
            <w:r w:rsidR="00317781" w:rsidRPr="00317781">
              <w:rPr>
                <w:rFonts w:ascii="Times New Roman" w:hAnsi="Times New Roman"/>
                <w:lang w:val="lv-LV"/>
              </w:rPr>
              <w:t>gaismas atstarojošs uzraksts pelēkā krāsā</w:t>
            </w:r>
            <w:r w:rsidR="00317781" w:rsidRPr="00A613D9">
              <w:rPr>
                <w:rFonts w:ascii="Times New Roman" w:hAnsi="Times New Roman" w:cs="Times New Roman"/>
                <w:sz w:val="22"/>
                <w:szCs w:val="22"/>
                <w:lang w:val="lv-LV"/>
              </w:rPr>
              <w:t xml:space="preserve"> </w:t>
            </w:r>
            <w:r w:rsidRPr="00A613D9">
              <w:rPr>
                <w:rFonts w:ascii="Times New Roman" w:hAnsi="Times New Roman" w:cs="Times New Roman"/>
                <w:sz w:val="22"/>
                <w:szCs w:val="22"/>
                <w:lang w:val="lv-LV"/>
              </w:rPr>
              <w:t>„POLICIJA”, pelēkā krāsā, burtu augstums – 6 cm</w:t>
            </w:r>
            <w:r w:rsidR="00317781">
              <w:rPr>
                <w:rFonts w:ascii="Times New Roman" w:hAnsi="Times New Roman" w:cs="Times New Roman"/>
                <w:sz w:val="22"/>
                <w:szCs w:val="22"/>
                <w:lang w:val="lv-LV"/>
              </w:rPr>
              <w:t>.</w:t>
            </w:r>
          </w:p>
          <w:p w:rsidR="00F91530" w:rsidRPr="00A613D9" w:rsidRDefault="00F91530" w:rsidP="00BA68CB">
            <w:pPr>
              <w:pStyle w:val="NormalWeb"/>
              <w:tabs>
                <w:tab w:val="num" w:pos="434"/>
              </w:tabs>
              <w:ind w:left="-31"/>
              <w:rPr>
                <w:rFonts w:ascii="Times New Roman" w:hAnsi="Times New Roman" w:cs="Times New Roman"/>
                <w:sz w:val="22"/>
                <w:szCs w:val="22"/>
                <w:lang w:val="lv-LV"/>
              </w:rPr>
            </w:pPr>
            <w:r w:rsidRPr="00A613D9">
              <w:rPr>
                <w:rFonts w:ascii="Times New Roman" w:hAnsi="Times New Roman" w:cs="Times New Roman"/>
                <w:sz w:val="22"/>
                <w:szCs w:val="22"/>
                <w:lang w:val="lv-LV"/>
              </w:rPr>
              <w:t xml:space="preserve">Aizdarei izmantots </w:t>
            </w:r>
            <w:proofErr w:type="spellStart"/>
            <w:r w:rsidRPr="00A613D9">
              <w:rPr>
                <w:rFonts w:ascii="Times New Roman" w:hAnsi="Times New Roman" w:cs="Times New Roman"/>
                <w:sz w:val="22"/>
                <w:szCs w:val="22"/>
                <w:lang w:val="lv-LV"/>
              </w:rPr>
              <w:t>rāvējslēdzis</w:t>
            </w:r>
            <w:proofErr w:type="spellEnd"/>
            <w:r w:rsidRPr="00A613D9">
              <w:rPr>
                <w:rFonts w:ascii="Times New Roman" w:hAnsi="Times New Roman" w:cs="Times New Roman"/>
                <w:sz w:val="22"/>
                <w:szCs w:val="22"/>
                <w:lang w:val="lv-LV"/>
              </w:rPr>
              <w:t xml:space="preserve">, zem kura ir neliela </w:t>
            </w:r>
            <w:proofErr w:type="spellStart"/>
            <w:r w:rsidRPr="00A613D9">
              <w:rPr>
                <w:rFonts w:ascii="Times New Roman" w:hAnsi="Times New Roman" w:cs="Times New Roman"/>
                <w:sz w:val="22"/>
                <w:szCs w:val="22"/>
                <w:lang w:val="lv-LV"/>
              </w:rPr>
              <w:t>blende</w:t>
            </w:r>
            <w:proofErr w:type="spellEnd"/>
            <w:r w:rsidRPr="00A613D9">
              <w:rPr>
                <w:rFonts w:ascii="Times New Roman" w:hAnsi="Times New Roman" w:cs="Times New Roman"/>
                <w:sz w:val="22"/>
                <w:szCs w:val="22"/>
                <w:lang w:val="lv-LV"/>
              </w:rPr>
              <w:t xml:space="preserve"> (</w:t>
            </w:r>
            <w:proofErr w:type="spellStart"/>
            <w:r w:rsidRPr="00A613D9">
              <w:rPr>
                <w:rFonts w:ascii="Times New Roman" w:hAnsi="Times New Roman" w:cs="Times New Roman"/>
                <w:sz w:val="22"/>
                <w:szCs w:val="22"/>
                <w:lang w:val="lv-LV"/>
              </w:rPr>
              <w:t>priekšaizdars</w:t>
            </w:r>
            <w:proofErr w:type="spellEnd"/>
            <w:r w:rsidRPr="00A613D9">
              <w:rPr>
                <w:rFonts w:ascii="Times New Roman" w:hAnsi="Times New Roman" w:cs="Times New Roman"/>
                <w:sz w:val="22"/>
                <w:szCs w:val="22"/>
                <w:lang w:val="lv-LV"/>
              </w:rPr>
              <w:t xml:space="preserve">), kas pasargā no lietus un vēja iekļūšanas zem rāvējslēdzēja. Divas iekškabatas – 1 (viena) ar </w:t>
            </w:r>
            <w:r w:rsidR="000416C8" w:rsidRPr="00A613D9">
              <w:rPr>
                <w:rFonts w:ascii="Times New Roman" w:hAnsi="Times New Roman" w:cs="Times New Roman"/>
                <w:sz w:val="22"/>
                <w:szCs w:val="22"/>
                <w:lang w:val="lv-LV"/>
              </w:rPr>
              <w:t>līplenti</w:t>
            </w:r>
            <w:r w:rsidRPr="00A613D9">
              <w:rPr>
                <w:rFonts w:ascii="Times New Roman" w:hAnsi="Times New Roman" w:cs="Times New Roman"/>
                <w:sz w:val="22"/>
                <w:szCs w:val="22"/>
                <w:lang w:val="lv-LV"/>
              </w:rPr>
              <w:t xml:space="preserve">, 1 (viena) ar rāvējslēdzēju. Jakas lejas daļā iegrieztas kabatas ar līstīti. Ar rāvējslēdzēju piestiprinās ar </w:t>
            </w:r>
            <w:proofErr w:type="spellStart"/>
            <w:r w:rsidRPr="00A613D9">
              <w:rPr>
                <w:rFonts w:ascii="Times New Roman" w:hAnsi="Times New Roman" w:cs="Times New Roman"/>
                <w:sz w:val="22"/>
                <w:szCs w:val="22"/>
                <w:lang w:val="lv-LV"/>
              </w:rPr>
              <w:t>sinteponu</w:t>
            </w:r>
            <w:proofErr w:type="spellEnd"/>
            <w:r w:rsidRPr="00A613D9">
              <w:rPr>
                <w:rFonts w:ascii="Times New Roman" w:hAnsi="Times New Roman" w:cs="Times New Roman"/>
                <w:sz w:val="22"/>
                <w:szCs w:val="22"/>
                <w:lang w:val="lv-LV"/>
              </w:rPr>
              <w:t xml:space="preserve"> stepēta kapuce, kas savelkas ar aukliņu. Kapuces </w:t>
            </w:r>
            <w:r w:rsidRPr="00A613D9">
              <w:rPr>
                <w:rFonts w:ascii="Times New Roman" w:hAnsi="Times New Roman" w:cs="Times New Roman"/>
                <w:sz w:val="22"/>
                <w:szCs w:val="22"/>
                <w:lang w:val="lv-LV"/>
              </w:rPr>
              <w:lastRenderedPageBreak/>
              <w:t xml:space="preserve">papildus aizdare ar </w:t>
            </w:r>
            <w:r w:rsidR="000416C8" w:rsidRPr="00A613D9">
              <w:rPr>
                <w:rFonts w:ascii="Times New Roman" w:hAnsi="Times New Roman" w:cs="Times New Roman"/>
                <w:sz w:val="22"/>
                <w:szCs w:val="22"/>
                <w:lang w:val="lv-LV"/>
              </w:rPr>
              <w:t>līplenti</w:t>
            </w:r>
            <w:r w:rsidRPr="00A613D9">
              <w:rPr>
                <w:rFonts w:ascii="Times New Roman" w:hAnsi="Times New Roman" w:cs="Times New Roman"/>
                <w:sz w:val="22"/>
                <w:szCs w:val="22"/>
                <w:lang w:val="lv-LV"/>
              </w:rPr>
              <w:t>.</w:t>
            </w:r>
          </w:p>
          <w:p w:rsidR="00F91530" w:rsidRPr="00A613D9" w:rsidRDefault="00F91530" w:rsidP="00BA68CB">
            <w:pPr>
              <w:pStyle w:val="NormalWeb"/>
              <w:tabs>
                <w:tab w:val="num" w:pos="434"/>
              </w:tabs>
              <w:ind w:left="-31"/>
              <w:rPr>
                <w:rFonts w:ascii="Times New Roman" w:hAnsi="Times New Roman" w:cs="Times New Roman"/>
                <w:sz w:val="22"/>
                <w:szCs w:val="22"/>
                <w:lang w:val="lv-LV"/>
              </w:rPr>
            </w:pPr>
            <w:r w:rsidRPr="00A613D9">
              <w:rPr>
                <w:rFonts w:ascii="Times New Roman" w:hAnsi="Times New Roman" w:cs="Times New Roman"/>
                <w:sz w:val="22"/>
                <w:szCs w:val="22"/>
                <w:lang w:val="lv-LV"/>
              </w:rPr>
              <w:t xml:space="preserve">Jaka stepēta ar </w:t>
            </w:r>
            <w:proofErr w:type="spellStart"/>
            <w:r w:rsidRPr="00A613D9">
              <w:rPr>
                <w:rFonts w:ascii="Times New Roman" w:hAnsi="Times New Roman" w:cs="Times New Roman"/>
                <w:sz w:val="22"/>
                <w:szCs w:val="22"/>
                <w:lang w:val="lv-LV"/>
              </w:rPr>
              <w:t>sinteponu</w:t>
            </w:r>
            <w:proofErr w:type="spellEnd"/>
            <w:r w:rsidRPr="00A613D9">
              <w:rPr>
                <w:rFonts w:ascii="Times New Roman" w:hAnsi="Times New Roman" w:cs="Times New Roman"/>
                <w:sz w:val="22"/>
                <w:szCs w:val="22"/>
                <w:lang w:val="lv-LV"/>
              </w:rPr>
              <w:t xml:space="preserve"> uz poliestera oderes, kas piestiprinās ar rāvējslēdzējiem pie jakas. Apkaklei papildus piestiprinās noņemama kažokādas apkakle</w:t>
            </w:r>
          </w:p>
          <w:p w:rsidR="00F91530" w:rsidRPr="00A613D9" w:rsidRDefault="00F91530" w:rsidP="005A6140">
            <w:pPr>
              <w:pStyle w:val="NormalWeb"/>
              <w:tabs>
                <w:tab w:val="num" w:pos="434"/>
              </w:tabs>
              <w:ind w:left="-31"/>
              <w:rPr>
                <w:rFonts w:ascii="Times New Roman" w:hAnsi="Times New Roman" w:cs="Times New Roman"/>
                <w:sz w:val="22"/>
                <w:szCs w:val="22"/>
                <w:lang w:val="lv-LV"/>
              </w:rPr>
            </w:pPr>
            <w:r w:rsidRPr="005A6140">
              <w:rPr>
                <w:rFonts w:ascii="Times New Roman" w:hAnsi="Times New Roman" w:cs="Times New Roman"/>
                <w:sz w:val="22"/>
                <w:szCs w:val="22"/>
                <w:lang w:val="lv-LV"/>
              </w:rPr>
              <w:t xml:space="preserve">Auduma sastāvs </w:t>
            </w:r>
            <w:r w:rsidR="005A6140" w:rsidRPr="005A6140">
              <w:rPr>
                <w:rFonts w:ascii="Times New Roman" w:hAnsi="Times New Roman" w:cs="Times New Roman"/>
                <w:sz w:val="22"/>
                <w:szCs w:val="22"/>
                <w:lang w:val="lv-LV"/>
              </w:rPr>
              <w:t xml:space="preserve">100% PTFE vai ekvivalents, </w:t>
            </w:r>
            <w:r w:rsidRPr="005A6140">
              <w:rPr>
                <w:rFonts w:ascii="Times New Roman" w:hAnsi="Times New Roman" w:cs="Times New Roman"/>
                <w:color w:val="000000"/>
                <w:sz w:val="22"/>
                <w:szCs w:val="22"/>
                <w:lang w:val="lv-LV" w:eastAsia="lv-LV"/>
              </w:rPr>
              <w:t xml:space="preserve">oderes sastāvs 100% </w:t>
            </w:r>
            <w:r w:rsidR="005A6140" w:rsidRPr="005A6140">
              <w:rPr>
                <w:rFonts w:ascii="Times New Roman" w:hAnsi="Times New Roman" w:cs="Times New Roman"/>
                <w:color w:val="000000"/>
                <w:sz w:val="22"/>
                <w:szCs w:val="22"/>
                <w:lang w:val="lv-LV" w:eastAsia="lv-LV"/>
              </w:rPr>
              <w:t>PES</w:t>
            </w:r>
          </w:p>
        </w:tc>
        <w:tc>
          <w:tcPr>
            <w:tcW w:w="1196" w:type="pct"/>
            <w:tcBorders>
              <w:top w:val="single" w:sz="12" w:space="0" w:color="auto"/>
              <w:bottom w:val="single" w:sz="12" w:space="0" w:color="auto"/>
            </w:tcBorders>
          </w:tcPr>
          <w:p w:rsidR="00F91530" w:rsidRPr="00193A3B" w:rsidRDefault="002564C2" w:rsidP="002564C2">
            <w:pPr>
              <w:pStyle w:val="NormalWeb"/>
              <w:tabs>
                <w:tab w:val="num" w:pos="434"/>
              </w:tabs>
              <w:ind w:left="-31"/>
              <w:jc w:val="center"/>
              <w:rPr>
                <w:rFonts w:ascii="Times New Roman" w:hAnsi="Times New Roman" w:cs="Times New Roman"/>
                <w:b/>
                <w:sz w:val="22"/>
                <w:szCs w:val="22"/>
                <w:lang w:val="lv-LV"/>
              </w:rPr>
            </w:pPr>
            <w:r w:rsidRPr="00193A3B">
              <w:rPr>
                <w:rFonts w:ascii="Times New Roman" w:hAnsi="Times New Roman" w:cs="Times New Roman"/>
                <w:b/>
                <w:sz w:val="22"/>
                <w:szCs w:val="22"/>
                <w:lang w:val="lv-LV"/>
              </w:rPr>
              <w:lastRenderedPageBreak/>
              <w:t>5</w:t>
            </w:r>
          </w:p>
        </w:tc>
      </w:tr>
      <w:tr w:rsidR="00F91530" w:rsidRPr="00A613D9" w:rsidTr="00F91530">
        <w:tc>
          <w:tcPr>
            <w:tcW w:w="407" w:type="pct"/>
            <w:tcBorders>
              <w:top w:val="single" w:sz="12" w:space="0" w:color="auto"/>
              <w:left w:val="single" w:sz="12" w:space="0" w:color="auto"/>
              <w:bottom w:val="single" w:sz="12" w:space="0" w:color="auto"/>
            </w:tcBorders>
            <w:shd w:val="clear" w:color="auto" w:fill="auto"/>
          </w:tcPr>
          <w:p w:rsidR="00F91530" w:rsidRPr="00A613D9" w:rsidRDefault="00F91530" w:rsidP="00BA68CB">
            <w:pPr>
              <w:jc w:val="center"/>
              <w:rPr>
                <w:rFonts w:ascii="Times New Roman" w:hAnsi="Times New Roman"/>
              </w:rPr>
            </w:pPr>
            <w:r w:rsidRPr="00A613D9">
              <w:rPr>
                <w:rFonts w:ascii="Times New Roman" w:hAnsi="Times New Roman"/>
              </w:rPr>
              <w:lastRenderedPageBreak/>
              <w:t>4.</w:t>
            </w:r>
          </w:p>
        </w:tc>
        <w:tc>
          <w:tcPr>
            <w:tcW w:w="1498" w:type="pct"/>
            <w:tcBorders>
              <w:top w:val="single" w:sz="12" w:space="0" w:color="auto"/>
              <w:bottom w:val="single" w:sz="12" w:space="0" w:color="auto"/>
            </w:tcBorders>
            <w:shd w:val="clear" w:color="auto" w:fill="auto"/>
          </w:tcPr>
          <w:p w:rsidR="00F91530" w:rsidRPr="00A613D9" w:rsidRDefault="00F91530" w:rsidP="00BA68CB">
            <w:pPr>
              <w:rPr>
                <w:rFonts w:ascii="Times New Roman" w:hAnsi="Times New Roman"/>
                <w:b/>
              </w:rPr>
            </w:pPr>
            <w:r w:rsidRPr="00A613D9">
              <w:rPr>
                <w:rFonts w:ascii="Times New Roman" w:hAnsi="Times New Roman"/>
                <w:b/>
              </w:rPr>
              <w:t>Sieviešu žakete ar oderi</w:t>
            </w:r>
          </w:p>
          <w:p w:rsidR="00F91530" w:rsidRPr="00A613D9" w:rsidRDefault="00F91530" w:rsidP="00B66B4C">
            <w:pPr>
              <w:rPr>
                <w:rFonts w:ascii="Times New Roman" w:hAnsi="Times New Roman"/>
              </w:rPr>
            </w:pPr>
            <w:r w:rsidRPr="00A613D9">
              <w:rPr>
                <w:rFonts w:ascii="Times New Roman" w:hAnsi="Times New Roman"/>
              </w:rPr>
              <w:t>Skat.</w:t>
            </w:r>
            <w:r w:rsidR="00B66B4C" w:rsidRPr="00A613D9">
              <w:rPr>
                <w:rFonts w:ascii="Times New Roman" w:hAnsi="Times New Roman"/>
              </w:rPr>
              <w:t>4</w:t>
            </w:r>
            <w:r w:rsidRPr="00A613D9">
              <w:rPr>
                <w:rFonts w:ascii="Times New Roman" w:hAnsi="Times New Roman"/>
              </w:rPr>
              <w:t>.attēlu</w:t>
            </w:r>
          </w:p>
        </w:tc>
        <w:tc>
          <w:tcPr>
            <w:tcW w:w="1899" w:type="pct"/>
            <w:tcBorders>
              <w:top w:val="single" w:sz="12" w:space="0" w:color="auto"/>
              <w:bottom w:val="single" w:sz="12" w:space="0" w:color="auto"/>
            </w:tcBorders>
            <w:shd w:val="clear" w:color="auto" w:fill="FFFFFF"/>
          </w:tcPr>
          <w:p w:rsidR="00F91530" w:rsidRPr="00A613D9" w:rsidRDefault="00F91530" w:rsidP="00BA68CB">
            <w:pPr>
              <w:pStyle w:val="NormalWeb"/>
              <w:tabs>
                <w:tab w:val="num" w:pos="465"/>
              </w:tabs>
              <w:spacing w:before="0" w:beforeAutospacing="0" w:after="0" w:afterAutospacing="0"/>
              <w:ind w:left="-31"/>
              <w:rPr>
                <w:rFonts w:ascii="Times New Roman" w:hAnsi="Times New Roman" w:cs="Times New Roman"/>
                <w:sz w:val="22"/>
                <w:szCs w:val="22"/>
                <w:lang w:val="lv-LV"/>
              </w:rPr>
            </w:pPr>
            <w:proofErr w:type="spellStart"/>
            <w:r w:rsidRPr="00A613D9">
              <w:rPr>
                <w:rFonts w:ascii="Times New Roman" w:hAnsi="Times New Roman" w:cs="Times New Roman"/>
                <w:sz w:val="22"/>
                <w:szCs w:val="22"/>
                <w:lang w:val="lv-LV"/>
              </w:rPr>
              <w:t>Puspieguļoša</w:t>
            </w:r>
            <w:proofErr w:type="spellEnd"/>
            <w:r w:rsidRPr="00A613D9">
              <w:rPr>
                <w:rFonts w:ascii="Times New Roman" w:hAnsi="Times New Roman" w:cs="Times New Roman"/>
                <w:sz w:val="22"/>
                <w:szCs w:val="22"/>
                <w:lang w:val="lv-LV"/>
              </w:rPr>
              <w:t xml:space="preserve"> silueta pusvilnas melnas krāsas auduma klasiska stila žakete ar vienu iegrieztu krūšu kabatu kreisajā pusē, divām iegrieztām sānu kabatām ar pārloku un divām iekškabatām (platums – ~10cm, augstums ~12 cm). Mugurpuse ar vīli. Priekšpusē ar nobīdītu divrindu četru pogu (diametrs – 22 mm) aizdari. Priekšpusē piegriezts reljefa griezums. Labajā pusē, kreisās puses krūšu kabatas līmenī vieta identifikācijas zīmei - </w:t>
            </w:r>
            <w:r w:rsidR="000416C8" w:rsidRPr="00A613D9">
              <w:rPr>
                <w:rFonts w:ascii="Times New Roman" w:hAnsi="Times New Roman" w:cs="Times New Roman"/>
                <w:sz w:val="22"/>
                <w:szCs w:val="22"/>
                <w:lang w:val="lv-LV"/>
              </w:rPr>
              <w:t>līplente</w:t>
            </w:r>
            <w:r w:rsidRPr="00A613D9">
              <w:rPr>
                <w:rFonts w:ascii="Times New Roman" w:hAnsi="Times New Roman" w:cs="Times New Roman"/>
                <w:sz w:val="22"/>
                <w:szCs w:val="22"/>
                <w:lang w:val="lv-LV"/>
              </w:rPr>
              <w:t xml:space="preserve"> 120 mm gara un 20 mm plata melnā krāsā. Iešūta atlokāma apkakle ar atlokiem. Iešūtas </w:t>
            </w:r>
            <w:proofErr w:type="spellStart"/>
            <w:r w:rsidRPr="00A613D9">
              <w:rPr>
                <w:rFonts w:ascii="Times New Roman" w:hAnsi="Times New Roman" w:cs="Times New Roman"/>
                <w:sz w:val="22"/>
                <w:szCs w:val="22"/>
                <w:lang w:val="lv-LV"/>
              </w:rPr>
              <w:t>divvīļu</w:t>
            </w:r>
            <w:proofErr w:type="spellEnd"/>
            <w:r w:rsidRPr="00A613D9">
              <w:rPr>
                <w:rFonts w:ascii="Times New Roman" w:hAnsi="Times New Roman" w:cs="Times New Roman"/>
                <w:sz w:val="22"/>
                <w:szCs w:val="22"/>
                <w:lang w:val="lv-LV"/>
              </w:rPr>
              <w:t xml:space="preserve"> piedurknes. Elkoņa vīle beidzas ar šķēlumu un trīs apdares pogām (diametrs – 14 mm). Uz plecu vīlēm – uzpleči ar vienu pogu (diametrs – 14 mm). Uz kreisās piedurknes – Pašvaldības policijas emblēma.</w:t>
            </w:r>
          </w:p>
          <w:p w:rsidR="00F91530" w:rsidRPr="00A613D9" w:rsidRDefault="00F91530" w:rsidP="00BA68CB">
            <w:pPr>
              <w:pStyle w:val="NormalWeb"/>
              <w:tabs>
                <w:tab w:val="num" w:pos="465"/>
              </w:tabs>
              <w:spacing w:before="0" w:beforeAutospacing="0" w:after="0" w:afterAutospacing="0"/>
              <w:ind w:left="-31"/>
              <w:rPr>
                <w:rFonts w:ascii="Times New Roman" w:hAnsi="Times New Roman" w:cs="Times New Roman"/>
                <w:sz w:val="22"/>
                <w:szCs w:val="22"/>
                <w:lang w:val="lv-LV"/>
              </w:rPr>
            </w:pPr>
            <w:r w:rsidRPr="00A613D9">
              <w:rPr>
                <w:rFonts w:ascii="Times New Roman" w:hAnsi="Times New Roman" w:cs="Times New Roman"/>
                <w:sz w:val="22"/>
                <w:szCs w:val="22"/>
                <w:lang w:val="lv-LV"/>
              </w:rPr>
              <w:t>Auduma sastāvs 45%vilna, 55% PES ±3, blīvums 400/410 gr/m ±5%, oderes sastāvs 100% viskoze.</w:t>
            </w:r>
          </w:p>
        </w:tc>
        <w:tc>
          <w:tcPr>
            <w:tcW w:w="1196" w:type="pct"/>
            <w:tcBorders>
              <w:top w:val="single" w:sz="12" w:space="0" w:color="auto"/>
              <w:bottom w:val="single" w:sz="12" w:space="0" w:color="auto"/>
            </w:tcBorders>
            <w:shd w:val="clear" w:color="auto" w:fill="FFFFFF"/>
          </w:tcPr>
          <w:p w:rsidR="00F91530" w:rsidRPr="00193A3B" w:rsidRDefault="002564C2" w:rsidP="002564C2">
            <w:pPr>
              <w:pStyle w:val="NormalWeb"/>
              <w:tabs>
                <w:tab w:val="num" w:pos="465"/>
              </w:tabs>
              <w:spacing w:before="0" w:beforeAutospacing="0" w:after="0" w:afterAutospacing="0"/>
              <w:ind w:left="-31"/>
              <w:jc w:val="center"/>
              <w:rPr>
                <w:rFonts w:ascii="Times New Roman" w:hAnsi="Times New Roman" w:cs="Times New Roman"/>
                <w:b/>
                <w:sz w:val="22"/>
                <w:szCs w:val="22"/>
                <w:lang w:val="lv-LV"/>
              </w:rPr>
            </w:pPr>
            <w:r w:rsidRPr="00193A3B">
              <w:rPr>
                <w:rFonts w:ascii="Times New Roman" w:hAnsi="Times New Roman" w:cs="Times New Roman"/>
                <w:b/>
                <w:sz w:val="22"/>
                <w:szCs w:val="22"/>
                <w:lang w:val="lv-LV"/>
              </w:rPr>
              <w:t>15</w:t>
            </w:r>
          </w:p>
        </w:tc>
      </w:tr>
      <w:tr w:rsidR="00F91530" w:rsidRPr="00A613D9" w:rsidTr="00F91530">
        <w:tc>
          <w:tcPr>
            <w:tcW w:w="407" w:type="pct"/>
            <w:tcBorders>
              <w:top w:val="single" w:sz="12" w:space="0" w:color="auto"/>
              <w:left w:val="single" w:sz="12" w:space="0" w:color="auto"/>
              <w:bottom w:val="single" w:sz="12" w:space="0" w:color="auto"/>
            </w:tcBorders>
            <w:shd w:val="clear" w:color="auto" w:fill="auto"/>
          </w:tcPr>
          <w:p w:rsidR="00F91530" w:rsidRPr="00A613D9" w:rsidRDefault="00F91530" w:rsidP="00BA68CB">
            <w:pPr>
              <w:jc w:val="center"/>
              <w:rPr>
                <w:rFonts w:ascii="Times New Roman" w:hAnsi="Times New Roman"/>
              </w:rPr>
            </w:pPr>
            <w:r w:rsidRPr="00A613D9">
              <w:rPr>
                <w:rFonts w:ascii="Times New Roman" w:hAnsi="Times New Roman"/>
              </w:rPr>
              <w:t>5.</w:t>
            </w:r>
          </w:p>
        </w:tc>
        <w:tc>
          <w:tcPr>
            <w:tcW w:w="1498" w:type="pct"/>
            <w:tcBorders>
              <w:top w:val="single" w:sz="12" w:space="0" w:color="auto"/>
              <w:bottom w:val="single" w:sz="12" w:space="0" w:color="auto"/>
            </w:tcBorders>
            <w:shd w:val="clear" w:color="auto" w:fill="auto"/>
          </w:tcPr>
          <w:p w:rsidR="00F91530" w:rsidRPr="00A613D9" w:rsidRDefault="00F91530" w:rsidP="00BA68CB">
            <w:pPr>
              <w:rPr>
                <w:rFonts w:ascii="Times New Roman" w:hAnsi="Times New Roman"/>
                <w:b/>
              </w:rPr>
            </w:pPr>
            <w:r w:rsidRPr="00A613D9">
              <w:rPr>
                <w:rFonts w:ascii="Times New Roman" w:hAnsi="Times New Roman"/>
                <w:b/>
              </w:rPr>
              <w:t>Sieviešu bikses</w:t>
            </w:r>
          </w:p>
          <w:p w:rsidR="00F91530" w:rsidRPr="00A613D9" w:rsidRDefault="00F91530" w:rsidP="00B66B4C">
            <w:pPr>
              <w:rPr>
                <w:rFonts w:ascii="Times New Roman" w:hAnsi="Times New Roman"/>
              </w:rPr>
            </w:pPr>
            <w:r w:rsidRPr="00A613D9">
              <w:rPr>
                <w:rFonts w:ascii="Times New Roman" w:hAnsi="Times New Roman"/>
              </w:rPr>
              <w:t>Skat.</w:t>
            </w:r>
            <w:r w:rsidR="00B66B4C" w:rsidRPr="00A613D9">
              <w:rPr>
                <w:rFonts w:ascii="Times New Roman" w:hAnsi="Times New Roman"/>
              </w:rPr>
              <w:t>5</w:t>
            </w:r>
            <w:r w:rsidRPr="00A613D9">
              <w:rPr>
                <w:rFonts w:ascii="Times New Roman" w:hAnsi="Times New Roman"/>
              </w:rPr>
              <w:t>.attēlu</w:t>
            </w:r>
          </w:p>
        </w:tc>
        <w:tc>
          <w:tcPr>
            <w:tcW w:w="1899" w:type="pct"/>
            <w:tcBorders>
              <w:top w:val="single" w:sz="12" w:space="0" w:color="auto"/>
              <w:bottom w:val="single" w:sz="12" w:space="0" w:color="auto"/>
            </w:tcBorders>
            <w:shd w:val="clear" w:color="auto" w:fill="FFFFFF"/>
          </w:tcPr>
          <w:p w:rsidR="00F91530" w:rsidRPr="00A613D9" w:rsidRDefault="00F91530" w:rsidP="00BA68CB">
            <w:pPr>
              <w:rPr>
                <w:rFonts w:ascii="Times New Roman" w:hAnsi="Times New Roman"/>
              </w:rPr>
            </w:pPr>
            <w:r w:rsidRPr="00A613D9">
              <w:rPr>
                <w:rFonts w:ascii="Times New Roman" w:hAnsi="Times New Roman"/>
              </w:rPr>
              <w:t>Pusvilnas melnas krāsas auduma klasiska stila bikses ar rāvējslēdzēja aizdari priekšpusē vidus vīlē. Josta 5 cm plata, uz jostas astoņas siksnas cilpas. Priekšpusē ar divām ielocēm (pa vienai katrā pusē) un divām ieslīpām kabatām, mugurpusē ar divām iešuvēm. Iestrādāta odere augšstilbu priekšējā pusē līdz celim.</w:t>
            </w:r>
          </w:p>
          <w:p w:rsidR="00F91530" w:rsidRPr="00A613D9" w:rsidRDefault="00F91530" w:rsidP="00BA68CB">
            <w:pPr>
              <w:rPr>
                <w:rFonts w:ascii="Times New Roman" w:hAnsi="Times New Roman"/>
              </w:rPr>
            </w:pPr>
            <w:r w:rsidRPr="00A613D9">
              <w:rPr>
                <w:rFonts w:ascii="Times New Roman" w:hAnsi="Times New Roman"/>
              </w:rPr>
              <w:t>Auduma sastāvs 45%vilna, 55% PES ±3, blīvums 400/410 gr/m ±5%, oderes sastāvs 100% viskoze.</w:t>
            </w:r>
          </w:p>
        </w:tc>
        <w:tc>
          <w:tcPr>
            <w:tcW w:w="1196" w:type="pct"/>
            <w:tcBorders>
              <w:top w:val="single" w:sz="12" w:space="0" w:color="auto"/>
              <w:bottom w:val="single" w:sz="12" w:space="0" w:color="auto"/>
            </w:tcBorders>
            <w:shd w:val="clear" w:color="auto" w:fill="FFFFFF"/>
          </w:tcPr>
          <w:p w:rsidR="00F91530" w:rsidRPr="00193A3B" w:rsidRDefault="002564C2" w:rsidP="002564C2">
            <w:pPr>
              <w:jc w:val="center"/>
              <w:rPr>
                <w:rFonts w:ascii="Times New Roman" w:hAnsi="Times New Roman"/>
                <w:b/>
              </w:rPr>
            </w:pPr>
            <w:r w:rsidRPr="00193A3B">
              <w:rPr>
                <w:rFonts w:ascii="Times New Roman" w:hAnsi="Times New Roman"/>
                <w:b/>
              </w:rPr>
              <w:t>15</w:t>
            </w:r>
          </w:p>
        </w:tc>
      </w:tr>
      <w:tr w:rsidR="00F91530" w:rsidRPr="00A613D9" w:rsidTr="00F91530">
        <w:tc>
          <w:tcPr>
            <w:tcW w:w="407" w:type="pct"/>
            <w:tcBorders>
              <w:top w:val="single" w:sz="12" w:space="0" w:color="auto"/>
              <w:left w:val="single" w:sz="12" w:space="0" w:color="auto"/>
              <w:bottom w:val="single" w:sz="12" w:space="0" w:color="auto"/>
            </w:tcBorders>
            <w:shd w:val="clear" w:color="auto" w:fill="auto"/>
          </w:tcPr>
          <w:p w:rsidR="00F91530" w:rsidRPr="00A613D9" w:rsidRDefault="00F91530" w:rsidP="00BA68CB">
            <w:pPr>
              <w:jc w:val="center"/>
              <w:rPr>
                <w:rFonts w:ascii="Times New Roman" w:hAnsi="Times New Roman"/>
              </w:rPr>
            </w:pPr>
            <w:r w:rsidRPr="00A613D9">
              <w:rPr>
                <w:rFonts w:ascii="Times New Roman" w:hAnsi="Times New Roman"/>
              </w:rPr>
              <w:t>6.</w:t>
            </w:r>
          </w:p>
        </w:tc>
        <w:tc>
          <w:tcPr>
            <w:tcW w:w="1498" w:type="pct"/>
            <w:tcBorders>
              <w:top w:val="single" w:sz="12" w:space="0" w:color="auto"/>
              <w:bottom w:val="single" w:sz="12" w:space="0" w:color="auto"/>
            </w:tcBorders>
            <w:shd w:val="clear" w:color="auto" w:fill="auto"/>
          </w:tcPr>
          <w:p w:rsidR="00F91530" w:rsidRPr="00A613D9" w:rsidRDefault="00F91530" w:rsidP="00BA68CB">
            <w:pPr>
              <w:rPr>
                <w:rFonts w:ascii="Times New Roman" w:hAnsi="Times New Roman"/>
                <w:b/>
              </w:rPr>
            </w:pPr>
            <w:r w:rsidRPr="00A613D9">
              <w:rPr>
                <w:rFonts w:ascii="Times New Roman" w:hAnsi="Times New Roman"/>
                <w:b/>
              </w:rPr>
              <w:t>Sieviešu svārki</w:t>
            </w:r>
          </w:p>
          <w:p w:rsidR="00F91530" w:rsidRPr="00A613D9" w:rsidRDefault="00F91530" w:rsidP="00B66B4C">
            <w:pPr>
              <w:rPr>
                <w:rFonts w:ascii="Times New Roman" w:hAnsi="Times New Roman"/>
              </w:rPr>
            </w:pPr>
            <w:r w:rsidRPr="00A613D9">
              <w:rPr>
                <w:rFonts w:ascii="Times New Roman" w:hAnsi="Times New Roman"/>
              </w:rPr>
              <w:t>Skat.</w:t>
            </w:r>
            <w:r w:rsidR="00B66B4C" w:rsidRPr="00A613D9">
              <w:rPr>
                <w:rFonts w:ascii="Times New Roman" w:hAnsi="Times New Roman"/>
              </w:rPr>
              <w:t>6</w:t>
            </w:r>
            <w:r w:rsidRPr="00A613D9">
              <w:rPr>
                <w:rFonts w:ascii="Times New Roman" w:hAnsi="Times New Roman"/>
              </w:rPr>
              <w:t>.attēlu</w:t>
            </w:r>
          </w:p>
        </w:tc>
        <w:tc>
          <w:tcPr>
            <w:tcW w:w="1899" w:type="pct"/>
            <w:tcBorders>
              <w:top w:val="single" w:sz="12" w:space="0" w:color="auto"/>
              <w:bottom w:val="single" w:sz="12" w:space="0" w:color="auto"/>
            </w:tcBorders>
            <w:shd w:val="clear" w:color="auto" w:fill="FFFFFF"/>
          </w:tcPr>
          <w:p w:rsidR="00F91530" w:rsidRPr="00A613D9" w:rsidRDefault="00F91530" w:rsidP="00BA68CB">
            <w:pPr>
              <w:rPr>
                <w:rFonts w:ascii="Times New Roman" w:hAnsi="Times New Roman"/>
              </w:rPr>
            </w:pPr>
            <w:r w:rsidRPr="00A613D9">
              <w:rPr>
                <w:rFonts w:ascii="Times New Roman" w:hAnsi="Times New Roman"/>
              </w:rPr>
              <w:t xml:space="preserve">Pusvilnas melnas krāsas auduma svārki ar oderi, kuru garums ir ne īsāks par 5 cm virs ceļa. Vidukļa līnijā piešūta josta, rāvējslēdzēja </w:t>
            </w:r>
            <w:r w:rsidRPr="00A613D9">
              <w:rPr>
                <w:rFonts w:ascii="Times New Roman" w:hAnsi="Times New Roman"/>
              </w:rPr>
              <w:lastRenderedPageBreak/>
              <w:t>aizdare mugurpuses vīlē, uz jostas vienas pogas aizdare. Priekšpusē un mugurpusē pa divām iešuvēm. Mugurpuses vīlē – šķēlums.</w:t>
            </w:r>
          </w:p>
          <w:p w:rsidR="00F91530" w:rsidRPr="00A613D9" w:rsidRDefault="00F91530" w:rsidP="00BA68CB">
            <w:pPr>
              <w:rPr>
                <w:rFonts w:ascii="Times New Roman" w:hAnsi="Times New Roman"/>
              </w:rPr>
            </w:pPr>
            <w:r w:rsidRPr="00A613D9">
              <w:rPr>
                <w:rFonts w:ascii="Times New Roman" w:hAnsi="Times New Roman"/>
              </w:rPr>
              <w:t xml:space="preserve">Auduma sastāvs 45%vilna, 55% PES </w:t>
            </w:r>
            <w:r w:rsidRPr="00A613D9">
              <w:rPr>
                <w:rFonts w:ascii="Times New Roman" w:hAnsi="Times New Roman"/>
                <w:color w:val="000000"/>
              </w:rPr>
              <w:t>±3, blīvums 400/410 gr/m ±5%, oderes sastāvs 100% viskoze.</w:t>
            </w:r>
          </w:p>
        </w:tc>
        <w:tc>
          <w:tcPr>
            <w:tcW w:w="1196" w:type="pct"/>
            <w:tcBorders>
              <w:top w:val="single" w:sz="12" w:space="0" w:color="auto"/>
              <w:bottom w:val="single" w:sz="12" w:space="0" w:color="auto"/>
            </w:tcBorders>
            <w:shd w:val="clear" w:color="auto" w:fill="FFFFFF"/>
          </w:tcPr>
          <w:p w:rsidR="00F91530" w:rsidRPr="00193A3B" w:rsidRDefault="002564C2" w:rsidP="009C527B">
            <w:pPr>
              <w:jc w:val="center"/>
              <w:rPr>
                <w:rFonts w:ascii="Times New Roman" w:hAnsi="Times New Roman"/>
                <w:b/>
              </w:rPr>
            </w:pPr>
            <w:r w:rsidRPr="00193A3B">
              <w:rPr>
                <w:rFonts w:ascii="Times New Roman" w:hAnsi="Times New Roman"/>
                <w:b/>
              </w:rPr>
              <w:lastRenderedPageBreak/>
              <w:t>1</w:t>
            </w:r>
            <w:r w:rsidR="009C527B" w:rsidRPr="00193A3B">
              <w:rPr>
                <w:rFonts w:ascii="Times New Roman" w:hAnsi="Times New Roman"/>
                <w:b/>
              </w:rPr>
              <w:t>5</w:t>
            </w:r>
          </w:p>
        </w:tc>
      </w:tr>
      <w:tr w:rsidR="00F91530" w:rsidRPr="00A613D9" w:rsidTr="00F91530">
        <w:tc>
          <w:tcPr>
            <w:tcW w:w="407" w:type="pct"/>
            <w:tcBorders>
              <w:top w:val="single" w:sz="12" w:space="0" w:color="auto"/>
              <w:left w:val="single" w:sz="12" w:space="0" w:color="auto"/>
              <w:bottom w:val="single" w:sz="12" w:space="0" w:color="auto"/>
            </w:tcBorders>
            <w:shd w:val="clear" w:color="auto" w:fill="auto"/>
          </w:tcPr>
          <w:p w:rsidR="00F91530" w:rsidRPr="00A613D9" w:rsidRDefault="00F91530" w:rsidP="00BA68CB">
            <w:pPr>
              <w:jc w:val="center"/>
              <w:rPr>
                <w:rFonts w:ascii="Times New Roman" w:hAnsi="Times New Roman"/>
              </w:rPr>
            </w:pPr>
            <w:r w:rsidRPr="00A613D9">
              <w:rPr>
                <w:rFonts w:ascii="Times New Roman" w:hAnsi="Times New Roman"/>
              </w:rPr>
              <w:lastRenderedPageBreak/>
              <w:t>7.</w:t>
            </w:r>
          </w:p>
        </w:tc>
        <w:tc>
          <w:tcPr>
            <w:tcW w:w="1498" w:type="pct"/>
            <w:tcBorders>
              <w:top w:val="single" w:sz="12" w:space="0" w:color="auto"/>
              <w:bottom w:val="single" w:sz="12" w:space="0" w:color="auto"/>
            </w:tcBorders>
            <w:shd w:val="clear" w:color="auto" w:fill="auto"/>
          </w:tcPr>
          <w:p w:rsidR="00F91530" w:rsidRPr="00A613D9" w:rsidRDefault="00F91530" w:rsidP="00BA68CB">
            <w:pPr>
              <w:rPr>
                <w:rFonts w:ascii="Times New Roman" w:hAnsi="Times New Roman"/>
                <w:b/>
              </w:rPr>
            </w:pPr>
            <w:r w:rsidRPr="00A613D9">
              <w:rPr>
                <w:rFonts w:ascii="Times New Roman" w:hAnsi="Times New Roman"/>
                <w:b/>
              </w:rPr>
              <w:t>Ziemas virsjaka īsā</w:t>
            </w:r>
          </w:p>
          <w:p w:rsidR="00F91530" w:rsidRPr="00A613D9" w:rsidRDefault="009C527B" w:rsidP="00B66B4C">
            <w:pPr>
              <w:rPr>
                <w:rFonts w:ascii="Times New Roman" w:hAnsi="Times New Roman"/>
              </w:rPr>
            </w:pPr>
            <w:r w:rsidRPr="00A613D9">
              <w:rPr>
                <w:rFonts w:ascii="Times New Roman" w:hAnsi="Times New Roman"/>
              </w:rPr>
              <w:t>Skat</w:t>
            </w:r>
            <w:r w:rsidR="00BC7E98" w:rsidRPr="00A613D9">
              <w:rPr>
                <w:rFonts w:ascii="Times New Roman" w:hAnsi="Times New Roman"/>
              </w:rPr>
              <w:t>.</w:t>
            </w:r>
            <w:r w:rsidR="00B66B4C" w:rsidRPr="00A613D9">
              <w:rPr>
                <w:rFonts w:ascii="Times New Roman" w:hAnsi="Times New Roman"/>
              </w:rPr>
              <w:t>7</w:t>
            </w:r>
            <w:r w:rsidR="00F91530" w:rsidRPr="00A613D9">
              <w:rPr>
                <w:rFonts w:ascii="Times New Roman" w:hAnsi="Times New Roman"/>
              </w:rPr>
              <w:t>.attēlu</w:t>
            </w:r>
          </w:p>
        </w:tc>
        <w:tc>
          <w:tcPr>
            <w:tcW w:w="1899" w:type="pct"/>
            <w:tcBorders>
              <w:top w:val="single" w:sz="12" w:space="0" w:color="auto"/>
              <w:bottom w:val="single" w:sz="12" w:space="0" w:color="auto"/>
            </w:tcBorders>
            <w:shd w:val="clear" w:color="auto" w:fill="FFFFFF"/>
          </w:tcPr>
          <w:p w:rsidR="00F91530" w:rsidRPr="00A613D9" w:rsidRDefault="0064285F" w:rsidP="00BA68CB">
            <w:pPr>
              <w:pStyle w:val="NormalWeb"/>
              <w:tabs>
                <w:tab w:val="num" w:pos="434"/>
              </w:tabs>
              <w:ind w:left="-31"/>
              <w:rPr>
                <w:rFonts w:ascii="Times New Roman" w:hAnsi="Times New Roman" w:cs="Times New Roman"/>
                <w:sz w:val="22"/>
                <w:szCs w:val="22"/>
                <w:lang w:val="lv-LV"/>
              </w:rPr>
            </w:pPr>
            <w:r>
              <w:rPr>
                <w:rFonts w:ascii="Times New Roman" w:hAnsi="Times New Roman" w:cs="Times New Roman"/>
                <w:sz w:val="22"/>
                <w:szCs w:val="22"/>
                <w:lang w:val="lv-LV"/>
              </w:rPr>
              <w:t>Taisna silueta līdz gurniem ū</w:t>
            </w:r>
            <w:r w:rsidR="00F91530" w:rsidRPr="00A613D9">
              <w:rPr>
                <w:rFonts w:ascii="Times New Roman" w:hAnsi="Times New Roman" w:cs="Times New Roman"/>
                <w:sz w:val="22"/>
                <w:szCs w:val="22"/>
                <w:lang w:val="lv-LV"/>
              </w:rPr>
              <w:t xml:space="preserve">densnecaurlaidīga </w:t>
            </w:r>
            <w:r>
              <w:rPr>
                <w:rFonts w:ascii="Times New Roman" w:hAnsi="Times New Roman" w:cs="Times New Roman"/>
                <w:sz w:val="22"/>
                <w:szCs w:val="22"/>
                <w:lang w:val="lv-LV"/>
              </w:rPr>
              <w:t>(ūdens necaurlaidība – minimāli 100KPa)</w:t>
            </w:r>
            <w:r w:rsidR="00F91530" w:rsidRPr="00A613D9">
              <w:rPr>
                <w:rFonts w:ascii="Times New Roman" w:hAnsi="Times New Roman" w:cs="Times New Roman"/>
                <w:sz w:val="22"/>
                <w:szCs w:val="22"/>
                <w:lang w:val="lv-LV"/>
              </w:rPr>
              <w:t>, eļļas un netīrumus neuzsūcoša melnas krāsas auduma virsjaka ar siltinātu oderi, kas piestiprinās ar rāvējslēdzējiem pie jakas un apkakli melnā krāsā, divām uzšūtām krūšu un divām uzšūtām sānu kabatām ar divu spiedpogu pārloku un divām iekškabatām (platums – ~10cm, augstums ~12 cm)</w:t>
            </w:r>
            <w:r w:rsidR="00F44595" w:rsidRPr="0084602D">
              <w:rPr>
                <w:rFonts w:ascii="Times New Roman" w:hAnsi="Times New Roman"/>
                <w:lang w:val="lv-LV"/>
              </w:rPr>
              <w:t xml:space="preserve"> ar spirālveida </w:t>
            </w:r>
            <w:proofErr w:type="spellStart"/>
            <w:r w:rsidR="00F44595" w:rsidRPr="0084602D">
              <w:rPr>
                <w:rFonts w:ascii="Times New Roman" w:hAnsi="Times New Roman" w:cs="Times New Roman"/>
                <w:sz w:val="22"/>
                <w:szCs w:val="22"/>
                <w:lang w:val="lv-LV"/>
              </w:rPr>
              <w:t>rāvējslēdžiem</w:t>
            </w:r>
            <w:proofErr w:type="spellEnd"/>
            <w:r w:rsidR="00F44595" w:rsidRPr="0084602D">
              <w:rPr>
                <w:rFonts w:ascii="Times New Roman" w:hAnsi="Times New Roman" w:cs="Times New Roman"/>
                <w:sz w:val="22"/>
                <w:szCs w:val="22"/>
                <w:lang w:val="lv-LV"/>
              </w:rPr>
              <w:t xml:space="preserve"> - 16.0±0,5cm un </w:t>
            </w:r>
            <w:proofErr w:type="spellStart"/>
            <w:r w:rsidR="00F44595" w:rsidRPr="0084602D">
              <w:rPr>
                <w:rFonts w:ascii="Times New Roman" w:hAnsi="Times New Roman" w:cs="Times New Roman"/>
                <w:sz w:val="22"/>
                <w:szCs w:val="22"/>
                <w:lang w:val="lv-LV"/>
              </w:rPr>
              <w:t>pārlokiem</w:t>
            </w:r>
            <w:proofErr w:type="spellEnd"/>
            <w:r w:rsidR="00F44595" w:rsidRPr="0084602D">
              <w:rPr>
                <w:rFonts w:ascii="Times New Roman" w:hAnsi="Times New Roman" w:cs="Times New Roman"/>
                <w:sz w:val="22"/>
                <w:szCs w:val="22"/>
                <w:lang w:val="lv-LV"/>
              </w:rPr>
              <w:t xml:space="preserve"> - 16.0x5.0±0,2cm, kuri nostiprinās ar līplenti – 15.0x1.0±0,5cm</w:t>
            </w:r>
            <w:r w:rsidR="00F44595">
              <w:rPr>
                <w:rFonts w:ascii="Times New Roman" w:hAnsi="Times New Roman" w:cs="Times New Roman"/>
                <w:sz w:val="22"/>
                <w:szCs w:val="22"/>
                <w:lang w:val="lv-LV"/>
              </w:rPr>
              <w:t>,</w:t>
            </w:r>
            <w:r w:rsidR="00F44595" w:rsidRPr="003940BA">
              <w:rPr>
                <w:rFonts w:ascii="Times New Roman" w:hAnsi="Times New Roman"/>
                <w:lang w:val="lv-LV"/>
              </w:rPr>
              <w:t xml:space="preserve"> </w:t>
            </w:r>
            <w:proofErr w:type="spellStart"/>
            <w:r w:rsidR="00F44595">
              <w:rPr>
                <w:rFonts w:ascii="Times New Roman" w:hAnsi="Times New Roman"/>
                <w:lang w:val="lv-LV"/>
              </w:rPr>
              <w:t>p</w:t>
            </w:r>
            <w:r w:rsidR="00F44595" w:rsidRPr="003940BA">
              <w:rPr>
                <w:rFonts w:ascii="Times New Roman" w:hAnsi="Times New Roman"/>
                <w:lang w:val="lv-LV"/>
              </w:rPr>
              <w:t>ārloks</w:t>
            </w:r>
            <w:proofErr w:type="spellEnd"/>
            <w:r w:rsidR="00F44595" w:rsidRPr="003940BA">
              <w:rPr>
                <w:rFonts w:ascii="Times New Roman" w:hAnsi="Times New Roman"/>
                <w:lang w:val="lv-LV"/>
              </w:rPr>
              <w:t xml:space="preserve"> nošūts ar 2.0±</w:t>
            </w:r>
            <w:smartTag w:uri="urn:schemas-microsoft-com:office:smarttags" w:element="metricconverter">
              <w:smartTagPr>
                <w:attr w:name="ProductID" w:val="0,1 mm"/>
              </w:smartTagPr>
              <w:r w:rsidR="00F44595" w:rsidRPr="003940BA">
                <w:rPr>
                  <w:rFonts w:ascii="Times New Roman" w:hAnsi="Times New Roman"/>
                  <w:lang w:val="lv-LV"/>
                </w:rPr>
                <w:t>0,1 mm</w:t>
              </w:r>
            </w:smartTag>
            <w:r w:rsidR="00F44595" w:rsidRPr="003940BA">
              <w:rPr>
                <w:rFonts w:ascii="Times New Roman" w:hAnsi="Times New Roman"/>
                <w:lang w:val="lv-LV"/>
              </w:rPr>
              <w:t xml:space="preserve"> nošuvi un piešūts ar </w:t>
            </w:r>
            <w:proofErr w:type="spellStart"/>
            <w:r w:rsidR="00F44595" w:rsidRPr="003940BA">
              <w:rPr>
                <w:rFonts w:ascii="Times New Roman" w:hAnsi="Times New Roman"/>
                <w:lang w:val="lv-LV"/>
              </w:rPr>
              <w:t>dubultnošuvi</w:t>
            </w:r>
            <w:proofErr w:type="spellEnd"/>
            <w:r w:rsidR="00F44595" w:rsidRPr="003940BA">
              <w:rPr>
                <w:rFonts w:ascii="Times New Roman" w:hAnsi="Times New Roman"/>
                <w:lang w:val="lv-LV"/>
              </w:rPr>
              <w:t xml:space="preserve"> 1.0+7.0±</w:t>
            </w:r>
            <w:smartTag w:uri="urn:schemas-microsoft-com:office:smarttags" w:element="metricconverter">
              <w:smartTagPr>
                <w:attr w:name="ProductID" w:val="0,1 mm"/>
              </w:smartTagPr>
              <w:r w:rsidR="00F44595" w:rsidRPr="003940BA">
                <w:rPr>
                  <w:rFonts w:ascii="Times New Roman" w:hAnsi="Times New Roman"/>
                  <w:lang w:val="lv-LV"/>
                </w:rPr>
                <w:t>0,1 mm</w:t>
              </w:r>
            </w:smartTag>
            <w:r w:rsidR="00F44595">
              <w:rPr>
                <w:rFonts w:ascii="Times New Roman" w:hAnsi="Times New Roman"/>
                <w:lang w:val="lv-LV"/>
              </w:rPr>
              <w:t>, p</w:t>
            </w:r>
            <w:r w:rsidR="00F44595" w:rsidRPr="003940BA">
              <w:rPr>
                <w:rFonts w:ascii="Times New Roman" w:hAnsi="Times New Roman"/>
                <w:lang w:val="lv-LV"/>
              </w:rPr>
              <w:t>ārloka galiem – nostiprinājuma vīles – 1.2±</w:t>
            </w:r>
            <w:smartTag w:uri="urn:schemas-microsoft-com:office:smarttags" w:element="metricconverter">
              <w:smartTagPr>
                <w:attr w:name="ProductID" w:val="0,01 cm"/>
              </w:smartTagPr>
              <w:r w:rsidR="00F44595" w:rsidRPr="003940BA">
                <w:rPr>
                  <w:rFonts w:ascii="Times New Roman" w:hAnsi="Times New Roman"/>
                  <w:lang w:val="lv-LV"/>
                </w:rPr>
                <w:t>0,01 cm</w:t>
              </w:r>
            </w:smartTag>
            <w:r w:rsidR="00F91530" w:rsidRPr="00A613D9">
              <w:rPr>
                <w:rFonts w:ascii="Times New Roman" w:hAnsi="Times New Roman" w:cs="Times New Roman"/>
                <w:sz w:val="22"/>
                <w:szCs w:val="22"/>
                <w:lang w:val="lv-LV"/>
              </w:rPr>
              <w:t xml:space="preserve">. Virs </w:t>
            </w:r>
            <w:r w:rsidR="004F018C">
              <w:rPr>
                <w:rFonts w:ascii="Times New Roman" w:hAnsi="Times New Roman" w:cs="Times New Roman"/>
                <w:sz w:val="22"/>
                <w:szCs w:val="22"/>
                <w:lang w:val="lv-LV"/>
              </w:rPr>
              <w:t xml:space="preserve">labās </w:t>
            </w:r>
            <w:r w:rsidR="00F91530" w:rsidRPr="00A613D9">
              <w:rPr>
                <w:rFonts w:ascii="Times New Roman" w:hAnsi="Times New Roman" w:cs="Times New Roman"/>
                <w:sz w:val="22"/>
                <w:szCs w:val="22"/>
                <w:lang w:val="lv-LV"/>
              </w:rPr>
              <w:t>krūšu kabat</w:t>
            </w:r>
            <w:r>
              <w:rPr>
                <w:rFonts w:ascii="Times New Roman" w:hAnsi="Times New Roman" w:cs="Times New Roman"/>
                <w:sz w:val="22"/>
                <w:szCs w:val="22"/>
                <w:lang w:val="lv-LV"/>
              </w:rPr>
              <w:t xml:space="preserve">as </w:t>
            </w:r>
            <w:r w:rsidR="004F018C" w:rsidRPr="00A613D9">
              <w:rPr>
                <w:rFonts w:ascii="Times New Roman" w:hAnsi="Times New Roman" w:cs="Times New Roman"/>
                <w:sz w:val="22"/>
                <w:szCs w:val="22"/>
                <w:lang w:val="lv-LV"/>
              </w:rPr>
              <w:t xml:space="preserve">(1.5cm) </w:t>
            </w:r>
            <w:r w:rsidR="00F91530" w:rsidRPr="00A613D9">
              <w:rPr>
                <w:rFonts w:ascii="Times New Roman" w:hAnsi="Times New Roman" w:cs="Times New Roman"/>
                <w:sz w:val="22"/>
                <w:szCs w:val="22"/>
                <w:lang w:val="lv-LV"/>
              </w:rPr>
              <w:t xml:space="preserve">vieta identifikācijas zīmēm – </w:t>
            </w:r>
            <w:r w:rsidR="000416C8" w:rsidRPr="00A613D9">
              <w:rPr>
                <w:rFonts w:ascii="Times New Roman" w:hAnsi="Times New Roman" w:cs="Times New Roman"/>
                <w:sz w:val="22"/>
                <w:szCs w:val="22"/>
                <w:lang w:val="lv-LV"/>
              </w:rPr>
              <w:t>līplente</w:t>
            </w:r>
            <w:r w:rsidR="00F91530" w:rsidRPr="00A613D9">
              <w:rPr>
                <w:rFonts w:ascii="Times New Roman" w:hAnsi="Times New Roman" w:cs="Times New Roman"/>
                <w:sz w:val="22"/>
                <w:szCs w:val="22"/>
                <w:lang w:val="lv-LV"/>
              </w:rPr>
              <w:t xml:space="preserve"> 120 mm gara un 20 mm plata melnā krāsā. Priekšpuse ar </w:t>
            </w:r>
            <w:r>
              <w:rPr>
                <w:rFonts w:ascii="Times New Roman" w:hAnsi="Times New Roman" w:cs="Times New Roman"/>
                <w:sz w:val="22"/>
                <w:szCs w:val="22"/>
                <w:lang w:val="lv-LV"/>
              </w:rPr>
              <w:t xml:space="preserve">traktora tipa </w:t>
            </w:r>
            <w:r w:rsidR="00F91530" w:rsidRPr="00A613D9">
              <w:rPr>
                <w:rFonts w:ascii="Times New Roman" w:hAnsi="Times New Roman" w:cs="Times New Roman"/>
                <w:sz w:val="22"/>
                <w:szCs w:val="22"/>
                <w:lang w:val="lv-LV"/>
              </w:rPr>
              <w:t xml:space="preserve">rāvējslēdzēju, kas darbojas abos virzienos un piecu spiedpogu aizdari. Iešūtas </w:t>
            </w:r>
            <w:proofErr w:type="spellStart"/>
            <w:r w:rsidR="00F91530" w:rsidRPr="00A613D9">
              <w:rPr>
                <w:rFonts w:ascii="Times New Roman" w:hAnsi="Times New Roman" w:cs="Times New Roman"/>
                <w:sz w:val="22"/>
                <w:szCs w:val="22"/>
                <w:lang w:val="lv-LV"/>
              </w:rPr>
              <w:t>divvīļu</w:t>
            </w:r>
            <w:proofErr w:type="spellEnd"/>
            <w:r w:rsidR="00F91530" w:rsidRPr="00A613D9">
              <w:rPr>
                <w:rFonts w:ascii="Times New Roman" w:hAnsi="Times New Roman" w:cs="Times New Roman"/>
                <w:sz w:val="22"/>
                <w:szCs w:val="22"/>
                <w:lang w:val="lv-LV"/>
              </w:rPr>
              <w:t xml:space="preserve"> piedurknes, piedurkņu galos iešūta gumija. Uz kreisās piedurknes – Pašvaldības policijas emblēma. Uz plecu vīlēm – uzpleči ar vienu spiedpogu. Iešūta atlokāma apkakle. Ar rāvējslēdzēju piestiprināma kapuce ar oderi. Virsjakas apakšmala ar jostu, kuras sānu daļās iestrādāta gumija. Virsjakas mugurdaļā plecu līmenī izvietots </w:t>
            </w:r>
            <w:r w:rsidR="00317781" w:rsidRPr="00317781">
              <w:rPr>
                <w:rFonts w:ascii="Times New Roman" w:hAnsi="Times New Roman" w:cs="Times New Roman"/>
                <w:sz w:val="22"/>
                <w:szCs w:val="22"/>
                <w:lang w:val="lv-LV"/>
              </w:rPr>
              <w:t>gaismas atstarojošs uzraksts pelēkā krāsā</w:t>
            </w:r>
            <w:r w:rsidR="00F91530" w:rsidRPr="00A613D9">
              <w:rPr>
                <w:rFonts w:ascii="Times New Roman" w:hAnsi="Times New Roman" w:cs="Times New Roman"/>
                <w:sz w:val="22"/>
                <w:szCs w:val="22"/>
                <w:lang w:val="lv-LV"/>
              </w:rPr>
              <w:t xml:space="preserve"> „POLICIJA”, burtu augstums – 6 cm</w:t>
            </w:r>
          </w:p>
          <w:p w:rsidR="00F91530" w:rsidRPr="00A613D9" w:rsidRDefault="00F91530" w:rsidP="00BA68CB">
            <w:pPr>
              <w:pStyle w:val="NormalWeb"/>
              <w:tabs>
                <w:tab w:val="num" w:pos="434"/>
              </w:tabs>
              <w:ind w:left="-31"/>
              <w:rPr>
                <w:rFonts w:ascii="Times New Roman" w:hAnsi="Times New Roman" w:cs="Times New Roman"/>
                <w:sz w:val="22"/>
                <w:szCs w:val="22"/>
                <w:lang w:val="lv-LV"/>
              </w:rPr>
            </w:pPr>
            <w:r w:rsidRPr="00A613D9">
              <w:rPr>
                <w:rFonts w:ascii="Times New Roman" w:hAnsi="Times New Roman" w:cs="Times New Roman"/>
                <w:sz w:val="22"/>
                <w:szCs w:val="22"/>
                <w:lang w:val="lv-LV"/>
              </w:rPr>
              <w:t xml:space="preserve">Aizdarei izmantots </w:t>
            </w:r>
            <w:proofErr w:type="spellStart"/>
            <w:r w:rsidRPr="00A613D9">
              <w:rPr>
                <w:rFonts w:ascii="Times New Roman" w:hAnsi="Times New Roman" w:cs="Times New Roman"/>
                <w:sz w:val="22"/>
                <w:szCs w:val="22"/>
                <w:lang w:val="lv-LV"/>
              </w:rPr>
              <w:t>rāvējslēdzis</w:t>
            </w:r>
            <w:proofErr w:type="spellEnd"/>
            <w:r w:rsidRPr="00A613D9">
              <w:rPr>
                <w:rFonts w:ascii="Times New Roman" w:hAnsi="Times New Roman" w:cs="Times New Roman"/>
                <w:sz w:val="22"/>
                <w:szCs w:val="22"/>
                <w:lang w:val="lv-LV"/>
              </w:rPr>
              <w:t xml:space="preserve">, zem kura ir neliela </w:t>
            </w:r>
            <w:proofErr w:type="spellStart"/>
            <w:r w:rsidRPr="00A613D9">
              <w:rPr>
                <w:rFonts w:ascii="Times New Roman" w:hAnsi="Times New Roman" w:cs="Times New Roman"/>
                <w:sz w:val="22"/>
                <w:szCs w:val="22"/>
                <w:lang w:val="lv-LV"/>
              </w:rPr>
              <w:t>blende</w:t>
            </w:r>
            <w:proofErr w:type="spellEnd"/>
            <w:r w:rsidRPr="00A613D9">
              <w:rPr>
                <w:rFonts w:ascii="Times New Roman" w:hAnsi="Times New Roman" w:cs="Times New Roman"/>
                <w:sz w:val="22"/>
                <w:szCs w:val="22"/>
                <w:lang w:val="lv-LV"/>
              </w:rPr>
              <w:t xml:space="preserve"> (</w:t>
            </w:r>
            <w:proofErr w:type="spellStart"/>
            <w:r w:rsidRPr="00A613D9">
              <w:rPr>
                <w:rFonts w:ascii="Times New Roman" w:hAnsi="Times New Roman" w:cs="Times New Roman"/>
                <w:sz w:val="22"/>
                <w:szCs w:val="22"/>
                <w:lang w:val="lv-LV"/>
              </w:rPr>
              <w:t>priekšaizdars</w:t>
            </w:r>
            <w:proofErr w:type="spellEnd"/>
            <w:r w:rsidRPr="00A613D9">
              <w:rPr>
                <w:rFonts w:ascii="Times New Roman" w:hAnsi="Times New Roman" w:cs="Times New Roman"/>
                <w:sz w:val="22"/>
                <w:szCs w:val="22"/>
                <w:lang w:val="lv-LV"/>
              </w:rPr>
              <w:t xml:space="preserve">), kas pasargā no lietus un vēja iekļūšanas zem rāvējslēdzēja. Divas iekškabatas – 1 (viena) ar </w:t>
            </w:r>
            <w:r w:rsidR="002A5B5B" w:rsidRPr="00A613D9">
              <w:rPr>
                <w:rFonts w:ascii="Times New Roman" w:hAnsi="Times New Roman" w:cs="Times New Roman"/>
                <w:sz w:val="22"/>
                <w:szCs w:val="22"/>
                <w:lang w:val="lv-LV"/>
              </w:rPr>
              <w:t>līplenti</w:t>
            </w:r>
            <w:r w:rsidRPr="00A613D9">
              <w:rPr>
                <w:rFonts w:ascii="Times New Roman" w:hAnsi="Times New Roman" w:cs="Times New Roman"/>
                <w:sz w:val="22"/>
                <w:szCs w:val="22"/>
                <w:lang w:val="lv-LV"/>
              </w:rPr>
              <w:t xml:space="preserve">, 1 (viena) ar rāvējslēdzēju. Jakas lejas </w:t>
            </w:r>
            <w:r w:rsidRPr="00A613D9">
              <w:rPr>
                <w:rFonts w:ascii="Times New Roman" w:hAnsi="Times New Roman" w:cs="Times New Roman"/>
                <w:sz w:val="22"/>
                <w:szCs w:val="22"/>
                <w:lang w:val="lv-LV"/>
              </w:rPr>
              <w:lastRenderedPageBreak/>
              <w:t xml:space="preserve">daļā iegrieztas kabatas ar līstīti. Ar rāvējslēdzēju piestiprinās ar </w:t>
            </w:r>
            <w:proofErr w:type="spellStart"/>
            <w:r w:rsidRPr="00A613D9">
              <w:rPr>
                <w:rFonts w:ascii="Times New Roman" w:hAnsi="Times New Roman" w:cs="Times New Roman"/>
                <w:sz w:val="22"/>
                <w:szCs w:val="22"/>
                <w:lang w:val="lv-LV"/>
              </w:rPr>
              <w:t>sinteponu</w:t>
            </w:r>
            <w:proofErr w:type="spellEnd"/>
            <w:r w:rsidRPr="00A613D9">
              <w:rPr>
                <w:rFonts w:ascii="Times New Roman" w:hAnsi="Times New Roman" w:cs="Times New Roman"/>
                <w:sz w:val="22"/>
                <w:szCs w:val="22"/>
                <w:lang w:val="lv-LV"/>
              </w:rPr>
              <w:t xml:space="preserve"> stepēta kapuce, kas savelkas ar aukliņu. Kapuces papildus aizdare </w:t>
            </w:r>
            <w:r w:rsidR="002A5B5B" w:rsidRPr="00A613D9">
              <w:rPr>
                <w:rFonts w:ascii="Times New Roman" w:hAnsi="Times New Roman" w:cs="Times New Roman"/>
                <w:sz w:val="22"/>
                <w:szCs w:val="22"/>
                <w:lang w:val="lv-LV"/>
              </w:rPr>
              <w:t>līplente</w:t>
            </w:r>
            <w:r w:rsidRPr="00A613D9">
              <w:rPr>
                <w:rFonts w:ascii="Times New Roman" w:hAnsi="Times New Roman" w:cs="Times New Roman"/>
                <w:sz w:val="22"/>
                <w:szCs w:val="22"/>
                <w:lang w:val="lv-LV"/>
              </w:rPr>
              <w:t>.</w:t>
            </w:r>
          </w:p>
          <w:p w:rsidR="00F91530" w:rsidRPr="00A613D9" w:rsidRDefault="00F91530" w:rsidP="00BA68CB">
            <w:pPr>
              <w:rPr>
                <w:rFonts w:ascii="Times New Roman" w:hAnsi="Times New Roman"/>
              </w:rPr>
            </w:pPr>
            <w:r w:rsidRPr="00A613D9">
              <w:rPr>
                <w:rFonts w:ascii="Times New Roman" w:hAnsi="Times New Roman"/>
              </w:rPr>
              <w:t xml:space="preserve">Jaka stepēta ar </w:t>
            </w:r>
            <w:proofErr w:type="spellStart"/>
            <w:r w:rsidRPr="00A613D9">
              <w:rPr>
                <w:rFonts w:ascii="Times New Roman" w:hAnsi="Times New Roman"/>
              </w:rPr>
              <w:t>sinteponu</w:t>
            </w:r>
            <w:proofErr w:type="spellEnd"/>
            <w:r w:rsidRPr="00A613D9">
              <w:rPr>
                <w:rFonts w:ascii="Times New Roman" w:hAnsi="Times New Roman"/>
              </w:rPr>
              <w:t xml:space="preserve"> uz poliestera oderes, kas piestiprinās ar rāvējslēdzēju pie jakas. Apkaklei papildus piestiprinās noņemama kažokādas apkakle.</w:t>
            </w:r>
          </w:p>
          <w:p w:rsidR="00F91530" w:rsidRPr="00A613D9" w:rsidRDefault="005A6140" w:rsidP="00BA68CB">
            <w:pPr>
              <w:rPr>
                <w:rFonts w:ascii="Times New Roman" w:hAnsi="Times New Roman"/>
              </w:rPr>
            </w:pPr>
            <w:r w:rsidRPr="005A6140">
              <w:rPr>
                <w:rFonts w:ascii="Times New Roman" w:hAnsi="Times New Roman"/>
              </w:rPr>
              <w:t xml:space="preserve">Auduma sastāvs 100% PTFE vai ekvivalents, </w:t>
            </w:r>
            <w:r w:rsidRPr="005A6140">
              <w:rPr>
                <w:rFonts w:ascii="Times New Roman" w:hAnsi="Times New Roman"/>
                <w:color w:val="000000"/>
                <w:lang w:eastAsia="lv-LV"/>
              </w:rPr>
              <w:t>oderes sastāvs 100% PES</w:t>
            </w:r>
            <w:r w:rsidR="00AE3015">
              <w:rPr>
                <w:rFonts w:ascii="Times New Roman" w:hAnsi="Times New Roman"/>
                <w:color w:val="000000"/>
                <w:lang w:eastAsia="lv-LV"/>
              </w:rPr>
              <w:t>.</w:t>
            </w:r>
          </w:p>
        </w:tc>
        <w:tc>
          <w:tcPr>
            <w:tcW w:w="1196" w:type="pct"/>
            <w:tcBorders>
              <w:top w:val="single" w:sz="12" w:space="0" w:color="auto"/>
              <w:bottom w:val="single" w:sz="12" w:space="0" w:color="auto"/>
            </w:tcBorders>
            <w:shd w:val="clear" w:color="auto" w:fill="FFFFFF"/>
          </w:tcPr>
          <w:p w:rsidR="00F91530" w:rsidRPr="00193A3B" w:rsidRDefault="009C527B" w:rsidP="009C527B">
            <w:pPr>
              <w:pStyle w:val="NormalWeb"/>
              <w:tabs>
                <w:tab w:val="num" w:pos="434"/>
              </w:tabs>
              <w:ind w:left="-31"/>
              <w:jc w:val="center"/>
              <w:rPr>
                <w:rFonts w:ascii="Times New Roman" w:hAnsi="Times New Roman" w:cs="Times New Roman"/>
                <w:b/>
                <w:sz w:val="22"/>
                <w:szCs w:val="22"/>
                <w:lang w:val="lv-LV"/>
              </w:rPr>
            </w:pPr>
            <w:r w:rsidRPr="00193A3B">
              <w:rPr>
                <w:rFonts w:ascii="Times New Roman" w:hAnsi="Times New Roman" w:cs="Times New Roman"/>
                <w:b/>
                <w:sz w:val="22"/>
                <w:szCs w:val="22"/>
                <w:lang w:val="lv-LV"/>
              </w:rPr>
              <w:lastRenderedPageBreak/>
              <w:t>15</w:t>
            </w:r>
          </w:p>
        </w:tc>
      </w:tr>
      <w:tr w:rsidR="009C527B" w:rsidRPr="00A613D9" w:rsidTr="00F91530">
        <w:tc>
          <w:tcPr>
            <w:tcW w:w="407" w:type="pct"/>
            <w:tcBorders>
              <w:top w:val="single" w:sz="12" w:space="0" w:color="auto"/>
              <w:left w:val="single" w:sz="12" w:space="0" w:color="auto"/>
              <w:bottom w:val="single" w:sz="12" w:space="0" w:color="auto"/>
            </w:tcBorders>
            <w:shd w:val="clear" w:color="auto" w:fill="auto"/>
          </w:tcPr>
          <w:p w:rsidR="009C527B" w:rsidRPr="00A613D9" w:rsidRDefault="009C527B" w:rsidP="00BA68CB">
            <w:pPr>
              <w:jc w:val="center"/>
              <w:rPr>
                <w:rFonts w:ascii="Times New Roman" w:hAnsi="Times New Roman"/>
              </w:rPr>
            </w:pPr>
            <w:r w:rsidRPr="00A613D9">
              <w:rPr>
                <w:rFonts w:ascii="Times New Roman" w:hAnsi="Times New Roman"/>
              </w:rPr>
              <w:lastRenderedPageBreak/>
              <w:t>8.</w:t>
            </w:r>
          </w:p>
        </w:tc>
        <w:tc>
          <w:tcPr>
            <w:tcW w:w="1498" w:type="pct"/>
            <w:tcBorders>
              <w:top w:val="single" w:sz="12" w:space="0" w:color="auto"/>
              <w:bottom w:val="single" w:sz="12" w:space="0" w:color="auto"/>
            </w:tcBorders>
            <w:shd w:val="clear" w:color="auto" w:fill="auto"/>
          </w:tcPr>
          <w:p w:rsidR="008E6284" w:rsidRPr="00A613D9" w:rsidRDefault="009C527B" w:rsidP="008E6284">
            <w:pPr>
              <w:rPr>
                <w:rFonts w:ascii="Times New Roman" w:hAnsi="Times New Roman"/>
                <w:b/>
              </w:rPr>
            </w:pPr>
            <w:r w:rsidRPr="00A613D9">
              <w:rPr>
                <w:rFonts w:ascii="Times New Roman" w:hAnsi="Times New Roman"/>
                <w:b/>
              </w:rPr>
              <w:t>Virsjaka</w:t>
            </w:r>
            <w:r w:rsidR="008E6284" w:rsidRPr="00A613D9">
              <w:rPr>
                <w:rFonts w:ascii="Times New Roman" w:hAnsi="Times New Roman"/>
                <w:b/>
              </w:rPr>
              <w:t xml:space="preserve"> </w:t>
            </w:r>
          </w:p>
          <w:p w:rsidR="009C527B" w:rsidRPr="00A613D9" w:rsidRDefault="008E6284" w:rsidP="00B66B4C">
            <w:pPr>
              <w:rPr>
                <w:rFonts w:ascii="Times New Roman" w:hAnsi="Times New Roman"/>
              </w:rPr>
            </w:pPr>
            <w:r w:rsidRPr="00A613D9">
              <w:rPr>
                <w:rFonts w:ascii="Times New Roman" w:hAnsi="Times New Roman"/>
              </w:rPr>
              <w:t>skat.att.Nr.</w:t>
            </w:r>
            <w:r w:rsidR="00B66B4C" w:rsidRPr="00A613D9">
              <w:rPr>
                <w:rFonts w:ascii="Times New Roman" w:hAnsi="Times New Roman"/>
              </w:rPr>
              <w:t>8</w:t>
            </w:r>
          </w:p>
        </w:tc>
        <w:tc>
          <w:tcPr>
            <w:tcW w:w="1899" w:type="pct"/>
            <w:tcBorders>
              <w:top w:val="single" w:sz="12" w:space="0" w:color="auto"/>
              <w:bottom w:val="single" w:sz="12" w:space="0" w:color="auto"/>
            </w:tcBorders>
            <w:shd w:val="clear" w:color="auto" w:fill="FFFFFF"/>
          </w:tcPr>
          <w:p w:rsidR="009C527B" w:rsidRDefault="009E2362" w:rsidP="00ED7583">
            <w:pPr>
              <w:rPr>
                <w:rFonts w:ascii="Times New Roman" w:hAnsi="Times New Roman"/>
              </w:rPr>
            </w:pPr>
            <w:r w:rsidRPr="00A613D9">
              <w:rPr>
                <w:rFonts w:ascii="Times New Roman" w:hAnsi="Times New Roman"/>
              </w:rPr>
              <w:t>P</w:t>
            </w:r>
            <w:r w:rsidR="008E6284" w:rsidRPr="00A613D9">
              <w:rPr>
                <w:rFonts w:ascii="Times New Roman" w:hAnsi="Times New Roman"/>
              </w:rPr>
              <w:t xml:space="preserve">usvilnas auduma virsjaka ar vienrindas četru pogu (diametrs - 22 mm) aizdari un vienas pogas (diametrs - 22 mm) aizdari uz jostas (atkarībā no darbinieku auguma pogu skaits var būt arī mazāks). Priekšpuse ar divām uzšūtām krūšu kabatām ar pārloku un ar vienu iekškabatu. Pārloki piepogājami ar vienu pogu. Virs labās kabatas identifikācijas zīme – uzšuve ar darbinieka vārda pirmo burtu un uzvārdu. Mugurpuse ar piešūtu </w:t>
            </w:r>
            <w:proofErr w:type="spellStart"/>
            <w:r w:rsidR="008E6284" w:rsidRPr="00A613D9">
              <w:rPr>
                <w:rFonts w:ascii="Times New Roman" w:hAnsi="Times New Roman"/>
              </w:rPr>
              <w:t>atdaļu</w:t>
            </w:r>
            <w:proofErr w:type="spellEnd"/>
            <w:r w:rsidR="008E6284" w:rsidRPr="00A613D9">
              <w:rPr>
                <w:rFonts w:ascii="Times New Roman" w:hAnsi="Times New Roman"/>
              </w:rPr>
              <w:t xml:space="preserve"> un divām vertikālām ielocēm. Piedurknes ar piešūtu aproci un divu pogu (diametrs - 14 mm) aizdari. Uz plecu vīlēm - uzpleči ar vienu pogu (diametrs - 14 mm) un amatu pakāpes atšķirības zīmēm. Iešūta apkakle ar atsevišķi piegrieztu </w:t>
            </w:r>
            <w:proofErr w:type="spellStart"/>
            <w:r w:rsidR="008E6284" w:rsidRPr="00A613D9">
              <w:rPr>
                <w:rFonts w:ascii="Times New Roman" w:hAnsi="Times New Roman"/>
              </w:rPr>
              <w:t>stāvdaļu</w:t>
            </w:r>
            <w:proofErr w:type="spellEnd"/>
            <w:r w:rsidR="008E6284" w:rsidRPr="00A613D9">
              <w:rPr>
                <w:rFonts w:ascii="Times New Roman" w:hAnsi="Times New Roman"/>
              </w:rPr>
              <w:t>. Uz kreisās piedurknes – Pašvaldības policijas emblēma. Virsjakas apakšmala ar jostu, kuras</w:t>
            </w:r>
            <w:r w:rsidRPr="00A613D9">
              <w:rPr>
                <w:rFonts w:ascii="Times New Roman" w:hAnsi="Times New Roman"/>
              </w:rPr>
              <w:t xml:space="preserve"> sānu daļās iestrādāta gumija. </w:t>
            </w:r>
          </w:p>
          <w:p w:rsidR="00AE3015" w:rsidRPr="00A613D9" w:rsidRDefault="00AE3015" w:rsidP="00AE3015">
            <w:pPr>
              <w:rPr>
                <w:rFonts w:ascii="Times New Roman" w:hAnsi="Times New Roman"/>
              </w:rPr>
            </w:pPr>
            <w:r w:rsidRPr="00A613D9">
              <w:rPr>
                <w:rFonts w:ascii="Times New Roman" w:hAnsi="Times New Roman"/>
              </w:rPr>
              <w:t>Auduma sastāvs 45%vilna, 55% PES ±3, blīvums 400/410 gr/m ±5%</w:t>
            </w:r>
            <w:r>
              <w:rPr>
                <w:rFonts w:ascii="Times New Roman" w:hAnsi="Times New Roman"/>
              </w:rPr>
              <w:t>.</w:t>
            </w:r>
          </w:p>
        </w:tc>
        <w:tc>
          <w:tcPr>
            <w:tcW w:w="1196" w:type="pct"/>
            <w:tcBorders>
              <w:top w:val="single" w:sz="12" w:space="0" w:color="auto"/>
              <w:bottom w:val="single" w:sz="12" w:space="0" w:color="auto"/>
            </w:tcBorders>
            <w:shd w:val="clear" w:color="auto" w:fill="FFFFFF"/>
          </w:tcPr>
          <w:p w:rsidR="009C527B" w:rsidRPr="00193A3B" w:rsidRDefault="009C527B" w:rsidP="009C527B">
            <w:pPr>
              <w:jc w:val="center"/>
              <w:rPr>
                <w:rFonts w:ascii="Times New Roman" w:hAnsi="Times New Roman"/>
                <w:b/>
              </w:rPr>
            </w:pPr>
            <w:r w:rsidRPr="00193A3B">
              <w:rPr>
                <w:rFonts w:ascii="Times New Roman" w:hAnsi="Times New Roman"/>
                <w:b/>
              </w:rPr>
              <w:t>30</w:t>
            </w:r>
          </w:p>
        </w:tc>
      </w:tr>
      <w:tr w:rsidR="009C527B" w:rsidRPr="00A613D9" w:rsidTr="00F91530">
        <w:tc>
          <w:tcPr>
            <w:tcW w:w="407" w:type="pct"/>
            <w:tcBorders>
              <w:top w:val="single" w:sz="12" w:space="0" w:color="auto"/>
              <w:left w:val="single" w:sz="12" w:space="0" w:color="auto"/>
              <w:bottom w:val="single" w:sz="12" w:space="0" w:color="auto"/>
            </w:tcBorders>
            <w:shd w:val="clear" w:color="auto" w:fill="auto"/>
          </w:tcPr>
          <w:p w:rsidR="009C527B" w:rsidRPr="00A613D9" w:rsidRDefault="009C527B" w:rsidP="00BA68CB">
            <w:pPr>
              <w:jc w:val="center"/>
              <w:rPr>
                <w:rFonts w:ascii="Times New Roman" w:hAnsi="Times New Roman"/>
              </w:rPr>
            </w:pPr>
            <w:r w:rsidRPr="00A613D9">
              <w:rPr>
                <w:rFonts w:ascii="Times New Roman" w:hAnsi="Times New Roman"/>
              </w:rPr>
              <w:t>9.</w:t>
            </w:r>
          </w:p>
        </w:tc>
        <w:tc>
          <w:tcPr>
            <w:tcW w:w="1498" w:type="pct"/>
            <w:tcBorders>
              <w:top w:val="single" w:sz="12" w:space="0" w:color="auto"/>
              <w:bottom w:val="single" w:sz="12" w:space="0" w:color="auto"/>
            </w:tcBorders>
            <w:shd w:val="clear" w:color="auto" w:fill="auto"/>
          </w:tcPr>
          <w:p w:rsidR="009C527B" w:rsidRPr="00A613D9" w:rsidRDefault="009C527B" w:rsidP="00BA68CB">
            <w:pPr>
              <w:rPr>
                <w:rFonts w:ascii="Times New Roman" w:hAnsi="Times New Roman"/>
                <w:b/>
              </w:rPr>
            </w:pPr>
            <w:r w:rsidRPr="00A613D9">
              <w:rPr>
                <w:rFonts w:ascii="Times New Roman" w:hAnsi="Times New Roman"/>
                <w:b/>
              </w:rPr>
              <w:t>Kaklasaite (sieviešu)</w:t>
            </w:r>
          </w:p>
          <w:p w:rsidR="008E6284" w:rsidRPr="00A613D9" w:rsidRDefault="00BC7E98" w:rsidP="00B66B4C">
            <w:pPr>
              <w:rPr>
                <w:rFonts w:ascii="Times New Roman" w:hAnsi="Times New Roman"/>
              </w:rPr>
            </w:pPr>
            <w:r w:rsidRPr="00A613D9">
              <w:rPr>
                <w:rFonts w:ascii="Times New Roman" w:hAnsi="Times New Roman"/>
              </w:rPr>
              <w:t>Skat.</w:t>
            </w:r>
            <w:r w:rsidR="00B66B4C" w:rsidRPr="00A613D9">
              <w:rPr>
                <w:rFonts w:ascii="Times New Roman" w:hAnsi="Times New Roman"/>
              </w:rPr>
              <w:t>9</w:t>
            </w:r>
            <w:r w:rsidRPr="00A613D9">
              <w:rPr>
                <w:rFonts w:ascii="Times New Roman" w:hAnsi="Times New Roman"/>
              </w:rPr>
              <w:t>.attēlu</w:t>
            </w:r>
          </w:p>
        </w:tc>
        <w:tc>
          <w:tcPr>
            <w:tcW w:w="1899" w:type="pct"/>
            <w:tcBorders>
              <w:top w:val="single" w:sz="12" w:space="0" w:color="auto"/>
              <w:bottom w:val="single" w:sz="12" w:space="0" w:color="auto"/>
            </w:tcBorders>
            <w:shd w:val="clear" w:color="auto" w:fill="FFFFFF"/>
          </w:tcPr>
          <w:p w:rsidR="009C527B" w:rsidRPr="00A613D9" w:rsidRDefault="00CC686C" w:rsidP="00BA68CB">
            <w:pPr>
              <w:rPr>
                <w:rFonts w:ascii="Times New Roman" w:hAnsi="Times New Roman"/>
              </w:rPr>
            </w:pPr>
            <w:r w:rsidRPr="00A613D9">
              <w:rPr>
                <w:rFonts w:ascii="Times New Roman" w:hAnsi="Times New Roman"/>
              </w:rPr>
              <w:t xml:space="preserve">sašūta no vilnas, zīda vai cita vienkrāsaina auduma bez raksta karmīnsarkanā krāsā. Sastāv no 3 detaļām: divas detaļas sašūtas </w:t>
            </w:r>
            <w:proofErr w:type="spellStart"/>
            <w:r w:rsidRPr="00A613D9">
              <w:rPr>
                <w:rFonts w:ascii="Times New Roman" w:hAnsi="Times New Roman"/>
              </w:rPr>
              <w:t>spoguļveidā</w:t>
            </w:r>
            <w:proofErr w:type="spellEnd"/>
            <w:r w:rsidRPr="00A613D9">
              <w:rPr>
                <w:rFonts w:ascii="Times New Roman" w:hAnsi="Times New Roman"/>
              </w:rPr>
              <w:t xml:space="preserve">, kuru griezums sastāda 45oC, to platums 45mm, to garums 120mm, apakšējā garākā daļa ir </w:t>
            </w:r>
            <w:r w:rsidRPr="00A613D9">
              <w:rPr>
                <w:rFonts w:ascii="Times New Roman" w:hAnsi="Times New Roman"/>
              </w:rPr>
              <w:lastRenderedPageBreak/>
              <w:t xml:space="preserve">70mm gara. Starp detaļu asajiem galiem atstarpe sastāda aptuveni 30mm. Augšējai daļai ir piešūta klāt aizdare ar gumiju un metāla sprādzīti vai metāla </w:t>
            </w:r>
            <w:proofErr w:type="spellStart"/>
            <w:r w:rsidRPr="00A613D9">
              <w:rPr>
                <w:rFonts w:ascii="Times New Roman" w:hAnsi="Times New Roman"/>
              </w:rPr>
              <w:t>atsperāķi</w:t>
            </w:r>
            <w:proofErr w:type="spellEnd"/>
            <w:r w:rsidRPr="00A613D9">
              <w:rPr>
                <w:rFonts w:ascii="Times New Roman" w:hAnsi="Times New Roman"/>
              </w:rPr>
              <w:t>, trešās detaļas - garums 105mm, platums 24mm</w:t>
            </w:r>
          </w:p>
        </w:tc>
        <w:tc>
          <w:tcPr>
            <w:tcW w:w="1196" w:type="pct"/>
            <w:tcBorders>
              <w:top w:val="single" w:sz="12" w:space="0" w:color="auto"/>
              <w:bottom w:val="single" w:sz="12" w:space="0" w:color="auto"/>
            </w:tcBorders>
            <w:shd w:val="clear" w:color="auto" w:fill="FFFFFF"/>
          </w:tcPr>
          <w:p w:rsidR="009C527B" w:rsidRPr="00193A3B" w:rsidRDefault="009C527B" w:rsidP="009C527B">
            <w:pPr>
              <w:jc w:val="center"/>
              <w:rPr>
                <w:rFonts w:ascii="Times New Roman" w:hAnsi="Times New Roman"/>
                <w:b/>
              </w:rPr>
            </w:pPr>
            <w:r w:rsidRPr="00193A3B">
              <w:rPr>
                <w:rFonts w:ascii="Times New Roman" w:hAnsi="Times New Roman"/>
                <w:b/>
              </w:rPr>
              <w:lastRenderedPageBreak/>
              <w:t>50</w:t>
            </w:r>
          </w:p>
        </w:tc>
      </w:tr>
      <w:tr w:rsidR="00F91530" w:rsidRPr="00A613D9" w:rsidTr="00F91530">
        <w:tc>
          <w:tcPr>
            <w:tcW w:w="407" w:type="pct"/>
            <w:tcBorders>
              <w:top w:val="single" w:sz="12" w:space="0" w:color="auto"/>
              <w:left w:val="single" w:sz="12" w:space="0" w:color="auto"/>
              <w:bottom w:val="single" w:sz="12" w:space="0" w:color="auto"/>
            </w:tcBorders>
            <w:shd w:val="clear" w:color="auto" w:fill="auto"/>
          </w:tcPr>
          <w:p w:rsidR="00D66077" w:rsidRDefault="00D66077" w:rsidP="00BA68CB">
            <w:pPr>
              <w:jc w:val="center"/>
              <w:rPr>
                <w:rFonts w:ascii="Times New Roman" w:hAnsi="Times New Roman"/>
              </w:rPr>
            </w:pPr>
          </w:p>
          <w:p w:rsidR="00F91530" w:rsidRPr="00A613D9" w:rsidRDefault="009C527B" w:rsidP="00BA68CB">
            <w:pPr>
              <w:jc w:val="center"/>
              <w:rPr>
                <w:rFonts w:ascii="Times New Roman" w:hAnsi="Times New Roman"/>
              </w:rPr>
            </w:pPr>
            <w:r w:rsidRPr="00A613D9">
              <w:rPr>
                <w:rFonts w:ascii="Times New Roman" w:hAnsi="Times New Roman"/>
              </w:rPr>
              <w:t>10.</w:t>
            </w:r>
          </w:p>
        </w:tc>
        <w:tc>
          <w:tcPr>
            <w:tcW w:w="1498" w:type="pct"/>
            <w:tcBorders>
              <w:top w:val="single" w:sz="12" w:space="0" w:color="auto"/>
              <w:bottom w:val="single" w:sz="12" w:space="0" w:color="auto"/>
            </w:tcBorders>
            <w:shd w:val="clear" w:color="auto" w:fill="auto"/>
          </w:tcPr>
          <w:p w:rsidR="00D66077" w:rsidRDefault="00D66077" w:rsidP="00BA68CB">
            <w:pPr>
              <w:rPr>
                <w:rFonts w:ascii="Times New Roman" w:hAnsi="Times New Roman"/>
                <w:b/>
              </w:rPr>
            </w:pPr>
          </w:p>
          <w:p w:rsidR="00F91530" w:rsidRPr="00A613D9" w:rsidRDefault="00F91530" w:rsidP="00BA68CB">
            <w:pPr>
              <w:rPr>
                <w:rFonts w:ascii="Times New Roman" w:hAnsi="Times New Roman"/>
                <w:b/>
              </w:rPr>
            </w:pPr>
            <w:r w:rsidRPr="00A613D9">
              <w:rPr>
                <w:rFonts w:ascii="Times New Roman" w:hAnsi="Times New Roman"/>
                <w:b/>
              </w:rPr>
              <w:t>Kaklasaite</w:t>
            </w:r>
            <w:r w:rsidR="009C527B" w:rsidRPr="00A613D9">
              <w:rPr>
                <w:rFonts w:ascii="Times New Roman" w:hAnsi="Times New Roman"/>
                <w:b/>
              </w:rPr>
              <w:t xml:space="preserve"> (vīriešu)</w:t>
            </w:r>
          </w:p>
          <w:p w:rsidR="00F91530" w:rsidRPr="00A613D9" w:rsidRDefault="00F91530" w:rsidP="00B66B4C">
            <w:pPr>
              <w:rPr>
                <w:rFonts w:ascii="Times New Roman" w:hAnsi="Times New Roman"/>
              </w:rPr>
            </w:pPr>
            <w:r w:rsidRPr="00A613D9">
              <w:rPr>
                <w:rFonts w:ascii="Times New Roman" w:hAnsi="Times New Roman"/>
              </w:rPr>
              <w:t>Skat.</w:t>
            </w:r>
            <w:r w:rsidR="00B66B4C" w:rsidRPr="00A613D9">
              <w:rPr>
                <w:rFonts w:ascii="Times New Roman" w:hAnsi="Times New Roman"/>
              </w:rPr>
              <w:t>10</w:t>
            </w:r>
            <w:r w:rsidRPr="00A613D9">
              <w:rPr>
                <w:rFonts w:ascii="Times New Roman" w:hAnsi="Times New Roman"/>
              </w:rPr>
              <w:t>.attēlu</w:t>
            </w:r>
          </w:p>
        </w:tc>
        <w:tc>
          <w:tcPr>
            <w:tcW w:w="1899" w:type="pct"/>
            <w:tcBorders>
              <w:top w:val="single" w:sz="12" w:space="0" w:color="auto"/>
              <w:bottom w:val="single" w:sz="12" w:space="0" w:color="auto"/>
            </w:tcBorders>
            <w:shd w:val="clear" w:color="auto" w:fill="FFFFFF"/>
          </w:tcPr>
          <w:p w:rsidR="00D66077" w:rsidRDefault="00D66077" w:rsidP="00BA68CB">
            <w:pPr>
              <w:rPr>
                <w:rFonts w:ascii="Times New Roman" w:hAnsi="Times New Roman"/>
              </w:rPr>
            </w:pPr>
          </w:p>
          <w:p w:rsidR="00F91530" w:rsidRPr="00A613D9" w:rsidRDefault="00CC686C" w:rsidP="00BA68CB">
            <w:pPr>
              <w:rPr>
                <w:rFonts w:ascii="Times New Roman" w:hAnsi="Times New Roman"/>
              </w:rPr>
            </w:pPr>
            <w:r w:rsidRPr="00A613D9">
              <w:rPr>
                <w:rFonts w:ascii="Times New Roman" w:hAnsi="Times New Roman"/>
              </w:rPr>
              <w:t xml:space="preserve">vilnas, zīda vai cita auduma, bez raksta, karmīnsarkanā krāsā ar mezglu. Garums 400 – 500 mm. Platums 70 – 90 mm. Aizdare ar gumiju un metāla (vai plastmasas) sprādzīti vai metāla </w:t>
            </w:r>
            <w:proofErr w:type="spellStart"/>
            <w:r w:rsidRPr="00A613D9">
              <w:rPr>
                <w:rFonts w:ascii="Times New Roman" w:hAnsi="Times New Roman"/>
              </w:rPr>
              <w:t>atsperāķi</w:t>
            </w:r>
            <w:proofErr w:type="spellEnd"/>
            <w:r w:rsidRPr="00A613D9">
              <w:rPr>
                <w:rFonts w:ascii="Times New Roman" w:hAnsi="Times New Roman"/>
              </w:rPr>
              <w:t>.</w:t>
            </w:r>
          </w:p>
        </w:tc>
        <w:tc>
          <w:tcPr>
            <w:tcW w:w="1196" w:type="pct"/>
            <w:tcBorders>
              <w:top w:val="single" w:sz="12" w:space="0" w:color="auto"/>
              <w:bottom w:val="single" w:sz="12" w:space="0" w:color="auto"/>
            </w:tcBorders>
            <w:shd w:val="clear" w:color="auto" w:fill="FFFFFF"/>
          </w:tcPr>
          <w:p w:rsidR="00D66077" w:rsidRDefault="00D66077" w:rsidP="009C527B">
            <w:pPr>
              <w:jc w:val="center"/>
              <w:rPr>
                <w:rFonts w:ascii="Times New Roman" w:hAnsi="Times New Roman"/>
              </w:rPr>
            </w:pPr>
          </w:p>
          <w:p w:rsidR="00F91530" w:rsidRPr="00193A3B" w:rsidRDefault="009C527B" w:rsidP="009C527B">
            <w:pPr>
              <w:jc w:val="center"/>
              <w:rPr>
                <w:rFonts w:ascii="Times New Roman" w:hAnsi="Times New Roman"/>
                <w:b/>
              </w:rPr>
            </w:pPr>
            <w:r w:rsidRPr="00193A3B">
              <w:rPr>
                <w:rFonts w:ascii="Times New Roman" w:hAnsi="Times New Roman"/>
                <w:b/>
              </w:rPr>
              <w:t>130</w:t>
            </w:r>
          </w:p>
        </w:tc>
      </w:tr>
    </w:tbl>
    <w:p w:rsidR="002A5B5B" w:rsidRDefault="002A5B5B" w:rsidP="002A5B5B">
      <w:pPr>
        <w:jc w:val="center"/>
        <w:rPr>
          <w:rFonts w:ascii="Times New Roman" w:hAnsi="Times New Roman"/>
        </w:rPr>
      </w:pPr>
    </w:p>
    <w:p w:rsidR="002A5B5B" w:rsidRDefault="002A5B5B">
      <w:pPr>
        <w:spacing w:after="160" w:line="259" w:lineRule="auto"/>
        <w:rPr>
          <w:rFonts w:ascii="Times New Roman" w:hAnsi="Times New Roman"/>
        </w:rPr>
      </w:pPr>
      <w:r>
        <w:rPr>
          <w:rFonts w:ascii="Times New Roman" w:hAnsi="Times New Roman"/>
        </w:rPr>
        <w:br w:type="page"/>
      </w:r>
    </w:p>
    <w:p w:rsidR="00AF77D4" w:rsidRPr="00A613D9" w:rsidRDefault="00AF77D4" w:rsidP="002A5B5B">
      <w:pPr>
        <w:jc w:val="center"/>
        <w:rPr>
          <w:rFonts w:ascii="Times New Roman" w:hAnsi="Times New Roman"/>
        </w:rPr>
      </w:pPr>
    </w:p>
    <w:p w:rsidR="00CB516B" w:rsidRPr="00A613D9" w:rsidRDefault="00CB516B" w:rsidP="007C2282">
      <w:pPr>
        <w:spacing w:after="160" w:line="259" w:lineRule="auto"/>
        <w:jc w:val="center"/>
        <w:rPr>
          <w:rFonts w:ascii="Times New Roman" w:hAnsi="Times New Roman"/>
          <w:b/>
        </w:rPr>
      </w:pPr>
      <w:r w:rsidRPr="00A613D9">
        <w:rPr>
          <w:rFonts w:ascii="Times New Roman" w:hAnsi="Times New Roman"/>
          <w:b/>
        </w:rPr>
        <w:t>Attēli</w:t>
      </w:r>
    </w:p>
    <w:p w:rsidR="004D6A54" w:rsidRPr="00A613D9" w:rsidRDefault="00CB516B" w:rsidP="00CB516B">
      <w:pPr>
        <w:spacing w:after="160" w:line="259" w:lineRule="auto"/>
        <w:rPr>
          <w:rFonts w:ascii="Times New Roman" w:hAnsi="Times New Roman"/>
        </w:rPr>
      </w:pPr>
      <w:r w:rsidRPr="00A613D9">
        <w:rPr>
          <w:rFonts w:ascii="Times New Roman" w:hAnsi="Times New Roman"/>
        </w:rPr>
        <w:t>1</w:t>
      </w:r>
      <w:r w:rsidR="009D28FE" w:rsidRPr="00A613D9">
        <w:rPr>
          <w:rFonts w:ascii="Times New Roman" w:hAnsi="Times New Roman"/>
        </w:rPr>
        <w:t>.attēls</w:t>
      </w:r>
      <w:r w:rsidRPr="00A613D9">
        <w:rPr>
          <w:rFonts w:ascii="Times New Roman" w:hAnsi="Times New Roman"/>
        </w:rPr>
        <w:t xml:space="preserve"> </w:t>
      </w:r>
    </w:p>
    <w:p w:rsidR="00B66B4C" w:rsidRPr="00A613D9" w:rsidRDefault="00B66B4C" w:rsidP="009D28FE">
      <w:pPr>
        <w:rPr>
          <w:rFonts w:ascii="Times New Roman" w:hAnsi="Times New Roman"/>
        </w:rPr>
      </w:pPr>
      <w:r w:rsidRPr="00A613D9">
        <w:rPr>
          <w:rFonts w:ascii="Times New Roman" w:hAnsi="Times New Roman"/>
          <w:noProof/>
          <w:lang w:eastAsia="lv-LV"/>
        </w:rPr>
        <w:drawing>
          <wp:inline distT="0" distB="0" distL="0" distR="0" wp14:anchorId="67082AB2" wp14:editId="3F5AE161">
            <wp:extent cx="4892366" cy="35623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riesu_zakete.jpg"/>
                    <pic:cNvPicPr/>
                  </pic:nvPicPr>
                  <pic:blipFill>
                    <a:blip r:embed="rId11">
                      <a:extLst>
                        <a:ext uri="{28A0092B-C50C-407E-A947-70E740481C1C}">
                          <a14:useLocalDpi xmlns:a14="http://schemas.microsoft.com/office/drawing/2010/main" val="0"/>
                        </a:ext>
                      </a:extLst>
                    </a:blip>
                    <a:stretch>
                      <a:fillRect/>
                    </a:stretch>
                  </pic:blipFill>
                  <pic:spPr>
                    <a:xfrm>
                      <a:off x="0" y="0"/>
                      <a:ext cx="4905093" cy="3571617"/>
                    </a:xfrm>
                    <a:prstGeom prst="rect">
                      <a:avLst/>
                    </a:prstGeom>
                  </pic:spPr>
                </pic:pic>
              </a:graphicData>
            </a:graphic>
          </wp:inline>
        </w:drawing>
      </w:r>
    </w:p>
    <w:p w:rsidR="00B66B4C" w:rsidRPr="00A613D9" w:rsidRDefault="00B66B4C" w:rsidP="009D28FE">
      <w:pPr>
        <w:rPr>
          <w:rFonts w:ascii="Times New Roman" w:hAnsi="Times New Roman"/>
        </w:rPr>
      </w:pPr>
      <w:r w:rsidRPr="00A613D9">
        <w:rPr>
          <w:rFonts w:ascii="Times New Roman" w:hAnsi="Times New Roman"/>
        </w:rPr>
        <w:t>2.attēls</w:t>
      </w:r>
    </w:p>
    <w:p w:rsidR="00D66077" w:rsidRDefault="00B66B4C" w:rsidP="009D28FE">
      <w:pPr>
        <w:rPr>
          <w:rFonts w:ascii="Times New Roman" w:hAnsi="Times New Roman"/>
        </w:rPr>
      </w:pPr>
      <w:r w:rsidRPr="00A613D9">
        <w:rPr>
          <w:rFonts w:ascii="Times New Roman" w:hAnsi="Times New Roman"/>
          <w:noProof/>
          <w:lang w:eastAsia="lv-LV"/>
        </w:rPr>
        <w:drawing>
          <wp:inline distT="0" distB="0" distL="0" distR="0" wp14:anchorId="1C85239A" wp14:editId="3AB38ADC">
            <wp:extent cx="3195409" cy="399097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riesu bikses.jpg"/>
                    <pic:cNvPicPr/>
                  </pic:nvPicPr>
                  <pic:blipFill>
                    <a:blip r:embed="rId12">
                      <a:extLst>
                        <a:ext uri="{28A0092B-C50C-407E-A947-70E740481C1C}">
                          <a14:useLocalDpi xmlns:a14="http://schemas.microsoft.com/office/drawing/2010/main" val="0"/>
                        </a:ext>
                      </a:extLst>
                    </a:blip>
                    <a:stretch>
                      <a:fillRect/>
                    </a:stretch>
                  </pic:blipFill>
                  <pic:spPr>
                    <a:xfrm>
                      <a:off x="0" y="0"/>
                      <a:ext cx="3204578" cy="4002427"/>
                    </a:xfrm>
                    <a:prstGeom prst="rect">
                      <a:avLst/>
                    </a:prstGeom>
                  </pic:spPr>
                </pic:pic>
              </a:graphicData>
            </a:graphic>
          </wp:inline>
        </w:drawing>
      </w:r>
    </w:p>
    <w:p w:rsidR="00B66B4C" w:rsidRPr="00A613D9" w:rsidRDefault="00B66B4C" w:rsidP="009D28FE">
      <w:pPr>
        <w:rPr>
          <w:rFonts w:ascii="Times New Roman" w:hAnsi="Times New Roman"/>
        </w:rPr>
      </w:pPr>
      <w:r w:rsidRPr="00A613D9">
        <w:rPr>
          <w:rFonts w:ascii="Times New Roman" w:hAnsi="Times New Roman"/>
        </w:rPr>
        <w:lastRenderedPageBreak/>
        <w:t>3.attēls</w:t>
      </w:r>
    </w:p>
    <w:p w:rsidR="004D6A54" w:rsidRPr="00A613D9" w:rsidRDefault="004D6A54" w:rsidP="009D28FE">
      <w:pPr>
        <w:rPr>
          <w:rFonts w:ascii="Times New Roman" w:hAnsi="Times New Roman"/>
        </w:rPr>
      </w:pPr>
      <w:r w:rsidRPr="00A613D9">
        <w:rPr>
          <w:rFonts w:ascii="Times New Roman" w:hAnsi="Times New Roman"/>
          <w:noProof/>
          <w:lang w:eastAsia="lv-LV"/>
        </w:rPr>
        <w:drawing>
          <wp:inline distT="0" distB="0" distL="0" distR="0" wp14:anchorId="14E2F171" wp14:editId="61553585">
            <wp:extent cx="4760366" cy="35528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iemas_virsjaka_pagarinata.jpg"/>
                    <pic:cNvPicPr/>
                  </pic:nvPicPr>
                  <pic:blipFill>
                    <a:blip r:embed="rId13">
                      <a:extLst>
                        <a:ext uri="{28A0092B-C50C-407E-A947-70E740481C1C}">
                          <a14:useLocalDpi xmlns:a14="http://schemas.microsoft.com/office/drawing/2010/main" val="0"/>
                        </a:ext>
                      </a:extLst>
                    </a:blip>
                    <a:stretch>
                      <a:fillRect/>
                    </a:stretch>
                  </pic:blipFill>
                  <pic:spPr>
                    <a:xfrm>
                      <a:off x="0" y="0"/>
                      <a:ext cx="4771737" cy="3561312"/>
                    </a:xfrm>
                    <a:prstGeom prst="rect">
                      <a:avLst/>
                    </a:prstGeom>
                  </pic:spPr>
                </pic:pic>
              </a:graphicData>
            </a:graphic>
          </wp:inline>
        </w:drawing>
      </w:r>
    </w:p>
    <w:p w:rsidR="004D6A54" w:rsidRPr="00A613D9" w:rsidRDefault="004D6A54" w:rsidP="004D6A54">
      <w:pPr>
        <w:rPr>
          <w:rFonts w:ascii="Times New Roman" w:hAnsi="Times New Roman"/>
        </w:rPr>
      </w:pPr>
      <w:r w:rsidRPr="00A613D9">
        <w:rPr>
          <w:rFonts w:ascii="Times New Roman" w:hAnsi="Times New Roman"/>
        </w:rPr>
        <w:t>4.attēls</w:t>
      </w:r>
    </w:p>
    <w:p w:rsidR="004D6A54" w:rsidRPr="00A613D9" w:rsidRDefault="004D6A54" w:rsidP="004D6A54">
      <w:pPr>
        <w:rPr>
          <w:rFonts w:ascii="Times New Roman" w:hAnsi="Times New Roman"/>
        </w:rPr>
      </w:pPr>
      <w:r w:rsidRPr="00A613D9">
        <w:rPr>
          <w:rFonts w:ascii="Times New Roman" w:hAnsi="Times New Roman"/>
          <w:noProof/>
          <w:lang w:eastAsia="lv-LV"/>
        </w:rPr>
        <w:drawing>
          <wp:inline distT="0" distB="0" distL="0" distR="0" wp14:anchorId="1CF3155F" wp14:editId="3487A020">
            <wp:extent cx="5359212" cy="3981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eviesu_zakete.jpg"/>
                    <pic:cNvPicPr/>
                  </pic:nvPicPr>
                  <pic:blipFill>
                    <a:blip r:embed="rId14">
                      <a:extLst>
                        <a:ext uri="{28A0092B-C50C-407E-A947-70E740481C1C}">
                          <a14:useLocalDpi xmlns:a14="http://schemas.microsoft.com/office/drawing/2010/main" val="0"/>
                        </a:ext>
                      </a:extLst>
                    </a:blip>
                    <a:stretch>
                      <a:fillRect/>
                    </a:stretch>
                  </pic:blipFill>
                  <pic:spPr>
                    <a:xfrm>
                      <a:off x="0" y="0"/>
                      <a:ext cx="5379939" cy="3996848"/>
                    </a:xfrm>
                    <a:prstGeom prst="rect">
                      <a:avLst/>
                    </a:prstGeom>
                  </pic:spPr>
                </pic:pic>
              </a:graphicData>
            </a:graphic>
          </wp:inline>
        </w:drawing>
      </w:r>
    </w:p>
    <w:p w:rsidR="004D6A54" w:rsidRPr="00A613D9" w:rsidRDefault="004D6A54" w:rsidP="004D6A54">
      <w:pPr>
        <w:rPr>
          <w:rFonts w:ascii="Times New Roman" w:hAnsi="Times New Roman"/>
        </w:rPr>
      </w:pPr>
    </w:p>
    <w:p w:rsidR="004D6A54" w:rsidRPr="00A613D9" w:rsidRDefault="004D6A54">
      <w:pPr>
        <w:spacing w:after="160" w:line="259" w:lineRule="auto"/>
        <w:rPr>
          <w:rFonts w:ascii="Times New Roman" w:hAnsi="Times New Roman"/>
        </w:rPr>
      </w:pPr>
    </w:p>
    <w:p w:rsidR="004D6A54" w:rsidRPr="00A613D9" w:rsidRDefault="004D6A54" w:rsidP="004D6A54">
      <w:pPr>
        <w:rPr>
          <w:rFonts w:ascii="Times New Roman" w:hAnsi="Times New Roman"/>
        </w:rPr>
      </w:pPr>
      <w:r w:rsidRPr="00A613D9">
        <w:rPr>
          <w:rFonts w:ascii="Times New Roman" w:hAnsi="Times New Roman"/>
        </w:rPr>
        <w:lastRenderedPageBreak/>
        <w:t>5.attēls</w:t>
      </w:r>
    </w:p>
    <w:p w:rsidR="004D6A54" w:rsidRPr="00A613D9" w:rsidRDefault="004D6A54" w:rsidP="004D6A54">
      <w:pPr>
        <w:rPr>
          <w:rFonts w:ascii="Times New Roman" w:hAnsi="Times New Roman"/>
        </w:rPr>
      </w:pPr>
    </w:p>
    <w:p w:rsidR="004D6A54" w:rsidRPr="00A613D9" w:rsidRDefault="004D6A54" w:rsidP="004D6A54">
      <w:pPr>
        <w:rPr>
          <w:rFonts w:ascii="Times New Roman" w:hAnsi="Times New Roman"/>
        </w:rPr>
      </w:pPr>
      <w:r w:rsidRPr="00A613D9">
        <w:rPr>
          <w:rFonts w:ascii="Times New Roman" w:hAnsi="Times New Roman"/>
          <w:noProof/>
          <w:lang w:eastAsia="lv-LV"/>
        </w:rPr>
        <w:drawing>
          <wp:inline distT="0" distB="0" distL="0" distR="0" wp14:anchorId="5216B175" wp14:editId="4BA2BA6F">
            <wp:extent cx="3637073" cy="4442173"/>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eviesu bikses.jpg"/>
                    <pic:cNvPicPr/>
                  </pic:nvPicPr>
                  <pic:blipFill>
                    <a:blip r:embed="rId15">
                      <a:extLst>
                        <a:ext uri="{28A0092B-C50C-407E-A947-70E740481C1C}">
                          <a14:useLocalDpi xmlns:a14="http://schemas.microsoft.com/office/drawing/2010/main" val="0"/>
                        </a:ext>
                      </a:extLst>
                    </a:blip>
                    <a:stretch>
                      <a:fillRect/>
                    </a:stretch>
                  </pic:blipFill>
                  <pic:spPr>
                    <a:xfrm>
                      <a:off x="0" y="0"/>
                      <a:ext cx="3643386" cy="4449884"/>
                    </a:xfrm>
                    <a:prstGeom prst="rect">
                      <a:avLst/>
                    </a:prstGeom>
                  </pic:spPr>
                </pic:pic>
              </a:graphicData>
            </a:graphic>
          </wp:inline>
        </w:drawing>
      </w:r>
    </w:p>
    <w:p w:rsidR="004D6A54" w:rsidRPr="00A613D9" w:rsidRDefault="004D6A54" w:rsidP="004D6A54">
      <w:pPr>
        <w:rPr>
          <w:rFonts w:ascii="Times New Roman" w:hAnsi="Times New Roman"/>
        </w:rPr>
      </w:pPr>
      <w:r w:rsidRPr="00A613D9">
        <w:rPr>
          <w:rFonts w:ascii="Times New Roman" w:hAnsi="Times New Roman"/>
        </w:rPr>
        <w:t>6.attēls</w:t>
      </w:r>
    </w:p>
    <w:p w:rsidR="004D6A54" w:rsidRPr="00A613D9" w:rsidRDefault="004D6A54" w:rsidP="004D6A54">
      <w:pPr>
        <w:rPr>
          <w:rFonts w:ascii="Times New Roman" w:hAnsi="Times New Roman"/>
        </w:rPr>
      </w:pPr>
      <w:r w:rsidRPr="00A613D9">
        <w:rPr>
          <w:rFonts w:ascii="Times New Roman" w:hAnsi="Times New Roman"/>
          <w:noProof/>
          <w:lang w:eastAsia="lv-LV"/>
        </w:rPr>
        <w:drawing>
          <wp:inline distT="0" distB="0" distL="0" distR="0" wp14:anchorId="3CD70180" wp14:editId="1F6168CA">
            <wp:extent cx="4096933" cy="26549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eviesu_svarki.jpg"/>
                    <pic:cNvPicPr/>
                  </pic:nvPicPr>
                  <pic:blipFill>
                    <a:blip r:embed="rId16">
                      <a:extLst>
                        <a:ext uri="{28A0092B-C50C-407E-A947-70E740481C1C}">
                          <a14:useLocalDpi xmlns:a14="http://schemas.microsoft.com/office/drawing/2010/main" val="0"/>
                        </a:ext>
                      </a:extLst>
                    </a:blip>
                    <a:stretch>
                      <a:fillRect/>
                    </a:stretch>
                  </pic:blipFill>
                  <pic:spPr>
                    <a:xfrm>
                      <a:off x="0" y="0"/>
                      <a:ext cx="4100166" cy="2657091"/>
                    </a:xfrm>
                    <a:prstGeom prst="rect">
                      <a:avLst/>
                    </a:prstGeom>
                  </pic:spPr>
                </pic:pic>
              </a:graphicData>
            </a:graphic>
          </wp:inline>
        </w:drawing>
      </w:r>
    </w:p>
    <w:p w:rsidR="004D6A54" w:rsidRPr="00A613D9" w:rsidRDefault="004D6A54">
      <w:pPr>
        <w:spacing w:after="160" w:line="259" w:lineRule="auto"/>
        <w:rPr>
          <w:rFonts w:ascii="Times New Roman" w:hAnsi="Times New Roman"/>
        </w:rPr>
      </w:pPr>
      <w:r w:rsidRPr="00A613D9">
        <w:rPr>
          <w:rFonts w:ascii="Times New Roman" w:hAnsi="Times New Roman"/>
        </w:rPr>
        <w:br w:type="page"/>
      </w:r>
    </w:p>
    <w:p w:rsidR="004D6A54" w:rsidRPr="00A613D9" w:rsidRDefault="004D6A54" w:rsidP="004D6A54">
      <w:pPr>
        <w:rPr>
          <w:rFonts w:ascii="Times New Roman" w:hAnsi="Times New Roman"/>
        </w:rPr>
      </w:pPr>
      <w:r w:rsidRPr="00A613D9">
        <w:rPr>
          <w:rFonts w:ascii="Times New Roman" w:hAnsi="Times New Roman"/>
        </w:rPr>
        <w:lastRenderedPageBreak/>
        <w:t>7.attēls</w:t>
      </w:r>
    </w:p>
    <w:p w:rsidR="004D6A54" w:rsidRPr="00A613D9" w:rsidRDefault="00E00C3A" w:rsidP="004D6A54">
      <w:pPr>
        <w:rPr>
          <w:rFonts w:ascii="Times New Roman" w:hAnsi="Times New Roman"/>
        </w:rPr>
      </w:pPr>
      <w:r>
        <w:rPr>
          <w:rFonts w:ascii="Times New Roman" w:hAnsi="Times New Roman"/>
          <w:noProof/>
          <w:lang w:eastAsia="lv-LV"/>
        </w:rPr>
        <w:drawing>
          <wp:inline distT="0" distB="0" distL="0" distR="0">
            <wp:extent cx="5760085" cy="3816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iemas_virsjaka_isa.jpg"/>
                    <pic:cNvPicPr/>
                  </pic:nvPicPr>
                  <pic:blipFill>
                    <a:blip r:embed="rId17">
                      <a:extLst>
                        <a:ext uri="{28A0092B-C50C-407E-A947-70E740481C1C}">
                          <a14:useLocalDpi xmlns:a14="http://schemas.microsoft.com/office/drawing/2010/main" val="0"/>
                        </a:ext>
                      </a:extLst>
                    </a:blip>
                    <a:stretch>
                      <a:fillRect/>
                    </a:stretch>
                  </pic:blipFill>
                  <pic:spPr>
                    <a:xfrm>
                      <a:off x="0" y="0"/>
                      <a:ext cx="5760085" cy="3816350"/>
                    </a:xfrm>
                    <a:prstGeom prst="rect">
                      <a:avLst/>
                    </a:prstGeom>
                  </pic:spPr>
                </pic:pic>
              </a:graphicData>
            </a:graphic>
          </wp:inline>
        </w:drawing>
      </w:r>
    </w:p>
    <w:p w:rsidR="004D6A54" w:rsidRPr="00A613D9" w:rsidRDefault="004D6A54" w:rsidP="004D6A54">
      <w:pPr>
        <w:rPr>
          <w:rFonts w:ascii="Times New Roman" w:hAnsi="Times New Roman"/>
        </w:rPr>
      </w:pPr>
      <w:r w:rsidRPr="00A613D9">
        <w:rPr>
          <w:rFonts w:ascii="Times New Roman" w:hAnsi="Times New Roman"/>
        </w:rPr>
        <w:t>8.attēls</w:t>
      </w:r>
    </w:p>
    <w:p w:rsidR="004D6A54" w:rsidRPr="00A613D9" w:rsidRDefault="00435B3D" w:rsidP="004D6A54">
      <w:pPr>
        <w:rPr>
          <w:rFonts w:ascii="Times New Roman" w:hAnsi="Times New Roman"/>
        </w:rPr>
      </w:pPr>
      <w:r w:rsidRPr="00A613D9">
        <w:rPr>
          <w:rFonts w:ascii="Times New Roman" w:hAnsi="Times New Roman"/>
          <w:noProof/>
          <w:lang w:eastAsia="lv-LV"/>
        </w:rPr>
        <w:drawing>
          <wp:inline distT="0" distB="0" distL="0" distR="0" wp14:anchorId="3CAB97B4" wp14:editId="1DE79E93">
            <wp:extent cx="5411246" cy="4038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rsjaka.jpg"/>
                    <pic:cNvPicPr/>
                  </pic:nvPicPr>
                  <pic:blipFill>
                    <a:blip r:embed="rId18">
                      <a:extLst>
                        <a:ext uri="{28A0092B-C50C-407E-A947-70E740481C1C}">
                          <a14:useLocalDpi xmlns:a14="http://schemas.microsoft.com/office/drawing/2010/main" val="0"/>
                        </a:ext>
                      </a:extLst>
                    </a:blip>
                    <a:stretch>
                      <a:fillRect/>
                    </a:stretch>
                  </pic:blipFill>
                  <pic:spPr>
                    <a:xfrm>
                      <a:off x="0" y="0"/>
                      <a:ext cx="5415932" cy="4042098"/>
                    </a:xfrm>
                    <a:prstGeom prst="rect">
                      <a:avLst/>
                    </a:prstGeom>
                  </pic:spPr>
                </pic:pic>
              </a:graphicData>
            </a:graphic>
          </wp:inline>
        </w:drawing>
      </w:r>
    </w:p>
    <w:p w:rsidR="00862A5E" w:rsidRPr="00A613D9" w:rsidRDefault="00862A5E">
      <w:pPr>
        <w:spacing w:after="160" w:line="259" w:lineRule="auto"/>
        <w:rPr>
          <w:rFonts w:ascii="Times New Roman" w:hAnsi="Times New Roman"/>
        </w:rPr>
      </w:pPr>
      <w:r w:rsidRPr="00A613D9">
        <w:rPr>
          <w:rFonts w:ascii="Times New Roman" w:hAnsi="Times New Roman"/>
        </w:rPr>
        <w:br w:type="page"/>
      </w:r>
    </w:p>
    <w:p w:rsidR="00862A5E" w:rsidRPr="00A613D9" w:rsidRDefault="00862A5E" w:rsidP="00862A5E">
      <w:pPr>
        <w:rPr>
          <w:rFonts w:ascii="Times New Roman" w:hAnsi="Times New Roman"/>
        </w:rPr>
      </w:pPr>
      <w:r w:rsidRPr="00A613D9">
        <w:rPr>
          <w:rFonts w:ascii="Times New Roman" w:hAnsi="Times New Roman"/>
        </w:rPr>
        <w:lastRenderedPageBreak/>
        <w:t>9.attēls</w:t>
      </w:r>
    </w:p>
    <w:p w:rsidR="00862A5E" w:rsidRPr="00A613D9" w:rsidRDefault="00862A5E" w:rsidP="00862A5E">
      <w:pPr>
        <w:rPr>
          <w:rFonts w:ascii="Times New Roman" w:hAnsi="Times New Roman"/>
        </w:rPr>
      </w:pPr>
      <w:r w:rsidRPr="00A613D9">
        <w:rPr>
          <w:rFonts w:ascii="Times New Roman" w:hAnsi="Times New Roman"/>
          <w:noProof/>
          <w:lang w:eastAsia="lv-LV"/>
        </w:rPr>
        <w:drawing>
          <wp:inline distT="0" distB="0" distL="0" distR="0" wp14:anchorId="59BB2599" wp14:editId="7B9E4142">
            <wp:extent cx="2687714" cy="2471803"/>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eviesu_kaklasaite.jpg"/>
                    <pic:cNvPicPr/>
                  </pic:nvPicPr>
                  <pic:blipFill>
                    <a:blip r:embed="rId19">
                      <a:extLst>
                        <a:ext uri="{28A0092B-C50C-407E-A947-70E740481C1C}">
                          <a14:useLocalDpi xmlns:a14="http://schemas.microsoft.com/office/drawing/2010/main" val="0"/>
                        </a:ext>
                      </a:extLst>
                    </a:blip>
                    <a:stretch>
                      <a:fillRect/>
                    </a:stretch>
                  </pic:blipFill>
                  <pic:spPr>
                    <a:xfrm>
                      <a:off x="0" y="0"/>
                      <a:ext cx="2690036" cy="2473938"/>
                    </a:xfrm>
                    <a:prstGeom prst="rect">
                      <a:avLst/>
                    </a:prstGeom>
                  </pic:spPr>
                </pic:pic>
              </a:graphicData>
            </a:graphic>
          </wp:inline>
        </w:drawing>
      </w:r>
    </w:p>
    <w:p w:rsidR="00862A5E" w:rsidRPr="00A613D9" w:rsidRDefault="00862A5E" w:rsidP="00862A5E">
      <w:pPr>
        <w:rPr>
          <w:rFonts w:ascii="Times New Roman" w:hAnsi="Times New Roman"/>
        </w:rPr>
      </w:pPr>
      <w:r w:rsidRPr="00A613D9">
        <w:rPr>
          <w:rFonts w:ascii="Times New Roman" w:hAnsi="Times New Roman"/>
        </w:rPr>
        <w:t>10.attēls</w:t>
      </w:r>
    </w:p>
    <w:p w:rsidR="00862A5E" w:rsidRPr="00A613D9" w:rsidRDefault="00862A5E" w:rsidP="00862A5E">
      <w:pPr>
        <w:rPr>
          <w:rFonts w:ascii="Times New Roman" w:hAnsi="Times New Roman"/>
        </w:rPr>
      </w:pPr>
      <w:r w:rsidRPr="00A613D9">
        <w:rPr>
          <w:rFonts w:ascii="Times New Roman" w:hAnsi="Times New Roman"/>
          <w:noProof/>
          <w:lang w:eastAsia="lv-LV"/>
        </w:rPr>
        <w:drawing>
          <wp:inline distT="0" distB="0" distL="0" distR="0" wp14:anchorId="013A89A6" wp14:editId="3DBF64C5">
            <wp:extent cx="3474109" cy="4278161"/>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aklasaite.jpg"/>
                    <pic:cNvPicPr/>
                  </pic:nvPicPr>
                  <pic:blipFill>
                    <a:blip r:embed="rId20">
                      <a:extLst>
                        <a:ext uri="{28A0092B-C50C-407E-A947-70E740481C1C}">
                          <a14:useLocalDpi xmlns:a14="http://schemas.microsoft.com/office/drawing/2010/main" val="0"/>
                        </a:ext>
                      </a:extLst>
                    </a:blip>
                    <a:stretch>
                      <a:fillRect/>
                    </a:stretch>
                  </pic:blipFill>
                  <pic:spPr>
                    <a:xfrm>
                      <a:off x="0" y="0"/>
                      <a:ext cx="3478971" cy="4284148"/>
                    </a:xfrm>
                    <a:prstGeom prst="rect">
                      <a:avLst/>
                    </a:prstGeom>
                  </pic:spPr>
                </pic:pic>
              </a:graphicData>
            </a:graphic>
          </wp:inline>
        </w:drawing>
      </w:r>
    </w:p>
    <w:p w:rsidR="004D6A54" w:rsidRPr="00A613D9" w:rsidRDefault="004D6A54" w:rsidP="004D6A54">
      <w:pPr>
        <w:rPr>
          <w:rFonts w:ascii="Times New Roman" w:hAnsi="Times New Roman"/>
        </w:rPr>
      </w:pPr>
    </w:p>
    <w:p w:rsidR="004D6A54" w:rsidRPr="00A613D9" w:rsidRDefault="004D6A54" w:rsidP="009D28FE">
      <w:pPr>
        <w:rPr>
          <w:rFonts w:ascii="Times New Roman" w:hAnsi="Times New Roman"/>
        </w:rPr>
      </w:pPr>
    </w:p>
    <w:p w:rsidR="004D6A54" w:rsidRPr="00A613D9" w:rsidRDefault="004D6A54">
      <w:pPr>
        <w:spacing w:after="160" w:line="259" w:lineRule="auto"/>
        <w:rPr>
          <w:rFonts w:ascii="Times New Roman" w:hAnsi="Times New Roman"/>
        </w:rPr>
      </w:pPr>
      <w:r w:rsidRPr="00A613D9">
        <w:rPr>
          <w:rFonts w:ascii="Times New Roman" w:hAnsi="Times New Roman"/>
        </w:rPr>
        <w:br w:type="page"/>
      </w:r>
    </w:p>
    <w:p w:rsidR="00216164" w:rsidRPr="00A613D9" w:rsidRDefault="00B66B4C" w:rsidP="00B66B4C">
      <w:pPr>
        <w:tabs>
          <w:tab w:val="left" w:pos="776"/>
          <w:tab w:val="right" w:pos="9071"/>
        </w:tabs>
        <w:spacing w:after="0" w:line="240" w:lineRule="auto"/>
        <w:rPr>
          <w:rFonts w:ascii="Times New Roman" w:hAnsi="Times New Roman"/>
          <w:lang w:eastAsia="lv-LV"/>
        </w:rPr>
      </w:pPr>
      <w:r w:rsidRPr="00A613D9">
        <w:rPr>
          <w:rFonts w:ascii="Times New Roman" w:hAnsi="Times New Roman"/>
          <w:lang w:eastAsia="lv-LV"/>
        </w:rPr>
        <w:lastRenderedPageBreak/>
        <w:tab/>
      </w:r>
      <w:r w:rsidRPr="00A613D9">
        <w:rPr>
          <w:rFonts w:ascii="Times New Roman" w:hAnsi="Times New Roman"/>
          <w:lang w:eastAsia="lv-LV"/>
        </w:rPr>
        <w:tab/>
      </w:r>
      <w:r w:rsidR="00216164" w:rsidRPr="00A613D9">
        <w:rPr>
          <w:rFonts w:ascii="Times New Roman" w:hAnsi="Times New Roman"/>
          <w:lang w:eastAsia="lv-LV"/>
        </w:rPr>
        <w:t>4.pielikums</w:t>
      </w:r>
    </w:p>
    <w:p w:rsidR="00216164" w:rsidRPr="00A613D9" w:rsidRDefault="00216164" w:rsidP="00216164">
      <w:pPr>
        <w:spacing w:after="0" w:line="240" w:lineRule="auto"/>
        <w:rPr>
          <w:rFonts w:ascii="Times New Roman" w:hAnsi="Times New Roman"/>
          <w:lang w:eastAsia="lv-LV"/>
        </w:rPr>
      </w:pPr>
    </w:p>
    <w:p w:rsidR="00196AF4" w:rsidRPr="00196AF4" w:rsidRDefault="00196AF4" w:rsidP="00196AF4">
      <w:pPr>
        <w:tabs>
          <w:tab w:val="right" w:pos="9356"/>
        </w:tabs>
        <w:spacing w:after="0" w:line="240" w:lineRule="auto"/>
        <w:jc w:val="center"/>
        <w:rPr>
          <w:rFonts w:ascii="Times New Roman" w:hAnsi="Times New Roman"/>
          <w:b/>
        </w:rPr>
      </w:pPr>
      <w:r w:rsidRPr="00196AF4">
        <w:rPr>
          <w:rFonts w:ascii="Times New Roman" w:hAnsi="Times New Roman"/>
          <w:b/>
        </w:rPr>
        <w:t>Atklāts konkurss</w:t>
      </w:r>
    </w:p>
    <w:p w:rsidR="00196AF4" w:rsidRPr="00196AF4" w:rsidRDefault="00196AF4" w:rsidP="00196AF4">
      <w:pPr>
        <w:tabs>
          <w:tab w:val="right" w:pos="9356"/>
        </w:tabs>
        <w:spacing w:after="0" w:line="240" w:lineRule="auto"/>
        <w:jc w:val="center"/>
        <w:rPr>
          <w:rFonts w:ascii="Times New Roman" w:hAnsi="Times New Roman"/>
          <w:b/>
          <w:bCs/>
        </w:rPr>
      </w:pPr>
      <w:r w:rsidRPr="00196AF4">
        <w:rPr>
          <w:rFonts w:ascii="Times New Roman" w:hAnsi="Times New Roman"/>
          <w:b/>
          <w:bCs/>
        </w:rPr>
        <w:t xml:space="preserve">„Formas tērpu un apavu piegāde pašvaldības iestādei </w:t>
      </w:r>
    </w:p>
    <w:p w:rsidR="00196AF4" w:rsidRPr="00196AF4" w:rsidRDefault="00196AF4" w:rsidP="00196AF4">
      <w:pPr>
        <w:tabs>
          <w:tab w:val="right" w:pos="9356"/>
        </w:tabs>
        <w:spacing w:after="0" w:line="240" w:lineRule="auto"/>
        <w:jc w:val="center"/>
        <w:rPr>
          <w:rFonts w:ascii="Times New Roman" w:hAnsi="Times New Roman"/>
          <w:b/>
          <w:bCs/>
        </w:rPr>
      </w:pPr>
      <w:r w:rsidRPr="00196AF4">
        <w:rPr>
          <w:rFonts w:ascii="Times New Roman" w:hAnsi="Times New Roman"/>
          <w:b/>
          <w:bCs/>
        </w:rPr>
        <w:t>“Jelgavas pilsētas pašvaldības policija”</w:t>
      </w:r>
    </w:p>
    <w:p w:rsidR="00196AF4" w:rsidRPr="00196AF4" w:rsidRDefault="00196AF4" w:rsidP="00196AF4">
      <w:pPr>
        <w:tabs>
          <w:tab w:val="right" w:pos="9356"/>
        </w:tabs>
        <w:spacing w:after="0" w:line="240" w:lineRule="auto"/>
        <w:jc w:val="center"/>
        <w:rPr>
          <w:rFonts w:ascii="Times New Roman" w:hAnsi="Times New Roman"/>
          <w:b/>
        </w:rPr>
      </w:pPr>
      <w:r w:rsidRPr="00196AF4">
        <w:rPr>
          <w:rFonts w:ascii="Times New Roman" w:hAnsi="Times New Roman"/>
          <w:b/>
        </w:rPr>
        <w:t>identifikācijas Nr.JPD2016/17/AK</w:t>
      </w:r>
    </w:p>
    <w:p w:rsidR="00216164" w:rsidRPr="00A613D9" w:rsidRDefault="00216164" w:rsidP="00216164">
      <w:pPr>
        <w:spacing w:after="0" w:line="240" w:lineRule="auto"/>
        <w:jc w:val="center"/>
        <w:rPr>
          <w:rFonts w:ascii="Times New Roman" w:hAnsi="Times New Roman"/>
          <w:lang w:eastAsia="lv-LV"/>
        </w:rPr>
      </w:pPr>
    </w:p>
    <w:p w:rsidR="00216164" w:rsidRPr="00A613D9" w:rsidRDefault="00216164" w:rsidP="00216164">
      <w:pPr>
        <w:spacing w:after="0" w:line="240" w:lineRule="auto"/>
        <w:jc w:val="center"/>
        <w:rPr>
          <w:rFonts w:ascii="Times New Roman" w:hAnsi="Times New Roman"/>
          <w:b/>
          <w:lang w:eastAsia="lv-LV"/>
        </w:rPr>
      </w:pPr>
      <w:r w:rsidRPr="00A613D9">
        <w:rPr>
          <w:rFonts w:ascii="Times New Roman" w:hAnsi="Times New Roman"/>
          <w:b/>
          <w:lang w:eastAsia="lv-LV"/>
        </w:rPr>
        <w:t>TEHNISKĀ SPECIFIKĀCIJA</w:t>
      </w:r>
    </w:p>
    <w:p w:rsidR="00216164" w:rsidRPr="00A613D9" w:rsidRDefault="00FA1E6B" w:rsidP="00216164">
      <w:pPr>
        <w:spacing w:after="0" w:line="240" w:lineRule="auto"/>
        <w:jc w:val="center"/>
        <w:rPr>
          <w:rFonts w:ascii="Times New Roman" w:hAnsi="Times New Roman"/>
          <w:b/>
          <w:lang w:eastAsia="lv-LV"/>
        </w:rPr>
      </w:pPr>
      <w:r w:rsidRPr="00A613D9">
        <w:rPr>
          <w:rFonts w:ascii="Times New Roman" w:hAnsi="Times New Roman"/>
          <w:b/>
          <w:lang w:eastAsia="lv-LV"/>
        </w:rPr>
        <w:t>2</w:t>
      </w:r>
      <w:r w:rsidR="00216164" w:rsidRPr="00A613D9">
        <w:rPr>
          <w:rFonts w:ascii="Times New Roman" w:hAnsi="Times New Roman"/>
          <w:b/>
          <w:lang w:eastAsia="lv-LV"/>
        </w:rPr>
        <w:t>.daļa</w:t>
      </w:r>
    </w:p>
    <w:p w:rsidR="00216164" w:rsidRPr="00A613D9" w:rsidRDefault="00216164" w:rsidP="00216164">
      <w:pPr>
        <w:spacing w:after="0" w:line="240" w:lineRule="auto"/>
        <w:jc w:val="center"/>
        <w:rPr>
          <w:rFonts w:ascii="Times New Roman" w:hAnsi="Times New Roman"/>
          <w:b/>
        </w:rPr>
      </w:pPr>
      <w:r w:rsidRPr="00A613D9">
        <w:rPr>
          <w:rFonts w:ascii="Times New Roman" w:hAnsi="Times New Roman"/>
          <w:b/>
        </w:rPr>
        <w:t>Kreklu piegāde</w:t>
      </w:r>
    </w:p>
    <w:p w:rsidR="00E107AF" w:rsidRPr="00A613D9" w:rsidRDefault="00E107AF" w:rsidP="00216164">
      <w:pPr>
        <w:spacing w:after="0" w:line="240" w:lineRule="auto"/>
        <w:jc w:val="center"/>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2782"/>
        <w:gridCol w:w="3527"/>
        <w:gridCol w:w="2221"/>
      </w:tblGrid>
      <w:tr w:rsidR="00E107AF" w:rsidRPr="00A613D9" w:rsidTr="00BA68CB">
        <w:tc>
          <w:tcPr>
            <w:tcW w:w="407" w:type="pct"/>
            <w:tcBorders>
              <w:top w:val="single" w:sz="12" w:space="0" w:color="auto"/>
              <w:left w:val="single" w:sz="12" w:space="0" w:color="auto"/>
              <w:bottom w:val="single" w:sz="12" w:space="0" w:color="auto"/>
            </w:tcBorders>
            <w:shd w:val="clear" w:color="auto" w:fill="auto"/>
          </w:tcPr>
          <w:p w:rsidR="00E107AF" w:rsidRPr="00A613D9" w:rsidRDefault="00E107AF" w:rsidP="00BA68CB">
            <w:pPr>
              <w:jc w:val="center"/>
              <w:rPr>
                <w:rFonts w:ascii="Times New Roman" w:hAnsi="Times New Roman"/>
                <w:b/>
              </w:rPr>
            </w:pPr>
            <w:r w:rsidRPr="00A613D9">
              <w:rPr>
                <w:rFonts w:ascii="Times New Roman" w:hAnsi="Times New Roman"/>
                <w:b/>
              </w:rPr>
              <w:t>Nr.</w:t>
            </w:r>
          </w:p>
          <w:p w:rsidR="00E107AF" w:rsidRPr="00A613D9" w:rsidRDefault="00E107AF" w:rsidP="00BA68CB">
            <w:pPr>
              <w:jc w:val="center"/>
              <w:rPr>
                <w:rFonts w:ascii="Times New Roman" w:hAnsi="Times New Roman"/>
                <w:b/>
              </w:rPr>
            </w:pPr>
            <w:r w:rsidRPr="00A613D9">
              <w:rPr>
                <w:rFonts w:ascii="Times New Roman" w:hAnsi="Times New Roman"/>
                <w:b/>
              </w:rPr>
              <w:t>p/k</w:t>
            </w:r>
          </w:p>
        </w:tc>
        <w:tc>
          <w:tcPr>
            <w:tcW w:w="1498" w:type="pct"/>
            <w:tcBorders>
              <w:top w:val="single" w:sz="12" w:space="0" w:color="auto"/>
              <w:bottom w:val="single" w:sz="12" w:space="0" w:color="auto"/>
            </w:tcBorders>
            <w:shd w:val="clear" w:color="auto" w:fill="auto"/>
          </w:tcPr>
          <w:p w:rsidR="00E107AF" w:rsidRPr="00A613D9" w:rsidRDefault="00E107AF" w:rsidP="00BA68CB">
            <w:pPr>
              <w:jc w:val="center"/>
              <w:rPr>
                <w:rFonts w:ascii="Times New Roman" w:hAnsi="Times New Roman"/>
                <w:b/>
              </w:rPr>
            </w:pPr>
            <w:r w:rsidRPr="00A613D9">
              <w:rPr>
                <w:rFonts w:ascii="Times New Roman" w:hAnsi="Times New Roman"/>
                <w:b/>
              </w:rPr>
              <w:t>Nosaukums</w:t>
            </w:r>
          </w:p>
        </w:tc>
        <w:tc>
          <w:tcPr>
            <w:tcW w:w="1899" w:type="pct"/>
            <w:tcBorders>
              <w:top w:val="single" w:sz="12" w:space="0" w:color="auto"/>
              <w:bottom w:val="single" w:sz="12" w:space="0" w:color="auto"/>
            </w:tcBorders>
            <w:shd w:val="clear" w:color="auto" w:fill="auto"/>
          </w:tcPr>
          <w:p w:rsidR="00E107AF" w:rsidRPr="00A613D9" w:rsidRDefault="00E107AF" w:rsidP="00BA68CB">
            <w:pPr>
              <w:jc w:val="center"/>
              <w:rPr>
                <w:rFonts w:ascii="Times New Roman" w:hAnsi="Times New Roman"/>
                <w:b/>
              </w:rPr>
            </w:pPr>
            <w:r w:rsidRPr="00A613D9">
              <w:rPr>
                <w:rFonts w:ascii="Times New Roman" w:hAnsi="Times New Roman"/>
                <w:b/>
              </w:rPr>
              <w:t>Apraksts</w:t>
            </w:r>
          </w:p>
        </w:tc>
        <w:tc>
          <w:tcPr>
            <w:tcW w:w="1196" w:type="pct"/>
            <w:tcBorders>
              <w:top w:val="single" w:sz="12" w:space="0" w:color="auto"/>
              <w:bottom w:val="single" w:sz="12" w:space="0" w:color="auto"/>
            </w:tcBorders>
          </w:tcPr>
          <w:p w:rsidR="00E107AF" w:rsidRPr="00A613D9" w:rsidRDefault="00E107AF" w:rsidP="00BA68CB">
            <w:pPr>
              <w:jc w:val="center"/>
              <w:rPr>
                <w:rFonts w:ascii="Times New Roman" w:hAnsi="Times New Roman"/>
                <w:b/>
              </w:rPr>
            </w:pPr>
            <w:r w:rsidRPr="00A613D9">
              <w:rPr>
                <w:rFonts w:ascii="Times New Roman" w:hAnsi="Times New Roman"/>
                <w:b/>
              </w:rPr>
              <w:t>Provizoriskais nepieciešamo vienību skaits</w:t>
            </w:r>
          </w:p>
        </w:tc>
      </w:tr>
      <w:tr w:rsidR="00E107AF" w:rsidRPr="00A613D9" w:rsidTr="00BA68CB">
        <w:tc>
          <w:tcPr>
            <w:tcW w:w="407" w:type="pct"/>
            <w:tcBorders>
              <w:top w:val="single" w:sz="12" w:space="0" w:color="auto"/>
              <w:left w:val="single" w:sz="12" w:space="0" w:color="auto"/>
              <w:bottom w:val="single" w:sz="12" w:space="0" w:color="auto"/>
            </w:tcBorders>
            <w:shd w:val="clear" w:color="auto" w:fill="auto"/>
          </w:tcPr>
          <w:p w:rsidR="00E107AF" w:rsidRPr="00A613D9" w:rsidRDefault="00E107AF" w:rsidP="00BA68CB">
            <w:pPr>
              <w:jc w:val="center"/>
              <w:rPr>
                <w:rFonts w:ascii="Times New Roman" w:hAnsi="Times New Roman"/>
                <w:b/>
              </w:rPr>
            </w:pPr>
            <w:r w:rsidRPr="00A613D9">
              <w:rPr>
                <w:rFonts w:ascii="Times New Roman" w:hAnsi="Times New Roman"/>
                <w:b/>
              </w:rPr>
              <w:t>1.</w:t>
            </w:r>
          </w:p>
        </w:tc>
        <w:tc>
          <w:tcPr>
            <w:tcW w:w="1498" w:type="pct"/>
            <w:tcBorders>
              <w:top w:val="single" w:sz="12" w:space="0" w:color="auto"/>
              <w:bottom w:val="single" w:sz="12" w:space="0" w:color="auto"/>
            </w:tcBorders>
            <w:shd w:val="clear" w:color="auto" w:fill="auto"/>
          </w:tcPr>
          <w:p w:rsidR="00E107AF" w:rsidRPr="00A613D9" w:rsidRDefault="00E107AF" w:rsidP="00BA68CB">
            <w:pPr>
              <w:jc w:val="center"/>
              <w:rPr>
                <w:rFonts w:ascii="Times New Roman" w:hAnsi="Times New Roman"/>
                <w:b/>
              </w:rPr>
            </w:pPr>
            <w:r w:rsidRPr="00A613D9">
              <w:rPr>
                <w:rFonts w:ascii="Times New Roman" w:hAnsi="Times New Roman"/>
                <w:b/>
              </w:rPr>
              <w:t>2.</w:t>
            </w:r>
          </w:p>
        </w:tc>
        <w:tc>
          <w:tcPr>
            <w:tcW w:w="1899" w:type="pct"/>
            <w:tcBorders>
              <w:top w:val="single" w:sz="12" w:space="0" w:color="auto"/>
              <w:bottom w:val="single" w:sz="12" w:space="0" w:color="auto"/>
            </w:tcBorders>
            <w:shd w:val="clear" w:color="auto" w:fill="auto"/>
          </w:tcPr>
          <w:p w:rsidR="00E107AF" w:rsidRPr="00A613D9" w:rsidRDefault="00E107AF" w:rsidP="00BA68CB">
            <w:pPr>
              <w:jc w:val="center"/>
              <w:rPr>
                <w:rFonts w:ascii="Times New Roman" w:hAnsi="Times New Roman"/>
                <w:b/>
              </w:rPr>
            </w:pPr>
            <w:r w:rsidRPr="00A613D9">
              <w:rPr>
                <w:rFonts w:ascii="Times New Roman" w:hAnsi="Times New Roman"/>
                <w:b/>
              </w:rPr>
              <w:t>3.</w:t>
            </w:r>
          </w:p>
        </w:tc>
        <w:tc>
          <w:tcPr>
            <w:tcW w:w="1196" w:type="pct"/>
            <w:tcBorders>
              <w:top w:val="single" w:sz="12" w:space="0" w:color="auto"/>
              <w:bottom w:val="single" w:sz="12" w:space="0" w:color="auto"/>
            </w:tcBorders>
          </w:tcPr>
          <w:p w:rsidR="00E107AF" w:rsidRPr="00A613D9" w:rsidRDefault="00E107AF" w:rsidP="00BA68CB">
            <w:pPr>
              <w:jc w:val="center"/>
              <w:rPr>
                <w:rFonts w:ascii="Times New Roman" w:hAnsi="Times New Roman"/>
                <w:b/>
              </w:rPr>
            </w:pPr>
            <w:r w:rsidRPr="00A613D9">
              <w:rPr>
                <w:rFonts w:ascii="Times New Roman" w:hAnsi="Times New Roman"/>
                <w:b/>
              </w:rPr>
              <w:t>4.</w:t>
            </w:r>
          </w:p>
        </w:tc>
      </w:tr>
      <w:tr w:rsidR="00E107AF" w:rsidRPr="00A613D9" w:rsidTr="00BA68CB">
        <w:tc>
          <w:tcPr>
            <w:tcW w:w="407" w:type="pct"/>
            <w:tcBorders>
              <w:top w:val="single" w:sz="12" w:space="0" w:color="auto"/>
              <w:left w:val="single" w:sz="12" w:space="0" w:color="auto"/>
              <w:bottom w:val="single" w:sz="12" w:space="0" w:color="auto"/>
            </w:tcBorders>
            <w:shd w:val="clear" w:color="auto" w:fill="auto"/>
          </w:tcPr>
          <w:p w:rsidR="00E107AF" w:rsidRPr="00A613D9" w:rsidRDefault="00E107AF" w:rsidP="00BA68CB">
            <w:pPr>
              <w:jc w:val="center"/>
              <w:rPr>
                <w:rFonts w:ascii="Times New Roman" w:hAnsi="Times New Roman"/>
                <w:b/>
              </w:rPr>
            </w:pPr>
            <w:r w:rsidRPr="00A613D9">
              <w:rPr>
                <w:rFonts w:ascii="Times New Roman" w:hAnsi="Times New Roman"/>
                <w:b/>
              </w:rPr>
              <w:t>1.</w:t>
            </w:r>
          </w:p>
        </w:tc>
        <w:tc>
          <w:tcPr>
            <w:tcW w:w="1498" w:type="pct"/>
            <w:tcBorders>
              <w:top w:val="single" w:sz="12" w:space="0" w:color="auto"/>
              <w:bottom w:val="single" w:sz="12" w:space="0" w:color="auto"/>
            </w:tcBorders>
            <w:shd w:val="clear" w:color="auto" w:fill="auto"/>
          </w:tcPr>
          <w:p w:rsidR="007F0809" w:rsidRPr="00A613D9" w:rsidRDefault="007F0809" w:rsidP="007F0809">
            <w:pPr>
              <w:rPr>
                <w:rFonts w:ascii="Times New Roman" w:hAnsi="Times New Roman"/>
                <w:b/>
                <w:bCs/>
              </w:rPr>
            </w:pPr>
            <w:r w:rsidRPr="00A613D9">
              <w:rPr>
                <w:rFonts w:ascii="Times New Roman" w:hAnsi="Times New Roman"/>
                <w:b/>
                <w:bCs/>
              </w:rPr>
              <w:t xml:space="preserve">Ikdienas krekls ar garām piedurknēm </w:t>
            </w:r>
          </w:p>
          <w:p w:rsidR="00E107AF" w:rsidRPr="00A613D9" w:rsidRDefault="007F0809" w:rsidP="009E2362">
            <w:pPr>
              <w:rPr>
                <w:rFonts w:ascii="Times New Roman" w:hAnsi="Times New Roman"/>
                <w:b/>
              </w:rPr>
            </w:pPr>
            <w:r w:rsidRPr="00A613D9">
              <w:rPr>
                <w:rFonts w:ascii="Times New Roman" w:hAnsi="Times New Roman"/>
                <w:bCs/>
              </w:rPr>
              <w:t>Skat. 1.att.</w:t>
            </w:r>
          </w:p>
        </w:tc>
        <w:tc>
          <w:tcPr>
            <w:tcW w:w="1899" w:type="pct"/>
            <w:tcBorders>
              <w:top w:val="single" w:sz="12" w:space="0" w:color="auto"/>
              <w:bottom w:val="single" w:sz="12" w:space="0" w:color="auto"/>
            </w:tcBorders>
            <w:shd w:val="clear" w:color="auto" w:fill="auto"/>
          </w:tcPr>
          <w:p w:rsidR="007F0809" w:rsidRPr="00A613D9" w:rsidRDefault="007F0809" w:rsidP="007F0809">
            <w:pPr>
              <w:rPr>
                <w:rFonts w:ascii="Times New Roman" w:hAnsi="Times New Roman"/>
              </w:rPr>
            </w:pPr>
            <w:r w:rsidRPr="00A613D9">
              <w:rPr>
                <w:rFonts w:ascii="Times New Roman" w:hAnsi="Times New Roman"/>
                <w:b/>
              </w:rPr>
              <w:t>Krāsa</w:t>
            </w:r>
            <w:r w:rsidRPr="00A613D9">
              <w:rPr>
                <w:rFonts w:ascii="Times New Roman" w:hAnsi="Times New Roman"/>
              </w:rPr>
              <w:t xml:space="preserve"> – balta un melna;</w:t>
            </w:r>
          </w:p>
          <w:p w:rsidR="007F0809" w:rsidRPr="00A613D9" w:rsidRDefault="007F0809" w:rsidP="007F0809">
            <w:pPr>
              <w:rPr>
                <w:rFonts w:ascii="Times New Roman" w:hAnsi="Times New Roman"/>
              </w:rPr>
            </w:pPr>
            <w:r w:rsidRPr="00A613D9">
              <w:rPr>
                <w:rFonts w:ascii="Times New Roman" w:hAnsi="Times New Roman"/>
                <w:b/>
              </w:rPr>
              <w:t>Aizdare</w:t>
            </w:r>
            <w:r w:rsidRPr="00A613D9">
              <w:rPr>
                <w:rFonts w:ascii="Times New Roman" w:hAnsi="Times New Roman"/>
              </w:rPr>
              <w:t xml:space="preserve"> - vienrindas, apstrādāta </w:t>
            </w:r>
            <w:proofErr w:type="spellStart"/>
            <w:r w:rsidRPr="00A613D9">
              <w:rPr>
                <w:rFonts w:ascii="Times New Roman" w:hAnsi="Times New Roman"/>
              </w:rPr>
              <w:t>aizdarsloksne</w:t>
            </w:r>
            <w:proofErr w:type="spellEnd"/>
            <w:r w:rsidRPr="00A613D9">
              <w:rPr>
                <w:rFonts w:ascii="Times New Roman" w:hAnsi="Times New Roman"/>
              </w:rPr>
              <w:t xml:space="preserve"> ar 7 pogcaurumiem un pogām (Ø 10 mm), kuras nošūtas ar dekoratīvo šuvi, no tām vienu pogcaurumu un pogu (Ø10 mm) uz apkakles </w:t>
            </w:r>
            <w:proofErr w:type="spellStart"/>
            <w:r w:rsidRPr="00A613D9">
              <w:rPr>
                <w:rFonts w:ascii="Times New Roman" w:hAnsi="Times New Roman"/>
              </w:rPr>
              <w:t>stāvdaļas</w:t>
            </w:r>
            <w:proofErr w:type="spellEnd"/>
            <w:r w:rsidRPr="00A613D9">
              <w:rPr>
                <w:rFonts w:ascii="Times New Roman" w:hAnsi="Times New Roman"/>
              </w:rPr>
              <w:t>;</w:t>
            </w:r>
          </w:p>
          <w:p w:rsidR="007F0809" w:rsidRPr="00A613D9" w:rsidRDefault="007F0809" w:rsidP="007F0809">
            <w:pPr>
              <w:rPr>
                <w:rFonts w:ascii="Times New Roman" w:hAnsi="Times New Roman"/>
              </w:rPr>
            </w:pPr>
            <w:r w:rsidRPr="00A613D9">
              <w:rPr>
                <w:rFonts w:ascii="Times New Roman" w:hAnsi="Times New Roman"/>
                <w:b/>
              </w:rPr>
              <w:t>Kabatas</w:t>
            </w:r>
            <w:r w:rsidRPr="00A613D9">
              <w:rPr>
                <w:rFonts w:ascii="Times New Roman" w:hAnsi="Times New Roman"/>
              </w:rPr>
              <w:t xml:space="preserve"> - priekšdaļā uzliktas figurālās </w:t>
            </w:r>
            <w:proofErr w:type="spellStart"/>
            <w:r w:rsidRPr="00A613D9">
              <w:rPr>
                <w:rFonts w:ascii="Times New Roman" w:hAnsi="Times New Roman"/>
              </w:rPr>
              <w:t>krūškabatas</w:t>
            </w:r>
            <w:proofErr w:type="spellEnd"/>
            <w:r w:rsidRPr="00A613D9">
              <w:rPr>
                <w:rFonts w:ascii="Times New Roman" w:hAnsi="Times New Roman"/>
              </w:rPr>
              <w:t xml:space="preserve"> ar iegludinātām dekoratīvām ielocēm, uzšūtiem </w:t>
            </w:r>
            <w:proofErr w:type="spellStart"/>
            <w:r w:rsidRPr="00A613D9">
              <w:rPr>
                <w:rFonts w:ascii="Times New Roman" w:hAnsi="Times New Roman"/>
              </w:rPr>
              <w:t>pārlokiem</w:t>
            </w:r>
            <w:proofErr w:type="spellEnd"/>
            <w:r w:rsidRPr="00A613D9">
              <w:rPr>
                <w:rFonts w:ascii="Times New Roman" w:hAnsi="Times New Roman"/>
              </w:rPr>
              <w:t xml:space="preserve"> ar pogcaurumiem un pogām (Ø10 mm) (uz katras kabatas viena poga);</w:t>
            </w:r>
          </w:p>
          <w:p w:rsidR="00ED7583" w:rsidRDefault="00B166E4" w:rsidP="007F0809">
            <w:pPr>
              <w:rPr>
                <w:rFonts w:ascii="Times New Roman" w:hAnsi="Times New Roman"/>
              </w:rPr>
            </w:pPr>
            <w:r w:rsidRPr="00A613D9">
              <w:rPr>
                <w:rFonts w:ascii="Times New Roman" w:hAnsi="Times New Roman"/>
                <w:b/>
                <w:bCs/>
              </w:rPr>
              <w:t>Līplentes</w:t>
            </w:r>
            <w:r w:rsidR="007F0809" w:rsidRPr="00A613D9">
              <w:rPr>
                <w:rFonts w:ascii="Times New Roman" w:hAnsi="Times New Roman"/>
                <w:b/>
                <w:bCs/>
              </w:rPr>
              <w:t xml:space="preserve"> - </w:t>
            </w:r>
            <w:r w:rsidR="007F0809" w:rsidRPr="00A613D9">
              <w:rPr>
                <w:rFonts w:ascii="Times New Roman" w:hAnsi="Times New Roman"/>
              </w:rPr>
              <w:t>Uzšūtas virs krūšu kabatām katrā pusē 5mm attālumā 120 mm garas</w:t>
            </w:r>
            <w:r w:rsidR="002707B7" w:rsidRPr="00A613D9">
              <w:rPr>
                <w:rFonts w:ascii="Times New Roman" w:hAnsi="Times New Roman"/>
              </w:rPr>
              <w:t xml:space="preserve"> un 20</w:t>
            </w:r>
            <w:r w:rsidR="007F0809" w:rsidRPr="00A613D9">
              <w:rPr>
                <w:rFonts w:ascii="Times New Roman" w:hAnsi="Times New Roman"/>
              </w:rPr>
              <w:t xml:space="preserve"> mm platas</w:t>
            </w:r>
            <w:r w:rsidR="00ED7583">
              <w:rPr>
                <w:rFonts w:ascii="Times New Roman" w:hAnsi="Times New Roman"/>
              </w:rPr>
              <w:t xml:space="preserve"> </w:t>
            </w:r>
            <w:r>
              <w:rPr>
                <w:rFonts w:ascii="Times New Roman" w:hAnsi="Times New Roman"/>
              </w:rPr>
              <w:t>līplentes</w:t>
            </w:r>
            <w:r w:rsidR="00ED7583">
              <w:rPr>
                <w:rFonts w:ascii="Times New Roman" w:hAnsi="Times New Roman"/>
              </w:rPr>
              <w:t>, izstrādājuma krāsā;</w:t>
            </w:r>
          </w:p>
          <w:p w:rsidR="007F0809" w:rsidRPr="00A613D9" w:rsidRDefault="007F0809" w:rsidP="007F0809">
            <w:pPr>
              <w:rPr>
                <w:rFonts w:ascii="Times New Roman" w:hAnsi="Times New Roman"/>
              </w:rPr>
            </w:pPr>
            <w:r w:rsidRPr="00A613D9">
              <w:rPr>
                <w:rFonts w:ascii="Times New Roman" w:hAnsi="Times New Roman"/>
                <w:b/>
              </w:rPr>
              <w:t xml:space="preserve">Mugurdaļa </w:t>
            </w:r>
            <w:r w:rsidRPr="00A613D9">
              <w:rPr>
                <w:rFonts w:ascii="Times New Roman" w:hAnsi="Times New Roman"/>
              </w:rPr>
              <w:t xml:space="preserve">- ar piešūtu </w:t>
            </w:r>
            <w:proofErr w:type="spellStart"/>
            <w:r w:rsidRPr="00A613D9">
              <w:rPr>
                <w:rFonts w:ascii="Times New Roman" w:hAnsi="Times New Roman"/>
              </w:rPr>
              <w:t>atdaļu</w:t>
            </w:r>
            <w:proofErr w:type="spellEnd"/>
            <w:r w:rsidRPr="00A613D9">
              <w:rPr>
                <w:rFonts w:ascii="Times New Roman" w:hAnsi="Times New Roman"/>
              </w:rPr>
              <w:t>;</w:t>
            </w:r>
          </w:p>
          <w:p w:rsidR="007F0809" w:rsidRPr="00A613D9" w:rsidRDefault="007F0809" w:rsidP="007F0809">
            <w:pPr>
              <w:rPr>
                <w:rFonts w:ascii="Times New Roman" w:hAnsi="Times New Roman"/>
              </w:rPr>
            </w:pPr>
            <w:r w:rsidRPr="00A613D9">
              <w:rPr>
                <w:rFonts w:ascii="Times New Roman" w:hAnsi="Times New Roman"/>
                <w:b/>
              </w:rPr>
              <w:t>Piedurknes</w:t>
            </w:r>
            <w:r w:rsidRPr="00A613D9">
              <w:rPr>
                <w:rFonts w:ascii="Times New Roman" w:hAnsi="Times New Roman"/>
              </w:rPr>
              <w:t xml:space="preserve"> - iešūtas, ar vienu vīli un iegriezumiem apakšmalā, kuri apstrādāti ar apmalojumu, apakšmalā pa 1 ielocei, piešūtas aproces (6 cm platumā);</w:t>
            </w:r>
          </w:p>
          <w:p w:rsidR="007F0809" w:rsidRPr="00A613D9" w:rsidRDefault="007F0809" w:rsidP="007F0809">
            <w:pPr>
              <w:rPr>
                <w:rFonts w:ascii="Times New Roman" w:hAnsi="Times New Roman"/>
              </w:rPr>
            </w:pPr>
            <w:r w:rsidRPr="00A613D9">
              <w:rPr>
                <w:rFonts w:ascii="Times New Roman" w:hAnsi="Times New Roman"/>
                <w:b/>
              </w:rPr>
              <w:t>Aproču gali</w:t>
            </w:r>
            <w:r w:rsidRPr="00A613D9">
              <w:rPr>
                <w:rFonts w:ascii="Times New Roman" w:hAnsi="Times New Roman"/>
              </w:rPr>
              <w:t xml:space="preserve"> - aizpogājami ar pogcaurumiem un pogām (Ø10 mm);</w:t>
            </w:r>
          </w:p>
          <w:p w:rsidR="007F0809" w:rsidRPr="00A613D9" w:rsidRDefault="007F0809" w:rsidP="007F0809">
            <w:pPr>
              <w:rPr>
                <w:rFonts w:ascii="Times New Roman" w:hAnsi="Times New Roman"/>
              </w:rPr>
            </w:pPr>
            <w:proofErr w:type="spellStart"/>
            <w:r w:rsidRPr="00A613D9">
              <w:rPr>
                <w:rFonts w:ascii="Times New Roman" w:hAnsi="Times New Roman"/>
                <w:b/>
              </w:rPr>
              <w:t>Stāvapkakle</w:t>
            </w:r>
            <w:proofErr w:type="spellEnd"/>
            <w:r w:rsidRPr="00A613D9">
              <w:rPr>
                <w:rFonts w:ascii="Times New Roman" w:hAnsi="Times New Roman"/>
              </w:rPr>
              <w:t xml:space="preserve"> - ar dekoratīvo šuvi (0,2 cm) pa apkakles un </w:t>
            </w:r>
            <w:proofErr w:type="spellStart"/>
            <w:r w:rsidRPr="00A613D9">
              <w:rPr>
                <w:rFonts w:ascii="Times New Roman" w:hAnsi="Times New Roman"/>
              </w:rPr>
              <w:t>stāvdaļas</w:t>
            </w:r>
            <w:proofErr w:type="spellEnd"/>
            <w:r w:rsidRPr="00A613D9">
              <w:rPr>
                <w:rFonts w:ascii="Times New Roman" w:hAnsi="Times New Roman"/>
              </w:rPr>
              <w:t xml:space="preserve"> malu;</w:t>
            </w:r>
          </w:p>
          <w:p w:rsidR="007F0809" w:rsidRPr="00A613D9" w:rsidRDefault="007F0809" w:rsidP="007F0809">
            <w:pPr>
              <w:rPr>
                <w:rFonts w:ascii="Times New Roman" w:hAnsi="Times New Roman"/>
              </w:rPr>
            </w:pPr>
            <w:r w:rsidRPr="00A613D9">
              <w:rPr>
                <w:rFonts w:ascii="Times New Roman" w:hAnsi="Times New Roman"/>
                <w:b/>
              </w:rPr>
              <w:lastRenderedPageBreak/>
              <w:t xml:space="preserve">Uzpleči </w:t>
            </w:r>
            <w:r w:rsidRPr="00A613D9">
              <w:rPr>
                <w:rFonts w:ascii="Times New Roman" w:hAnsi="Times New Roman"/>
              </w:rPr>
              <w:t>- uz plecu vīlēm, izejoši no piedurkņu piešūšanas vīlēm, aizpogājami ar pogcaurumiem un pogām (Ø10 mm), platums 4,5 cm (katrā pusē viena poga);</w:t>
            </w:r>
          </w:p>
          <w:p w:rsidR="007F0809" w:rsidRPr="00A613D9" w:rsidRDefault="007F0809" w:rsidP="007F0809">
            <w:pPr>
              <w:rPr>
                <w:rFonts w:ascii="Times New Roman" w:hAnsi="Times New Roman"/>
              </w:rPr>
            </w:pPr>
            <w:r w:rsidRPr="00A613D9">
              <w:rPr>
                <w:rFonts w:ascii="Times New Roman" w:hAnsi="Times New Roman"/>
                <w:b/>
              </w:rPr>
              <w:t>Dekoratīvā apdares šuve</w:t>
            </w:r>
            <w:r w:rsidRPr="00A613D9">
              <w:rPr>
                <w:rFonts w:ascii="Times New Roman" w:hAnsi="Times New Roman"/>
              </w:rPr>
              <w:t xml:space="preserve"> - (0,2 cm): uz aprocēm, uzplečiem, plecu vīlēm, kabatām, kabatu </w:t>
            </w:r>
            <w:proofErr w:type="spellStart"/>
            <w:r w:rsidRPr="00A613D9">
              <w:rPr>
                <w:rFonts w:ascii="Times New Roman" w:hAnsi="Times New Roman"/>
              </w:rPr>
              <w:t>pārlokiem</w:t>
            </w:r>
            <w:proofErr w:type="spellEnd"/>
            <w:r w:rsidRPr="00A613D9">
              <w:rPr>
                <w:rFonts w:ascii="Times New Roman" w:hAnsi="Times New Roman"/>
              </w:rPr>
              <w:t>, atloka un apkakles, apakšmala, muguras atdala;</w:t>
            </w:r>
          </w:p>
          <w:p w:rsidR="007F0809" w:rsidRPr="00A613D9" w:rsidRDefault="007F0809" w:rsidP="007F0809">
            <w:pPr>
              <w:rPr>
                <w:rFonts w:ascii="Times New Roman" w:hAnsi="Times New Roman"/>
                <w:b/>
              </w:rPr>
            </w:pPr>
            <w:r w:rsidRPr="00A613D9">
              <w:rPr>
                <w:rFonts w:ascii="Times New Roman" w:hAnsi="Times New Roman"/>
                <w:b/>
              </w:rPr>
              <w:t xml:space="preserve">Vīles - </w:t>
            </w:r>
            <w:r w:rsidRPr="00A613D9">
              <w:rPr>
                <w:rFonts w:ascii="Times New Roman" w:hAnsi="Times New Roman"/>
              </w:rPr>
              <w:t>gludas, līdzenas, bez uzturējumiem, bez spīdumiem no gludināšanas</w:t>
            </w:r>
            <w:r w:rsidRPr="00A613D9">
              <w:rPr>
                <w:rFonts w:ascii="Times New Roman" w:hAnsi="Times New Roman"/>
                <w:b/>
              </w:rPr>
              <w:t>;</w:t>
            </w:r>
          </w:p>
          <w:p w:rsidR="007F0809" w:rsidRPr="00A613D9" w:rsidRDefault="007F0809" w:rsidP="007F0809">
            <w:pPr>
              <w:rPr>
                <w:rFonts w:ascii="Times New Roman" w:hAnsi="Times New Roman"/>
              </w:rPr>
            </w:pPr>
            <w:r w:rsidRPr="00A613D9">
              <w:rPr>
                <w:rFonts w:ascii="Times New Roman" w:hAnsi="Times New Roman"/>
                <w:b/>
              </w:rPr>
              <w:t>Rezerves pogas</w:t>
            </w:r>
            <w:r w:rsidRPr="00A613D9">
              <w:rPr>
                <w:rFonts w:ascii="Times New Roman" w:hAnsi="Times New Roman"/>
              </w:rPr>
              <w:t xml:space="preserve"> - gatavajam izstrādājumam tiek pievienota viena rezerves poga;</w:t>
            </w:r>
          </w:p>
          <w:p w:rsidR="007F0809" w:rsidRPr="00A613D9" w:rsidRDefault="007F0809" w:rsidP="007F0809">
            <w:pPr>
              <w:rPr>
                <w:rFonts w:ascii="Times New Roman" w:hAnsi="Times New Roman"/>
              </w:rPr>
            </w:pPr>
            <w:r w:rsidRPr="00A613D9">
              <w:rPr>
                <w:rFonts w:ascii="Times New Roman" w:hAnsi="Times New Roman"/>
                <w:b/>
              </w:rPr>
              <w:t>Diegu gali</w:t>
            </w:r>
            <w:r w:rsidRPr="00A613D9">
              <w:rPr>
                <w:rFonts w:ascii="Times New Roman" w:hAnsi="Times New Roman"/>
              </w:rPr>
              <w:t xml:space="preserve"> – apgriezti;</w:t>
            </w:r>
          </w:p>
          <w:p w:rsidR="007F0809" w:rsidRPr="00A613D9" w:rsidRDefault="007F0809" w:rsidP="007F0809">
            <w:pPr>
              <w:rPr>
                <w:rFonts w:ascii="Times New Roman" w:hAnsi="Times New Roman"/>
              </w:rPr>
            </w:pPr>
            <w:r w:rsidRPr="00A613D9">
              <w:rPr>
                <w:rFonts w:ascii="Times New Roman" w:hAnsi="Times New Roman"/>
                <w:b/>
              </w:rPr>
              <w:t>Papildus zīmes</w:t>
            </w:r>
            <w:r w:rsidRPr="00A613D9">
              <w:rPr>
                <w:rFonts w:ascii="Times New Roman" w:hAnsi="Times New Roman"/>
              </w:rPr>
              <w:t xml:space="preserve"> ( etiķetes) - ražotāja firmas zīme, izstrādājuma kopšanas zīme, izmēru zīme, auduma sastāva zīme;</w:t>
            </w:r>
          </w:p>
          <w:p w:rsidR="007F0809" w:rsidRPr="00A613D9" w:rsidRDefault="007F0809" w:rsidP="007F0809">
            <w:pPr>
              <w:rPr>
                <w:rFonts w:ascii="Times New Roman" w:hAnsi="Times New Roman"/>
              </w:rPr>
            </w:pPr>
            <w:r w:rsidRPr="00A613D9">
              <w:rPr>
                <w:rFonts w:ascii="Times New Roman" w:hAnsi="Times New Roman"/>
                <w:b/>
              </w:rPr>
              <w:t>Iesaiņojums</w:t>
            </w:r>
            <w:r w:rsidRPr="00A613D9">
              <w:rPr>
                <w:rFonts w:ascii="Times New Roman" w:hAnsi="Times New Roman"/>
              </w:rPr>
              <w:t xml:space="preserve"> - maisā (slēgts, piemēram, aizlīmēts a</w:t>
            </w:r>
            <w:r w:rsidR="00D66077">
              <w:rPr>
                <w:rFonts w:ascii="Times New Roman" w:hAnsi="Times New Roman"/>
              </w:rPr>
              <w:t>r līmlenti) katrs izstrādājums.</w:t>
            </w:r>
          </w:p>
        </w:tc>
        <w:tc>
          <w:tcPr>
            <w:tcW w:w="1196" w:type="pct"/>
            <w:tcBorders>
              <w:top w:val="single" w:sz="12" w:space="0" w:color="auto"/>
              <w:bottom w:val="single" w:sz="12" w:space="0" w:color="auto"/>
            </w:tcBorders>
          </w:tcPr>
          <w:p w:rsidR="00E107AF" w:rsidRPr="00A613D9" w:rsidRDefault="007F0809" w:rsidP="00BA68CB">
            <w:pPr>
              <w:jc w:val="center"/>
              <w:rPr>
                <w:rFonts w:ascii="Times New Roman" w:hAnsi="Times New Roman"/>
                <w:b/>
              </w:rPr>
            </w:pPr>
            <w:r w:rsidRPr="00A613D9">
              <w:rPr>
                <w:rFonts w:ascii="Times New Roman" w:hAnsi="Times New Roman"/>
                <w:b/>
              </w:rPr>
              <w:lastRenderedPageBreak/>
              <w:t>170</w:t>
            </w:r>
          </w:p>
        </w:tc>
      </w:tr>
      <w:tr w:rsidR="00E107AF" w:rsidRPr="00A613D9" w:rsidTr="00BA68CB">
        <w:tc>
          <w:tcPr>
            <w:tcW w:w="407" w:type="pct"/>
            <w:tcBorders>
              <w:top w:val="single" w:sz="12" w:space="0" w:color="auto"/>
              <w:left w:val="single" w:sz="12" w:space="0" w:color="auto"/>
              <w:bottom w:val="single" w:sz="12" w:space="0" w:color="auto"/>
            </w:tcBorders>
            <w:shd w:val="clear" w:color="auto" w:fill="auto"/>
          </w:tcPr>
          <w:p w:rsidR="00E107AF" w:rsidRPr="00A613D9" w:rsidRDefault="00E107AF" w:rsidP="00BA68CB">
            <w:pPr>
              <w:jc w:val="center"/>
              <w:rPr>
                <w:rFonts w:ascii="Times New Roman" w:hAnsi="Times New Roman"/>
                <w:b/>
              </w:rPr>
            </w:pPr>
            <w:r w:rsidRPr="00A613D9">
              <w:rPr>
                <w:rFonts w:ascii="Times New Roman" w:hAnsi="Times New Roman"/>
                <w:b/>
              </w:rPr>
              <w:lastRenderedPageBreak/>
              <w:t>2.</w:t>
            </w:r>
          </w:p>
        </w:tc>
        <w:tc>
          <w:tcPr>
            <w:tcW w:w="1498" w:type="pct"/>
            <w:tcBorders>
              <w:top w:val="single" w:sz="12" w:space="0" w:color="auto"/>
              <w:bottom w:val="single" w:sz="12" w:space="0" w:color="auto"/>
            </w:tcBorders>
            <w:shd w:val="clear" w:color="auto" w:fill="auto"/>
          </w:tcPr>
          <w:p w:rsidR="00E107AF" w:rsidRPr="00A613D9" w:rsidRDefault="00283DA3" w:rsidP="007265BA">
            <w:pPr>
              <w:jc w:val="both"/>
              <w:rPr>
                <w:rFonts w:ascii="Times New Roman" w:hAnsi="Times New Roman"/>
                <w:b/>
              </w:rPr>
            </w:pPr>
            <w:r w:rsidRPr="00A613D9">
              <w:rPr>
                <w:rFonts w:ascii="Times New Roman" w:hAnsi="Times New Roman"/>
                <w:b/>
              </w:rPr>
              <w:t>Ikdienas krekls ar īsām piedurknēm</w:t>
            </w:r>
          </w:p>
        </w:tc>
        <w:tc>
          <w:tcPr>
            <w:tcW w:w="1899" w:type="pct"/>
            <w:tcBorders>
              <w:top w:val="single" w:sz="12" w:space="0" w:color="auto"/>
              <w:bottom w:val="single" w:sz="12" w:space="0" w:color="auto"/>
            </w:tcBorders>
            <w:shd w:val="clear" w:color="auto" w:fill="auto"/>
          </w:tcPr>
          <w:p w:rsidR="00E107AF" w:rsidRPr="00A613D9" w:rsidRDefault="00283DA3" w:rsidP="007265BA">
            <w:pPr>
              <w:jc w:val="both"/>
              <w:rPr>
                <w:rFonts w:ascii="Times New Roman" w:hAnsi="Times New Roman"/>
                <w:b/>
              </w:rPr>
            </w:pPr>
            <w:r w:rsidRPr="00A613D9">
              <w:rPr>
                <w:rFonts w:ascii="Times New Roman" w:hAnsi="Times New Roman"/>
                <w:b/>
              </w:rPr>
              <w:t xml:space="preserve">Krāsa – </w:t>
            </w:r>
            <w:r w:rsidRPr="00A613D9">
              <w:rPr>
                <w:rFonts w:ascii="Times New Roman" w:hAnsi="Times New Roman"/>
              </w:rPr>
              <w:t>balta un melna;</w:t>
            </w:r>
          </w:p>
          <w:p w:rsidR="00283DA3" w:rsidRPr="00A613D9" w:rsidRDefault="00283DA3" w:rsidP="007265BA">
            <w:pPr>
              <w:jc w:val="both"/>
              <w:rPr>
                <w:rFonts w:ascii="Times New Roman" w:hAnsi="Times New Roman"/>
              </w:rPr>
            </w:pPr>
            <w:r w:rsidRPr="00A613D9">
              <w:rPr>
                <w:rFonts w:ascii="Times New Roman" w:hAnsi="Times New Roman"/>
                <w:b/>
              </w:rPr>
              <w:t xml:space="preserve">Aizdare - </w:t>
            </w:r>
            <w:r w:rsidRPr="00A613D9">
              <w:rPr>
                <w:rFonts w:ascii="Times New Roman" w:hAnsi="Times New Roman"/>
              </w:rPr>
              <w:t xml:space="preserve">vienrindas, apstrādāta ar </w:t>
            </w:r>
            <w:proofErr w:type="spellStart"/>
            <w:r w:rsidRPr="00A613D9">
              <w:rPr>
                <w:rFonts w:ascii="Times New Roman" w:hAnsi="Times New Roman"/>
              </w:rPr>
              <w:t>aizdarsloksni</w:t>
            </w:r>
            <w:proofErr w:type="spellEnd"/>
            <w:r w:rsidRPr="00A613D9">
              <w:rPr>
                <w:rFonts w:ascii="Times New Roman" w:hAnsi="Times New Roman"/>
              </w:rPr>
              <w:t xml:space="preserve">, ar 7 pogcaurumiem un pogām (Ø10 mm), kuras ir nošūtas ar dekoratīvo šuvi, no tām 1 pogcaurumu un pogu (Ø10 mm) uz apkakles </w:t>
            </w:r>
            <w:proofErr w:type="spellStart"/>
            <w:r w:rsidRPr="00A613D9">
              <w:rPr>
                <w:rFonts w:ascii="Times New Roman" w:hAnsi="Times New Roman"/>
              </w:rPr>
              <w:t>stāvdaļas</w:t>
            </w:r>
            <w:proofErr w:type="spellEnd"/>
            <w:r w:rsidRPr="00A613D9">
              <w:rPr>
                <w:rFonts w:ascii="Times New Roman" w:hAnsi="Times New Roman"/>
              </w:rPr>
              <w:t>;</w:t>
            </w:r>
          </w:p>
          <w:p w:rsidR="00283DA3" w:rsidRPr="00A613D9" w:rsidRDefault="00283DA3" w:rsidP="007265BA">
            <w:pPr>
              <w:jc w:val="both"/>
              <w:rPr>
                <w:rFonts w:ascii="Times New Roman" w:hAnsi="Times New Roman"/>
              </w:rPr>
            </w:pPr>
            <w:r w:rsidRPr="00A613D9">
              <w:rPr>
                <w:rFonts w:ascii="Times New Roman" w:hAnsi="Times New Roman"/>
                <w:b/>
              </w:rPr>
              <w:t>Kabatas</w:t>
            </w:r>
            <w:r w:rsidRPr="00A613D9">
              <w:rPr>
                <w:rFonts w:ascii="Times New Roman" w:hAnsi="Times New Roman"/>
              </w:rPr>
              <w:t xml:space="preserve"> - ar uzliktām figurālām </w:t>
            </w:r>
            <w:proofErr w:type="spellStart"/>
            <w:r w:rsidRPr="00A613D9">
              <w:rPr>
                <w:rFonts w:ascii="Times New Roman" w:hAnsi="Times New Roman"/>
              </w:rPr>
              <w:t>krūškabatām</w:t>
            </w:r>
            <w:proofErr w:type="spellEnd"/>
            <w:r w:rsidRPr="00A613D9">
              <w:rPr>
                <w:rFonts w:ascii="Times New Roman" w:hAnsi="Times New Roman"/>
              </w:rPr>
              <w:t xml:space="preserve"> ar iegludinātām dekoratīvām ielocēm, uzšūtiem </w:t>
            </w:r>
            <w:proofErr w:type="spellStart"/>
            <w:r w:rsidRPr="00A613D9">
              <w:rPr>
                <w:rFonts w:ascii="Times New Roman" w:hAnsi="Times New Roman"/>
              </w:rPr>
              <w:t>pārlokiem</w:t>
            </w:r>
            <w:proofErr w:type="spellEnd"/>
            <w:r w:rsidRPr="00A613D9">
              <w:rPr>
                <w:rFonts w:ascii="Times New Roman" w:hAnsi="Times New Roman"/>
              </w:rPr>
              <w:t xml:space="preserve"> ar pogcaurumiem un pogām (Ø10 mm) (uz katras kabatas viena poga);</w:t>
            </w:r>
          </w:p>
          <w:p w:rsidR="00B166E4" w:rsidRDefault="00283DA3" w:rsidP="007265BA">
            <w:pPr>
              <w:jc w:val="both"/>
              <w:rPr>
                <w:rFonts w:ascii="Times New Roman" w:hAnsi="Times New Roman"/>
              </w:rPr>
            </w:pPr>
            <w:r w:rsidRPr="00A613D9">
              <w:rPr>
                <w:rFonts w:ascii="Times New Roman" w:hAnsi="Times New Roman"/>
                <w:b/>
              </w:rPr>
              <w:t>Līplentes</w:t>
            </w:r>
            <w:r w:rsidRPr="00A613D9">
              <w:rPr>
                <w:rFonts w:ascii="Times New Roman" w:hAnsi="Times New Roman"/>
              </w:rPr>
              <w:t xml:space="preserve"> - uzšūtas virs krūšu kabatām katrā pusē 5mm attālumā 120 mm garas un 2</w:t>
            </w:r>
            <w:r w:rsidR="001172CE">
              <w:rPr>
                <w:rFonts w:ascii="Times New Roman" w:hAnsi="Times New Roman"/>
              </w:rPr>
              <w:t>0</w:t>
            </w:r>
            <w:r w:rsidRPr="00A613D9">
              <w:rPr>
                <w:rFonts w:ascii="Times New Roman" w:hAnsi="Times New Roman"/>
              </w:rPr>
              <w:t xml:space="preserve"> mm platas </w:t>
            </w:r>
            <w:r w:rsidR="00B166E4">
              <w:rPr>
                <w:rFonts w:ascii="Times New Roman" w:hAnsi="Times New Roman"/>
              </w:rPr>
              <w:t>līplentes, izstrādājuma krāsā;</w:t>
            </w:r>
          </w:p>
          <w:p w:rsidR="00283DA3" w:rsidRPr="00A613D9" w:rsidRDefault="00283DA3" w:rsidP="007265BA">
            <w:pPr>
              <w:jc w:val="both"/>
              <w:rPr>
                <w:rFonts w:ascii="Times New Roman" w:hAnsi="Times New Roman"/>
              </w:rPr>
            </w:pPr>
            <w:r w:rsidRPr="00A613D9">
              <w:rPr>
                <w:rFonts w:ascii="Times New Roman" w:hAnsi="Times New Roman"/>
                <w:b/>
              </w:rPr>
              <w:lastRenderedPageBreak/>
              <w:t>Mugurdaļa</w:t>
            </w:r>
            <w:r w:rsidRPr="00A613D9">
              <w:rPr>
                <w:rFonts w:ascii="Times New Roman" w:hAnsi="Times New Roman"/>
              </w:rPr>
              <w:t xml:space="preserve"> - ar piešūtu </w:t>
            </w:r>
            <w:proofErr w:type="spellStart"/>
            <w:r w:rsidRPr="00A613D9">
              <w:rPr>
                <w:rFonts w:ascii="Times New Roman" w:hAnsi="Times New Roman"/>
              </w:rPr>
              <w:t>atdaļu</w:t>
            </w:r>
            <w:proofErr w:type="spellEnd"/>
            <w:r w:rsidRPr="00A613D9">
              <w:rPr>
                <w:rFonts w:ascii="Times New Roman" w:hAnsi="Times New Roman"/>
              </w:rPr>
              <w:t>;</w:t>
            </w:r>
          </w:p>
          <w:p w:rsidR="00283DA3" w:rsidRPr="00A613D9" w:rsidRDefault="00283DA3" w:rsidP="007265BA">
            <w:pPr>
              <w:jc w:val="both"/>
              <w:rPr>
                <w:rFonts w:ascii="Times New Roman" w:hAnsi="Times New Roman"/>
              </w:rPr>
            </w:pPr>
            <w:r w:rsidRPr="00A613D9">
              <w:rPr>
                <w:rFonts w:ascii="Times New Roman" w:hAnsi="Times New Roman"/>
                <w:b/>
              </w:rPr>
              <w:t>Piedurknes</w:t>
            </w:r>
            <w:r w:rsidRPr="00A613D9">
              <w:rPr>
                <w:rFonts w:ascii="Times New Roman" w:hAnsi="Times New Roman"/>
              </w:rPr>
              <w:t xml:space="preserve"> - </w:t>
            </w:r>
            <w:proofErr w:type="spellStart"/>
            <w:r w:rsidRPr="00A613D9">
              <w:rPr>
                <w:rFonts w:ascii="Times New Roman" w:hAnsi="Times New Roman"/>
              </w:rPr>
              <w:t>vienvīles</w:t>
            </w:r>
            <w:proofErr w:type="spellEnd"/>
            <w:r w:rsidRPr="00A613D9">
              <w:rPr>
                <w:rFonts w:ascii="Times New Roman" w:hAnsi="Times New Roman"/>
              </w:rPr>
              <w:t>, ar dubulti nolocītu apakšmalu (2,0 + 2,5 cm) un nošūtas ar dekoratīvo nošuvi 1,8 cm;</w:t>
            </w:r>
          </w:p>
          <w:p w:rsidR="00283DA3" w:rsidRPr="00A613D9" w:rsidRDefault="00283DA3" w:rsidP="007265BA">
            <w:pPr>
              <w:jc w:val="both"/>
              <w:rPr>
                <w:rFonts w:ascii="Times New Roman" w:hAnsi="Times New Roman"/>
              </w:rPr>
            </w:pPr>
            <w:proofErr w:type="spellStart"/>
            <w:r w:rsidRPr="00A613D9">
              <w:rPr>
                <w:rFonts w:ascii="Times New Roman" w:hAnsi="Times New Roman"/>
                <w:b/>
              </w:rPr>
              <w:t>Stāvapkakle</w:t>
            </w:r>
            <w:proofErr w:type="spellEnd"/>
            <w:r w:rsidRPr="00A613D9">
              <w:rPr>
                <w:rFonts w:ascii="Times New Roman" w:hAnsi="Times New Roman"/>
              </w:rPr>
              <w:t xml:space="preserve"> - ar dekoratīvo šuvi (0,2 cm) pa apkakles un </w:t>
            </w:r>
            <w:proofErr w:type="spellStart"/>
            <w:r w:rsidRPr="00A613D9">
              <w:rPr>
                <w:rFonts w:ascii="Times New Roman" w:hAnsi="Times New Roman"/>
              </w:rPr>
              <w:t>stāvdaļas</w:t>
            </w:r>
            <w:proofErr w:type="spellEnd"/>
            <w:r w:rsidRPr="00A613D9">
              <w:rPr>
                <w:rFonts w:ascii="Times New Roman" w:hAnsi="Times New Roman"/>
              </w:rPr>
              <w:t xml:space="preserve"> malu;</w:t>
            </w:r>
          </w:p>
          <w:p w:rsidR="00283DA3" w:rsidRPr="00A613D9" w:rsidRDefault="00283DA3" w:rsidP="007265BA">
            <w:pPr>
              <w:jc w:val="both"/>
              <w:rPr>
                <w:rFonts w:ascii="Times New Roman" w:hAnsi="Times New Roman"/>
              </w:rPr>
            </w:pPr>
            <w:r w:rsidRPr="00A613D9">
              <w:rPr>
                <w:rFonts w:ascii="Times New Roman" w:hAnsi="Times New Roman"/>
                <w:b/>
              </w:rPr>
              <w:t>Uzpleči</w:t>
            </w:r>
            <w:r w:rsidRPr="00A613D9">
              <w:rPr>
                <w:rFonts w:ascii="Times New Roman" w:hAnsi="Times New Roman"/>
              </w:rPr>
              <w:t xml:space="preserve"> - uz plecu vīlēm, izejoši no piedurkņu piešūšanas vīlēm, aizpogājami ar pogcaurumiem un pogām (Ø10 mm), platums 4,5 cm (katrā pusē viena poga);</w:t>
            </w:r>
          </w:p>
          <w:p w:rsidR="00BC4C79" w:rsidRPr="00A613D9" w:rsidRDefault="00BC4C79" w:rsidP="007265BA">
            <w:pPr>
              <w:jc w:val="both"/>
              <w:rPr>
                <w:rFonts w:ascii="Times New Roman" w:hAnsi="Times New Roman"/>
              </w:rPr>
            </w:pPr>
            <w:r w:rsidRPr="00A613D9">
              <w:rPr>
                <w:rFonts w:ascii="Times New Roman" w:hAnsi="Times New Roman"/>
                <w:b/>
              </w:rPr>
              <w:t>Dekoratīvā apdares šuve</w:t>
            </w:r>
            <w:r w:rsidRPr="00A613D9">
              <w:rPr>
                <w:rFonts w:ascii="Times New Roman" w:hAnsi="Times New Roman"/>
              </w:rPr>
              <w:t xml:space="preserve"> - (0,2 cm): uz aprocēm, uzplečiem, plecu vīlēm, kabatām, kabatu </w:t>
            </w:r>
            <w:proofErr w:type="spellStart"/>
            <w:r w:rsidRPr="00A613D9">
              <w:rPr>
                <w:rFonts w:ascii="Times New Roman" w:hAnsi="Times New Roman"/>
              </w:rPr>
              <w:t>pārlokiem</w:t>
            </w:r>
            <w:proofErr w:type="spellEnd"/>
            <w:r w:rsidRPr="00A613D9">
              <w:rPr>
                <w:rFonts w:ascii="Times New Roman" w:hAnsi="Times New Roman"/>
              </w:rPr>
              <w:t>, atloka un apkakles, apakšmala, muguras atdala;</w:t>
            </w:r>
          </w:p>
          <w:p w:rsidR="00BC4C79" w:rsidRPr="00A613D9" w:rsidRDefault="00BC4C79" w:rsidP="007265BA">
            <w:pPr>
              <w:jc w:val="both"/>
              <w:rPr>
                <w:rFonts w:ascii="Times New Roman" w:hAnsi="Times New Roman"/>
              </w:rPr>
            </w:pPr>
            <w:r w:rsidRPr="00A613D9">
              <w:rPr>
                <w:rFonts w:ascii="Times New Roman" w:hAnsi="Times New Roman"/>
                <w:b/>
              </w:rPr>
              <w:t>Rezerves pogas</w:t>
            </w:r>
            <w:r w:rsidRPr="00A613D9">
              <w:rPr>
                <w:rFonts w:ascii="Times New Roman" w:hAnsi="Times New Roman"/>
              </w:rPr>
              <w:t xml:space="preserve"> - gatavajam izstrādājumam tiek pievienota viena rezerves poga;</w:t>
            </w:r>
          </w:p>
          <w:p w:rsidR="00BC4C79" w:rsidRPr="00A613D9" w:rsidRDefault="00BC4C79" w:rsidP="007265BA">
            <w:pPr>
              <w:jc w:val="both"/>
              <w:rPr>
                <w:rFonts w:ascii="Times New Roman" w:hAnsi="Times New Roman"/>
              </w:rPr>
            </w:pPr>
            <w:r w:rsidRPr="00A613D9">
              <w:rPr>
                <w:rFonts w:ascii="Times New Roman" w:hAnsi="Times New Roman"/>
                <w:b/>
              </w:rPr>
              <w:t>Vīles</w:t>
            </w:r>
            <w:r w:rsidRPr="00A613D9">
              <w:rPr>
                <w:rFonts w:ascii="Times New Roman" w:hAnsi="Times New Roman"/>
              </w:rPr>
              <w:t xml:space="preserve"> - gludas, līdzenas, bez uzturējumiem, bez spīdumiem no gludināšanas;</w:t>
            </w:r>
          </w:p>
          <w:p w:rsidR="00BC4C79" w:rsidRPr="00A613D9" w:rsidRDefault="00BC4C79" w:rsidP="007265BA">
            <w:pPr>
              <w:jc w:val="both"/>
              <w:rPr>
                <w:rFonts w:ascii="Times New Roman" w:hAnsi="Times New Roman"/>
              </w:rPr>
            </w:pPr>
            <w:r w:rsidRPr="00A613D9">
              <w:rPr>
                <w:rFonts w:ascii="Times New Roman" w:hAnsi="Times New Roman"/>
                <w:b/>
              </w:rPr>
              <w:t>Diegu gali</w:t>
            </w:r>
            <w:r w:rsidRPr="00A613D9">
              <w:rPr>
                <w:rFonts w:ascii="Times New Roman" w:hAnsi="Times New Roman"/>
              </w:rPr>
              <w:t xml:space="preserve"> – apgriezti;</w:t>
            </w:r>
          </w:p>
          <w:p w:rsidR="00BC4C79" w:rsidRPr="00A613D9" w:rsidRDefault="00BC4C79" w:rsidP="007265BA">
            <w:pPr>
              <w:jc w:val="both"/>
              <w:rPr>
                <w:rFonts w:ascii="Times New Roman" w:hAnsi="Times New Roman"/>
              </w:rPr>
            </w:pPr>
            <w:r w:rsidRPr="00A613D9">
              <w:rPr>
                <w:rFonts w:ascii="Times New Roman" w:hAnsi="Times New Roman"/>
                <w:b/>
              </w:rPr>
              <w:t>Papildus zīmes (etiķetes)</w:t>
            </w:r>
            <w:r w:rsidRPr="00A613D9">
              <w:rPr>
                <w:rFonts w:ascii="Times New Roman" w:hAnsi="Times New Roman"/>
              </w:rPr>
              <w:t xml:space="preserve"> - ražotāja firmas zīme, izstrādājuma kopšanas zīme, izmēru zīme, auduma sastāva zīme;</w:t>
            </w:r>
          </w:p>
          <w:p w:rsidR="00BC4C79" w:rsidRPr="00A613D9" w:rsidRDefault="00BC4C79" w:rsidP="007265BA">
            <w:pPr>
              <w:jc w:val="both"/>
              <w:rPr>
                <w:rFonts w:ascii="Times New Roman" w:hAnsi="Times New Roman"/>
              </w:rPr>
            </w:pPr>
            <w:r w:rsidRPr="00A613D9">
              <w:rPr>
                <w:rFonts w:ascii="Times New Roman" w:hAnsi="Times New Roman"/>
                <w:b/>
              </w:rPr>
              <w:t>Iesaiņojums</w:t>
            </w:r>
            <w:r w:rsidRPr="00A613D9">
              <w:rPr>
                <w:rFonts w:ascii="Times New Roman" w:hAnsi="Times New Roman"/>
              </w:rPr>
              <w:t xml:space="preserve"> - maisā (slēgts, piemēram, aizlīmēts ar līmlenti) katrs izstrādājums.</w:t>
            </w:r>
          </w:p>
          <w:p w:rsidR="00283DA3" w:rsidRPr="00A613D9" w:rsidRDefault="00283DA3" w:rsidP="007265BA">
            <w:pPr>
              <w:jc w:val="both"/>
              <w:rPr>
                <w:rFonts w:ascii="Times New Roman" w:hAnsi="Times New Roman"/>
                <w:b/>
              </w:rPr>
            </w:pPr>
          </w:p>
        </w:tc>
        <w:tc>
          <w:tcPr>
            <w:tcW w:w="1196" w:type="pct"/>
            <w:tcBorders>
              <w:top w:val="single" w:sz="12" w:space="0" w:color="auto"/>
              <w:bottom w:val="single" w:sz="12" w:space="0" w:color="auto"/>
            </w:tcBorders>
          </w:tcPr>
          <w:p w:rsidR="00E107AF" w:rsidRPr="00A613D9" w:rsidRDefault="007F0809" w:rsidP="00BA68CB">
            <w:pPr>
              <w:jc w:val="center"/>
              <w:rPr>
                <w:rFonts w:ascii="Times New Roman" w:hAnsi="Times New Roman"/>
                <w:b/>
              </w:rPr>
            </w:pPr>
            <w:r w:rsidRPr="00A613D9">
              <w:rPr>
                <w:rFonts w:ascii="Times New Roman" w:hAnsi="Times New Roman"/>
                <w:b/>
              </w:rPr>
              <w:lastRenderedPageBreak/>
              <w:t>170</w:t>
            </w:r>
          </w:p>
        </w:tc>
      </w:tr>
    </w:tbl>
    <w:p w:rsidR="00BF0598" w:rsidRDefault="00BF0598" w:rsidP="00E107AF">
      <w:pPr>
        <w:tabs>
          <w:tab w:val="left" w:pos="1269"/>
        </w:tabs>
        <w:spacing w:after="160" w:line="259" w:lineRule="auto"/>
        <w:rPr>
          <w:rFonts w:ascii="Times New Roman" w:hAnsi="Times New Roman"/>
        </w:rPr>
      </w:pPr>
    </w:p>
    <w:p w:rsidR="00BF0598" w:rsidRDefault="00BF0598">
      <w:pPr>
        <w:spacing w:after="160" w:line="259" w:lineRule="auto"/>
        <w:rPr>
          <w:rFonts w:ascii="Times New Roman" w:hAnsi="Times New Roman"/>
        </w:rPr>
      </w:pPr>
      <w:r>
        <w:rPr>
          <w:rFonts w:ascii="Times New Roman" w:hAnsi="Times New Roman"/>
        </w:rPr>
        <w:br w:type="page"/>
      </w:r>
    </w:p>
    <w:p w:rsidR="00076B36" w:rsidRPr="00A613D9" w:rsidRDefault="00076B36" w:rsidP="00E107AF">
      <w:pPr>
        <w:tabs>
          <w:tab w:val="left" w:pos="1269"/>
        </w:tabs>
        <w:spacing w:after="160" w:line="259" w:lineRule="auto"/>
        <w:rPr>
          <w:rFonts w:ascii="Times New Roman" w:hAnsi="Times New Roman"/>
        </w:rPr>
      </w:pPr>
    </w:p>
    <w:p w:rsidR="005A4D72" w:rsidRPr="00A613D9" w:rsidRDefault="00BF0598">
      <w:pPr>
        <w:rPr>
          <w:rFonts w:ascii="Times New Roman" w:hAnsi="Times New Roman"/>
        </w:rPr>
      </w:pPr>
      <w:r w:rsidRPr="00A613D9">
        <w:rPr>
          <w:rFonts w:ascii="Times New Roman" w:hAnsi="Times New Roman"/>
          <w:noProof/>
          <w:lang w:eastAsia="lv-LV"/>
        </w:rPr>
        <w:drawing>
          <wp:anchor distT="0" distB="0" distL="114300" distR="114300" simplePos="0" relativeHeight="251657215" behindDoc="1" locked="0" layoutInCell="1" allowOverlap="1" wp14:anchorId="453CA6F8" wp14:editId="42DE6198">
            <wp:simplePos x="0" y="0"/>
            <wp:positionH relativeFrom="column">
              <wp:posOffset>-94755</wp:posOffset>
            </wp:positionH>
            <wp:positionV relativeFrom="paragraph">
              <wp:posOffset>316013</wp:posOffset>
            </wp:positionV>
            <wp:extent cx="4981183" cy="703652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rekls_ar_garam_piedurknem.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83193" cy="7039366"/>
                    </a:xfrm>
                    <a:prstGeom prst="rect">
                      <a:avLst/>
                    </a:prstGeom>
                  </pic:spPr>
                </pic:pic>
              </a:graphicData>
            </a:graphic>
            <wp14:sizeRelH relativeFrom="page">
              <wp14:pctWidth>0</wp14:pctWidth>
            </wp14:sizeRelH>
            <wp14:sizeRelV relativeFrom="page">
              <wp14:pctHeight>0</wp14:pctHeight>
            </wp14:sizeRelV>
          </wp:anchor>
        </w:drawing>
      </w:r>
      <w:r w:rsidR="005A4D72" w:rsidRPr="00A613D9">
        <w:rPr>
          <w:rFonts w:ascii="Times New Roman" w:hAnsi="Times New Roman"/>
        </w:rPr>
        <w:t>Attēli</w:t>
      </w:r>
    </w:p>
    <w:p w:rsidR="00BF0598" w:rsidRDefault="005A4D72" w:rsidP="00CB796D">
      <w:pPr>
        <w:tabs>
          <w:tab w:val="left" w:pos="6805"/>
        </w:tabs>
        <w:rPr>
          <w:rFonts w:ascii="Times New Roman" w:hAnsi="Times New Roman"/>
        </w:rPr>
      </w:pPr>
      <w:r w:rsidRPr="00A613D9">
        <w:rPr>
          <w:rFonts w:ascii="Times New Roman" w:hAnsi="Times New Roman"/>
        </w:rPr>
        <w:t>1.attēls</w:t>
      </w:r>
      <w:r w:rsidR="00CB796D" w:rsidRPr="00A613D9">
        <w:rPr>
          <w:rFonts w:ascii="Times New Roman" w:hAnsi="Times New Roman"/>
        </w:rPr>
        <w:tab/>
      </w:r>
    </w:p>
    <w:p w:rsidR="00BF0598" w:rsidRPr="00A613D9" w:rsidRDefault="00BF0598">
      <w:pPr>
        <w:rPr>
          <w:rFonts w:ascii="Times New Roman" w:hAnsi="Times New Roman"/>
        </w:rPr>
      </w:pPr>
    </w:p>
    <w:p w:rsidR="00BF0598" w:rsidRDefault="00BF0598" w:rsidP="00BF0598">
      <w:pPr>
        <w:tabs>
          <w:tab w:val="left" w:pos="776"/>
          <w:tab w:val="left" w:pos="2795"/>
          <w:tab w:val="right" w:pos="9071"/>
        </w:tabs>
        <w:spacing w:after="0" w:line="240" w:lineRule="auto"/>
        <w:rPr>
          <w:rFonts w:ascii="Times New Roman" w:hAnsi="Times New Roman"/>
        </w:rPr>
      </w:pPr>
      <w:r>
        <w:rPr>
          <w:rFonts w:ascii="Times New Roman" w:hAnsi="Times New Roman"/>
        </w:rPr>
        <w:tab/>
      </w:r>
      <w:r>
        <w:rPr>
          <w:rFonts w:ascii="Times New Roman" w:hAnsi="Times New Roman"/>
        </w:rPr>
        <w:tab/>
      </w:r>
    </w:p>
    <w:p w:rsidR="00BF0598" w:rsidRDefault="00BF0598">
      <w:pPr>
        <w:spacing w:after="160" w:line="259" w:lineRule="auto"/>
        <w:rPr>
          <w:rFonts w:ascii="Times New Roman" w:hAnsi="Times New Roman"/>
        </w:rPr>
      </w:pPr>
      <w:r>
        <w:rPr>
          <w:rFonts w:ascii="Times New Roman" w:hAnsi="Times New Roman"/>
        </w:rPr>
        <w:br w:type="page"/>
      </w:r>
    </w:p>
    <w:p w:rsidR="00BF0598" w:rsidRDefault="00BF0598">
      <w:pPr>
        <w:spacing w:after="160" w:line="259" w:lineRule="auto"/>
        <w:rPr>
          <w:rFonts w:ascii="Times New Roman" w:hAnsi="Times New Roman"/>
        </w:rPr>
      </w:pPr>
    </w:p>
    <w:p w:rsidR="00BF0598" w:rsidRDefault="00BF0598" w:rsidP="00BF0598">
      <w:pPr>
        <w:tabs>
          <w:tab w:val="left" w:pos="776"/>
          <w:tab w:val="left" w:pos="2795"/>
          <w:tab w:val="right" w:pos="9071"/>
        </w:tabs>
        <w:spacing w:after="0" w:line="240" w:lineRule="auto"/>
        <w:rPr>
          <w:rFonts w:ascii="Times New Roman" w:hAnsi="Times New Roman"/>
        </w:rPr>
      </w:pPr>
      <w:r>
        <w:rPr>
          <w:rFonts w:ascii="Times New Roman" w:hAnsi="Times New Roman"/>
        </w:rPr>
        <w:tab/>
        <w:t>2.attēls</w:t>
      </w:r>
    </w:p>
    <w:p w:rsidR="00BF0598" w:rsidRDefault="00BF0598" w:rsidP="00BF0598">
      <w:pPr>
        <w:tabs>
          <w:tab w:val="left" w:pos="776"/>
          <w:tab w:val="left" w:pos="2795"/>
          <w:tab w:val="right" w:pos="9071"/>
        </w:tabs>
        <w:spacing w:after="0" w:line="240" w:lineRule="auto"/>
        <w:rPr>
          <w:rFonts w:ascii="Times New Roman" w:hAnsi="Times New Roman"/>
        </w:rPr>
      </w:pPr>
      <w:r w:rsidRPr="00A613D9">
        <w:rPr>
          <w:rFonts w:ascii="Times New Roman" w:hAnsi="Times New Roman"/>
          <w:noProof/>
          <w:lang w:eastAsia="lv-LV"/>
        </w:rPr>
        <w:drawing>
          <wp:anchor distT="0" distB="0" distL="114300" distR="114300" simplePos="0" relativeHeight="251664384" behindDoc="1" locked="0" layoutInCell="1" allowOverlap="1" wp14:anchorId="2582F827" wp14:editId="2C76C5F6">
            <wp:simplePos x="0" y="0"/>
            <wp:positionH relativeFrom="margin">
              <wp:align>left</wp:align>
            </wp:positionH>
            <wp:positionV relativeFrom="paragraph">
              <wp:posOffset>870</wp:posOffset>
            </wp:positionV>
            <wp:extent cx="5391224" cy="7615825"/>
            <wp:effectExtent l="0" t="0" r="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rekls_ar_isam_piedurkne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3249" cy="7618686"/>
                    </a:xfrm>
                    <a:prstGeom prst="rect">
                      <a:avLst/>
                    </a:prstGeom>
                  </pic:spPr>
                </pic:pic>
              </a:graphicData>
            </a:graphic>
            <wp14:sizeRelH relativeFrom="page">
              <wp14:pctWidth>0</wp14:pctWidth>
            </wp14:sizeRelH>
            <wp14:sizeRelV relativeFrom="page">
              <wp14:pctHeight>0</wp14:pctHeight>
            </wp14:sizeRelV>
          </wp:anchor>
        </w:drawing>
      </w:r>
    </w:p>
    <w:p w:rsidR="00BF0598" w:rsidRDefault="00BF0598">
      <w:pPr>
        <w:spacing w:after="160" w:line="259" w:lineRule="auto"/>
        <w:rPr>
          <w:rFonts w:ascii="Times New Roman" w:hAnsi="Times New Roman"/>
        </w:rPr>
      </w:pPr>
      <w:r>
        <w:rPr>
          <w:rFonts w:ascii="Times New Roman" w:hAnsi="Times New Roman"/>
        </w:rPr>
        <w:br w:type="page"/>
      </w:r>
    </w:p>
    <w:p w:rsidR="00EE5C84" w:rsidRPr="00A613D9" w:rsidRDefault="00EE5C84" w:rsidP="00BF0598">
      <w:pPr>
        <w:tabs>
          <w:tab w:val="left" w:pos="776"/>
          <w:tab w:val="left" w:pos="2795"/>
          <w:tab w:val="right" w:pos="9071"/>
        </w:tabs>
        <w:spacing w:after="0" w:line="240" w:lineRule="auto"/>
        <w:rPr>
          <w:rFonts w:ascii="Times New Roman" w:hAnsi="Times New Roman"/>
        </w:rPr>
      </w:pPr>
    </w:p>
    <w:tbl>
      <w:tblPr>
        <w:tblW w:w="0" w:type="auto"/>
        <w:tblInd w:w="-792" w:type="dxa"/>
        <w:tblLook w:val="0000" w:firstRow="0" w:lastRow="0" w:firstColumn="0" w:lastColumn="0" w:noHBand="0" w:noVBand="0"/>
      </w:tblPr>
      <w:tblGrid>
        <w:gridCol w:w="883"/>
        <w:gridCol w:w="3551"/>
        <w:gridCol w:w="3699"/>
        <w:gridCol w:w="1946"/>
      </w:tblGrid>
      <w:tr w:rsidR="00EE5C84" w:rsidRPr="00B166E4" w:rsidTr="00BF0598">
        <w:trPr>
          <w:trHeight w:val="270"/>
        </w:trPr>
        <w:tc>
          <w:tcPr>
            <w:tcW w:w="0" w:type="auto"/>
            <w:gridSpan w:val="4"/>
            <w:tcBorders>
              <w:top w:val="single" w:sz="8" w:space="0" w:color="auto"/>
              <w:left w:val="single" w:sz="8" w:space="0" w:color="auto"/>
              <w:bottom w:val="single" w:sz="8" w:space="0" w:color="auto"/>
              <w:right w:val="single" w:sz="8" w:space="0" w:color="000000"/>
            </w:tcBorders>
            <w:shd w:val="clear" w:color="auto" w:fill="C0C0C0"/>
            <w:noWrap/>
            <w:vAlign w:val="bottom"/>
          </w:tcPr>
          <w:p w:rsidR="00EE5C84" w:rsidRPr="00B166E4" w:rsidRDefault="00EE5C84" w:rsidP="00BA68CB">
            <w:pPr>
              <w:jc w:val="center"/>
              <w:rPr>
                <w:rFonts w:ascii="Times New Roman" w:hAnsi="Times New Roman"/>
                <w:b/>
                <w:bCs/>
              </w:rPr>
            </w:pPr>
            <w:r w:rsidRPr="00B166E4">
              <w:rPr>
                <w:rFonts w:ascii="Times New Roman" w:hAnsi="Times New Roman"/>
                <w:b/>
                <w:bCs/>
              </w:rPr>
              <w:t xml:space="preserve">Krekla auduma tehniskie raksturlielumi </w:t>
            </w:r>
          </w:p>
        </w:tc>
      </w:tr>
      <w:tr w:rsidR="00EE5C84" w:rsidRPr="00B166E4" w:rsidTr="00BF0598">
        <w:trPr>
          <w:trHeight w:val="690"/>
        </w:trPr>
        <w:tc>
          <w:tcPr>
            <w:tcW w:w="0" w:type="auto"/>
            <w:tcBorders>
              <w:top w:val="single" w:sz="8" w:space="0" w:color="auto"/>
              <w:left w:val="single" w:sz="8" w:space="0" w:color="auto"/>
              <w:bottom w:val="single" w:sz="8" w:space="0" w:color="auto"/>
              <w:right w:val="single" w:sz="4" w:space="0" w:color="auto"/>
            </w:tcBorders>
            <w:shd w:val="clear" w:color="auto" w:fill="FFFFFF" w:themeFill="background1"/>
          </w:tcPr>
          <w:p w:rsidR="00EE5C84" w:rsidRPr="00B166E4" w:rsidRDefault="00EE5C84" w:rsidP="00BA68CB">
            <w:pPr>
              <w:jc w:val="center"/>
              <w:rPr>
                <w:rFonts w:ascii="Times New Roman" w:hAnsi="Times New Roman"/>
                <w:b/>
                <w:bCs/>
              </w:rPr>
            </w:pPr>
            <w:proofErr w:type="spellStart"/>
            <w:r w:rsidRPr="00B166E4">
              <w:rPr>
                <w:rFonts w:ascii="Times New Roman" w:hAnsi="Times New Roman"/>
                <w:b/>
                <w:bCs/>
              </w:rPr>
              <w:t>Nr.p.k</w:t>
            </w:r>
            <w:proofErr w:type="spellEnd"/>
            <w:r w:rsidRPr="00B166E4">
              <w:rPr>
                <w:rFonts w:ascii="Times New Roman" w:hAnsi="Times New Roman"/>
                <w:b/>
                <w:bCs/>
              </w:rPr>
              <w:t>.</w:t>
            </w:r>
          </w:p>
        </w:tc>
        <w:tc>
          <w:tcPr>
            <w:tcW w:w="0" w:type="auto"/>
            <w:tcBorders>
              <w:top w:val="single" w:sz="8" w:space="0" w:color="auto"/>
              <w:left w:val="nil"/>
              <w:bottom w:val="single" w:sz="8" w:space="0" w:color="auto"/>
              <w:right w:val="single" w:sz="4" w:space="0" w:color="auto"/>
            </w:tcBorders>
            <w:shd w:val="clear" w:color="auto" w:fill="FFFFFF" w:themeFill="background1"/>
          </w:tcPr>
          <w:p w:rsidR="00EE5C84" w:rsidRPr="00B166E4" w:rsidRDefault="00EE5C84" w:rsidP="00BA68CB">
            <w:pPr>
              <w:jc w:val="center"/>
              <w:rPr>
                <w:rFonts w:ascii="Times New Roman" w:hAnsi="Times New Roman"/>
                <w:b/>
                <w:bCs/>
              </w:rPr>
            </w:pPr>
            <w:r w:rsidRPr="00B166E4">
              <w:rPr>
                <w:rFonts w:ascii="Times New Roman" w:hAnsi="Times New Roman"/>
                <w:b/>
                <w:bCs/>
              </w:rPr>
              <w:t>Tehniskā raksturlieluma nosaukums</w:t>
            </w:r>
          </w:p>
        </w:tc>
        <w:tc>
          <w:tcPr>
            <w:tcW w:w="0" w:type="auto"/>
            <w:tcBorders>
              <w:top w:val="single" w:sz="8" w:space="0" w:color="auto"/>
              <w:left w:val="nil"/>
              <w:bottom w:val="single" w:sz="8" w:space="0" w:color="auto"/>
              <w:right w:val="single" w:sz="4" w:space="0" w:color="auto"/>
            </w:tcBorders>
            <w:shd w:val="clear" w:color="auto" w:fill="FFFFFF" w:themeFill="background1"/>
          </w:tcPr>
          <w:p w:rsidR="00EE5C84" w:rsidRPr="00B166E4" w:rsidRDefault="00EE5C84" w:rsidP="00BA68CB">
            <w:pPr>
              <w:jc w:val="center"/>
              <w:rPr>
                <w:rFonts w:ascii="Times New Roman" w:hAnsi="Times New Roman"/>
                <w:b/>
                <w:bCs/>
              </w:rPr>
            </w:pPr>
            <w:r w:rsidRPr="00B166E4">
              <w:rPr>
                <w:rFonts w:ascii="Times New Roman" w:hAnsi="Times New Roman"/>
                <w:b/>
                <w:bCs/>
              </w:rPr>
              <w:t>Prasības tehniskajiem raksturlielumiem</w:t>
            </w:r>
          </w:p>
        </w:tc>
        <w:tc>
          <w:tcPr>
            <w:tcW w:w="0" w:type="auto"/>
            <w:tcBorders>
              <w:top w:val="single" w:sz="8" w:space="0" w:color="auto"/>
              <w:left w:val="nil"/>
              <w:bottom w:val="single" w:sz="8" w:space="0" w:color="auto"/>
              <w:right w:val="single" w:sz="8" w:space="0" w:color="auto"/>
            </w:tcBorders>
            <w:shd w:val="clear" w:color="auto" w:fill="FFFFFF" w:themeFill="background1"/>
          </w:tcPr>
          <w:p w:rsidR="00EE5C84" w:rsidRPr="00B166E4" w:rsidRDefault="00EE5C84" w:rsidP="00BA68CB">
            <w:pPr>
              <w:jc w:val="center"/>
              <w:rPr>
                <w:rFonts w:ascii="Times New Roman" w:hAnsi="Times New Roman"/>
                <w:b/>
                <w:bCs/>
              </w:rPr>
            </w:pPr>
            <w:r w:rsidRPr="00B166E4">
              <w:rPr>
                <w:rFonts w:ascii="Times New Roman" w:hAnsi="Times New Roman"/>
                <w:b/>
                <w:bCs/>
              </w:rPr>
              <w:t>Testēšanas metodes</w:t>
            </w:r>
          </w:p>
        </w:tc>
      </w:tr>
      <w:tr w:rsidR="00EE5C84" w:rsidRPr="00B166E4" w:rsidTr="00BF0598">
        <w:trPr>
          <w:trHeight w:val="255"/>
        </w:trPr>
        <w:tc>
          <w:tcPr>
            <w:tcW w:w="0" w:type="auto"/>
            <w:vMerge w:val="restart"/>
            <w:tcBorders>
              <w:top w:val="nil"/>
              <w:left w:val="single" w:sz="8" w:space="0" w:color="auto"/>
              <w:bottom w:val="single" w:sz="4" w:space="0" w:color="000000"/>
              <w:right w:val="single" w:sz="4" w:space="0" w:color="auto"/>
            </w:tcBorders>
            <w:shd w:val="clear" w:color="auto" w:fill="auto"/>
          </w:tcPr>
          <w:p w:rsidR="00EE5C84" w:rsidRPr="00B166E4" w:rsidRDefault="00EE5C84" w:rsidP="00BA68CB">
            <w:pPr>
              <w:jc w:val="center"/>
              <w:rPr>
                <w:rFonts w:ascii="Times New Roman" w:hAnsi="Times New Roman"/>
              </w:rPr>
            </w:pPr>
            <w:r w:rsidRPr="00B166E4">
              <w:rPr>
                <w:rFonts w:ascii="Times New Roman" w:hAnsi="Times New Roman"/>
              </w:rPr>
              <w:t>1.</w:t>
            </w:r>
          </w:p>
        </w:tc>
        <w:tc>
          <w:tcPr>
            <w:tcW w:w="0" w:type="auto"/>
            <w:tcBorders>
              <w:top w:val="nil"/>
              <w:left w:val="nil"/>
              <w:bottom w:val="nil"/>
              <w:right w:val="single" w:sz="4" w:space="0" w:color="auto"/>
            </w:tcBorders>
            <w:shd w:val="clear" w:color="auto" w:fill="auto"/>
          </w:tcPr>
          <w:p w:rsidR="00EE5C84" w:rsidRPr="00B166E4" w:rsidRDefault="00EE5C84" w:rsidP="00BA68CB">
            <w:pPr>
              <w:rPr>
                <w:rFonts w:ascii="Times New Roman" w:hAnsi="Times New Roman"/>
              </w:rPr>
            </w:pPr>
            <w:r w:rsidRPr="00B166E4">
              <w:rPr>
                <w:rFonts w:ascii="Times New Roman" w:hAnsi="Times New Roman"/>
              </w:rPr>
              <w:t>Auduma šķiedrmateriālu sastāvs:</w:t>
            </w:r>
          </w:p>
        </w:tc>
        <w:tc>
          <w:tcPr>
            <w:tcW w:w="0" w:type="auto"/>
            <w:tcBorders>
              <w:top w:val="nil"/>
              <w:left w:val="nil"/>
              <w:bottom w:val="nil"/>
              <w:right w:val="single" w:sz="4" w:space="0" w:color="auto"/>
            </w:tcBorders>
            <w:shd w:val="clear" w:color="auto" w:fill="auto"/>
          </w:tcPr>
          <w:p w:rsidR="00EE5C84" w:rsidRPr="00B166E4" w:rsidRDefault="00EE5C84" w:rsidP="00BA68CB">
            <w:pPr>
              <w:jc w:val="center"/>
              <w:rPr>
                <w:rFonts w:ascii="Times New Roman" w:hAnsi="Times New Roman"/>
              </w:rPr>
            </w:pPr>
            <w:r w:rsidRPr="00B166E4">
              <w:rPr>
                <w:rFonts w:ascii="Times New Roman" w:hAnsi="Times New Roman"/>
              </w:rPr>
              <w:t> </w:t>
            </w:r>
          </w:p>
        </w:tc>
        <w:tc>
          <w:tcPr>
            <w:tcW w:w="0" w:type="auto"/>
            <w:tcBorders>
              <w:top w:val="nil"/>
              <w:left w:val="nil"/>
              <w:bottom w:val="nil"/>
              <w:right w:val="single" w:sz="8" w:space="0" w:color="auto"/>
            </w:tcBorders>
            <w:shd w:val="clear" w:color="auto" w:fill="auto"/>
          </w:tcPr>
          <w:p w:rsidR="00EE5C84" w:rsidRPr="00B166E4" w:rsidRDefault="00EE5C84" w:rsidP="00BA68CB">
            <w:pPr>
              <w:jc w:val="center"/>
              <w:rPr>
                <w:rFonts w:ascii="Times New Roman" w:hAnsi="Times New Roman"/>
              </w:rPr>
            </w:pPr>
            <w:r w:rsidRPr="00B166E4">
              <w:rPr>
                <w:rFonts w:ascii="Times New Roman" w:hAnsi="Times New Roman"/>
              </w:rPr>
              <w:t> </w:t>
            </w:r>
          </w:p>
        </w:tc>
      </w:tr>
      <w:tr w:rsidR="00EE5C84" w:rsidRPr="00B166E4" w:rsidTr="00BF0598">
        <w:trPr>
          <w:trHeight w:val="255"/>
        </w:trPr>
        <w:tc>
          <w:tcPr>
            <w:tcW w:w="0" w:type="auto"/>
            <w:vMerge/>
            <w:tcBorders>
              <w:top w:val="nil"/>
              <w:left w:val="single" w:sz="8" w:space="0" w:color="auto"/>
              <w:bottom w:val="single" w:sz="4" w:space="0" w:color="000000"/>
              <w:right w:val="single" w:sz="4" w:space="0" w:color="auto"/>
            </w:tcBorders>
            <w:vAlign w:val="center"/>
          </w:tcPr>
          <w:p w:rsidR="00EE5C84" w:rsidRPr="00B166E4" w:rsidRDefault="00EE5C84" w:rsidP="00BA68CB">
            <w:pPr>
              <w:rPr>
                <w:rFonts w:ascii="Times New Roman" w:hAnsi="Times New Roman"/>
              </w:rPr>
            </w:pPr>
          </w:p>
        </w:tc>
        <w:tc>
          <w:tcPr>
            <w:tcW w:w="0" w:type="auto"/>
            <w:tcBorders>
              <w:top w:val="nil"/>
              <w:left w:val="nil"/>
              <w:bottom w:val="nil"/>
              <w:right w:val="single" w:sz="4" w:space="0" w:color="auto"/>
            </w:tcBorders>
            <w:shd w:val="clear" w:color="auto" w:fill="auto"/>
          </w:tcPr>
          <w:p w:rsidR="00EE5C84" w:rsidRPr="00B166E4" w:rsidRDefault="00EE5C84" w:rsidP="00BA68CB">
            <w:pPr>
              <w:ind w:firstLineChars="100" w:firstLine="220"/>
              <w:rPr>
                <w:rFonts w:ascii="Times New Roman" w:hAnsi="Times New Roman"/>
              </w:rPr>
            </w:pPr>
            <w:r w:rsidRPr="00B166E4">
              <w:rPr>
                <w:rFonts w:ascii="Times New Roman" w:hAnsi="Times New Roman"/>
              </w:rPr>
              <w:t>poliesteris</w:t>
            </w:r>
          </w:p>
        </w:tc>
        <w:tc>
          <w:tcPr>
            <w:tcW w:w="0" w:type="auto"/>
            <w:tcBorders>
              <w:top w:val="nil"/>
              <w:left w:val="nil"/>
              <w:bottom w:val="nil"/>
              <w:right w:val="single" w:sz="4" w:space="0" w:color="auto"/>
            </w:tcBorders>
            <w:shd w:val="clear" w:color="auto" w:fill="auto"/>
          </w:tcPr>
          <w:p w:rsidR="00EE5C84" w:rsidRPr="00B166E4" w:rsidRDefault="00EE5C84" w:rsidP="00BA68CB">
            <w:pPr>
              <w:jc w:val="center"/>
              <w:rPr>
                <w:rFonts w:ascii="Times New Roman" w:hAnsi="Times New Roman"/>
              </w:rPr>
            </w:pPr>
            <w:r w:rsidRPr="00B166E4">
              <w:rPr>
                <w:rFonts w:ascii="Times New Roman" w:hAnsi="Times New Roman"/>
              </w:rPr>
              <w:t>65%±5%</w:t>
            </w:r>
          </w:p>
        </w:tc>
        <w:tc>
          <w:tcPr>
            <w:tcW w:w="0" w:type="auto"/>
            <w:tcBorders>
              <w:top w:val="nil"/>
              <w:left w:val="nil"/>
              <w:bottom w:val="nil"/>
              <w:right w:val="single" w:sz="8" w:space="0" w:color="auto"/>
            </w:tcBorders>
            <w:shd w:val="clear" w:color="auto" w:fill="auto"/>
          </w:tcPr>
          <w:p w:rsidR="00EE5C84" w:rsidRPr="00B166E4" w:rsidRDefault="00EE5C84" w:rsidP="00BA68CB">
            <w:pPr>
              <w:jc w:val="center"/>
              <w:rPr>
                <w:rFonts w:ascii="Times New Roman" w:hAnsi="Times New Roman"/>
              </w:rPr>
            </w:pPr>
            <w:r w:rsidRPr="00B166E4">
              <w:rPr>
                <w:rFonts w:ascii="Times New Roman" w:hAnsi="Times New Roman"/>
              </w:rPr>
              <w:t> </w:t>
            </w:r>
          </w:p>
        </w:tc>
      </w:tr>
      <w:tr w:rsidR="00EE5C84" w:rsidRPr="00B166E4" w:rsidTr="00BF0598">
        <w:trPr>
          <w:trHeight w:val="255"/>
        </w:trPr>
        <w:tc>
          <w:tcPr>
            <w:tcW w:w="0" w:type="auto"/>
            <w:vMerge/>
            <w:tcBorders>
              <w:top w:val="nil"/>
              <w:left w:val="single" w:sz="8" w:space="0" w:color="auto"/>
              <w:bottom w:val="single" w:sz="4" w:space="0" w:color="000000"/>
              <w:right w:val="single" w:sz="4" w:space="0" w:color="auto"/>
            </w:tcBorders>
            <w:vAlign w:val="center"/>
          </w:tcPr>
          <w:p w:rsidR="00EE5C84" w:rsidRPr="00B166E4" w:rsidRDefault="00EE5C84" w:rsidP="00BA68CB">
            <w:pPr>
              <w:rPr>
                <w:rFonts w:ascii="Times New Roman" w:hAnsi="Times New Roman"/>
              </w:rPr>
            </w:pPr>
          </w:p>
        </w:tc>
        <w:tc>
          <w:tcPr>
            <w:tcW w:w="0" w:type="auto"/>
            <w:tcBorders>
              <w:top w:val="nil"/>
              <w:left w:val="nil"/>
              <w:bottom w:val="single" w:sz="4" w:space="0" w:color="auto"/>
              <w:right w:val="single" w:sz="4" w:space="0" w:color="auto"/>
            </w:tcBorders>
            <w:shd w:val="clear" w:color="auto" w:fill="auto"/>
          </w:tcPr>
          <w:p w:rsidR="00EE5C84" w:rsidRPr="00B166E4" w:rsidRDefault="00EE5C84" w:rsidP="00BA68CB">
            <w:pPr>
              <w:ind w:firstLineChars="100" w:firstLine="220"/>
              <w:rPr>
                <w:rFonts w:ascii="Times New Roman" w:hAnsi="Times New Roman"/>
              </w:rPr>
            </w:pPr>
            <w:r w:rsidRPr="00B166E4">
              <w:rPr>
                <w:rFonts w:ascii="Times New Roman" w:hAnsi="Times New Roman"/>
              </w:rPr>
              <w:t>kokvilna</w:t>
            </w:r>
          </w:p>
        </w:tc>
        <w:tc>
          <w:tcPr>
            <w:tcW w:w="0" w:type="auto"/>
            <w:tcBorders>
              <w:top w:val="nil"/>
              <w:left w:val="nil"/>
              <w:bottom w:val="single" w:sz="4" w:space="0" w:color="auto"/>
              <w:right w:val="single" w:sz="4" w:space="0" w:color="auto"/>
            </w:tcBorders>
            <w:shd w:val="clear" w:color="auto" w:fill="auto"/>
          </w:tcPr>
          <w:p w:rsidR="00EE5C84" w:rsidRPr="00B166E4" w:rsidRDefault="00EE5C84" w:rsidP="00BA68CB">
            <w:pPr>
              <w:jc w:val="center"/>
              <w:rPr>
                <w:rFonts w:ascii="Times New Roman" w:hAnsi="Times New Roman"/>
              </w:rPr>
            </w:pPr>
            <w:r w:rsidRPr="00B166E4">
              <w:rPr>
                <w:rFonts w:ascii="Times New Roman" w:hAnsi="Times New Roman"/>
              </w:rPr>
              <w:t>35%±5%</w:t>
            </w:r>
          </w:p>
        </w:tc>
        <w:tc>
          <w:tcPr>
            <w:tcW w:w="0" w:type="auto"/>
            <w:tcBorders>
              <w:top w:val="nil"/>
              <w:left w:val="nil"/>
              <w:bottom w:val="single" w:sz="4" w:space="0" w:color="auto"/>
              <w:right w:val="single" w:sz="8" w:space="0" w:color="auto"/>
            </w:tcBorders>
            <w:shd w:val="clear" w:color="auto" w:fill="auto"/>
          </w:tcPr>
          <w:p w:rsidR="00EE5C84" w:rsidRPr="002C3302" w:rsidRDefault="00EE5C84" w:rsidP="00BA68CB">
            <w:pPr>
              <w:jc w:val="center"/>
              <w:rPr>
                <w:rFonts w:ascii="Times New Roman" w:hAnsi="Times New Roman"/>
                <w:highlight w:val="yellow"/>
              </w:rPr>
            </w:pPr>
            <w:r w:rsidRPr="00A27273">
              <w:rPr>
                <w:rFonts w:ascii="Times New Roman" w:hAnsi="Times New Roman"/>
              </w:rPr>
              <w:t>LVS 202:1999</w:t>
            </w:r>
          </w:p>
        </w:tc>
      </w:tr>
      <w:tr w:rsidR="00EE5C84" w:rsidRPr="00B166E4" w:rsidTr="00BF0598">
        <w:trPr>
          <w:trHeight w:val="300"/>
        </w:trPr>
        <w:tc>
          <w:tcPr>
            <w:tcW w:w="0" w:type="auto"/>
            <w:tcBorders>
              <w:top w:val="nil"/>
              <w:left w:val="single" w:sz="8" w:space="0" w:color="auto"/>
              <w:bottom w:val="single" w:sz="4" w:space="0" w:color="auto"/>
              <w:right w:val="single" w:sz="4" w:space="0" w:color="auto"/>
            </w:tcBorders>
            <w:shd w:val="clear" w:color="auto" w:fill="auto"/>
          </w:tcPr>
          <w:p w:rsidR="00EE5C84" w:rsidRPr="00B166E4" w:rsidRDefault="00EE5C84" w:rsidP="00BA68CB">
            <w:pPr>
              <w:jc w:val="center"/>
              <w:rPr>
                <w:rFonts w:ascii="Times New Roman" w:hAnsi="Times New Roman"/>
              </w:rPr>
            </w:pPr>
            <w:r w:rsidRPr="00B166E4">
              <w:rPr>
                <w:rFonts w:ascii="Times New Roman" w:hAnsi="Times New Roman"/>
              </w:rPr>
              <w:t>2.</w:t>
            </w:r>
          </w:p>
        </w:tc>
        <w:tc>
          <w:tcPr>
            <w:tcW w:w="0" w:type="auto"/>
            <w:tcBorders>
              <w:top w:val="nil"/>
              <w:left w:val="nil"/>
              <w:bottom w:val="single" w:sz="4" w:space="0" w:color="auto"/>
              <w:right w:val="single" w:sz="4" w:space="0" w:color="auto"/>
            </w:tcBorders>
            <w:shd w:val="clear" w:color="auto" w:fill="auto"/>
          </w:tcPr>
          <w:p w:rsidR="00EE5C84" w:rsidRPr="00B166E4" w:rsidRDefault="00EE5C84" w:rsidP="00BA68CB">
            <w:pPr>
              <w:rPr>
                <w:rFonts w:ascii="Times New Roman" w:hAnsi="Times New Roman"/>
              </w:rPr>
            </w:pPr>
            <w:r w:rsidRPr="00B166E4">
              <w:rPr>
                <w:rFonts w:ascii="Times New Roman" w:hAnsi="Times New Roman"/>
              </w:rPr>
              <w:t>Gatava auduma virsmas blīvums</w:t>
            </w:r>
          </w:p>
        </w:tc>
        <w:tc>
          <w:tcPr>
            <w:tcW w:w="0" w:type="auto"/>
            <w:tcBorders>
              <w:top w:val="nil"/>
              <w:left w:val="nil"/>
              <w:bottom w:val="single" w:sz="4" w:space="0" w:color="auto"/>
              <w:right w:val="single" w:sz="4" w:space="0" w:color="auto"/>
            </w:tcBorders>
            <w:shd w:val="clear" w:color="auto" w:fill="auto"/>
          </w:tcPr>
          <w:p w:rsidR="00EE5C84" w:rsidRPr="00B166E4" w:rsidRDefault="00EE5C84" w:rsidP="00BA68CB">
            <w:pPr>
              <w:jc w:val="center"/>
              <w:rPr>
                <w:rFonts w:ascii="Times New Roman" w:hAnsi="Times New Roman"/>
              </w:rPr>
            </w:pPr>
            <w:r w:rsidRPr="00B166E4">
              <w:rPr>
                <w:rFonts w:ascii="Times New Roman" w:hAnsi="Times New Roman"/>
              </w:rPr>
              <w:t>110±10 g/m²</w:t>
            </w:r>
          </w:p>
        </w:tc>
        <w:tc>
          <w:tcPr>
            <w:tcW w:w="0" w:type="auto"/>
            <w:tcBorders>
              <w:top w:val="nil"/>
              <w:left w:val="nil"/>
              <w:bottom w:val="single" w:sz="4" w:space="0" w:color="auto"/>
              <w:right w:val="single" w:sz="8" w:space="0" w:color="auto"/>
            </w:tcBorders>
            <w:shd w:val="clear" w:color="auto" w:fill="auto"/>
          </w:tcPr>
          <w:p w:rsidR="00EE5C84" w:rsidRPr="002C3302" w:rsidRDefault="00EE5C84" w:rsidP="00BA68CB">
            <w:pPr>
              <w:jc w:val="center"/>
              <w:rPr>
                <w:rFonts w:ascii="Times New Roman" w:hAnsi="Times New Roman"/>
                <w:highlight w:val="yellow"/>
              </w:rPr>
            </w:pPr>
            <w:r w:rsidRPr="00A27273">
              <w:rPr>
                <w:rFonts w:ascii="Times New Roman" w:hAnsi="Times New Roman"/>
              </w:rPr>
              <w:t>ISO 3801-77</w:t>
            </w:r>
          </w:p>
        </w:tc>
      </w:tr>
      <w:tr w:rsidR="00EE5C84" w:rsidRPr="00B166E4" w:rsidTr="00BF0598">
        <w:trPr>
          <w:trHeight w:val="255"/>
        </w:trPr>
        <w:tc>
          <w:tcPr>
            <w:tcW w:w="0" w:type="auto"/>
            <w:tcBorders>
              <w:top w:val="nil"/>
              <w:left w:val="single" w:sz="8" w:space="0" w:color="auto"/>
              <w:bottom w:val="single" w:sz="4" w:space="0" w:color="auto"/>
              <w:right w:val="single" w:sz="4" w:space="0" w:color="auto"/>
            </w:tcBorders>
            <w:shd w:val="clear" w:color="auto" w:fill="auto"/>
          </w:tcPr>
          <w:p w:rsidR="00EE5C84" w:rsidRPr="00B166E4" w:rsidRDefault="00EE5C84" w:rsidP="00BA68CB">
            <w:pPr>
              <w:jc w:val="center"/>
              <w:rPr>
                <w:rFonts w:ascii="Times New Roman" w:hAnsi="Times New Roman"/>
              </w:rPr>
            </w:pPr>
            <w:r w:rsidRPr="00B166E4">
              <w:rPr>
                <w:rFonts w:ascii="Times New Roman" w:hAnsi="Times New Roman"/>
              </w:rPr>
              <w:t>3.</w:t>
            </w:r>
          </w:p>
        </w:tc>
        <w:tc>
          <w:tcPr>
            <w:tcW w:w="0" w:type="auto"/>
            <w:tcBorders>
              <w:top w:val="nil"/>
              <w:left w:val="nil"/>
              <w:bottom w:val="single" w:sz="4" w:space="0" w:color="auto"/>
              <w:right w:val="single" w:sz="4" w:space="0" w:color="auto"/>
            </w:tcBorders>
            <w:shd w:val="clear" w:color="auto" w:fill="auto"/>
          </w:tcPr>
          <w:p w:rsidR="00EE5C84" w:rsidRPr="00B166E4" w:rsidRDefault="00EE5C84" w:rsidP="00BA68CB">
            <w:pPr>
              <w:rPr>
                <w:rFonts w:ascii="Times New Roman" w:hAnsi="Times New Roman"/>
              </w:rPr>
            </w:pPr>
            <w:proofErr w:type="spellStart"/>
            <w:r w:rsidRPr="00B166E4">
              <w:rPr>
                <w:rFonts w:ascii="Times New Roman" w:hAnsi="Times New Roman"/>
              </w:rPr>
              <w:t>Burzamības</w:t>
            </w:r>
            <w:proofErr w:type="spellEnd"/>
            <w:r w:rsidRPr="00B166E4">
              <w:rPr>
                <w:rFonts w:ascii="Times New Roman" w:hAnsi="Times New Roman"/>
              </w:rPr>
              <w:t xml:space="preserve"> atjaunošanās</w:t>
            </w:r>
          </w:p>
        </w:tc>
        <w:tc>
          <w:tcPr>
            <w:tcW w:w="0" w:type="auto"/>
            <w:tcBorders>
              <w:top w:val="nil"/>
              <w:left w:val="nil"/>
              <w:bottom w:val="single" w:sz="4" w:space="0" w:color="auto"/>
              <w:right w:val="single" w:sz="4" w:space="0" w:color="auto"/>
            </w:tcBorders>
            <w:shd w:val="clear" w:color="auto" w:fill="auto"/>
          </w:tcPr>
          <w:p w:rsidR="00EE5C84" w:rsidRPr="00B166E4" w:rsidRDefault="00EE5C84" w:rsidP="00BA68CB">
            <w:pPr>
              <w:jc w:val="center"/>
              <w:rPr>
                <w:rFonts w:ascii="Times New Roman" w:hAnsi="Times New Roman"/>
              </w:rPr>
            </w:pPr>
            <w:r w:rsidRPr="00B166E4">
              <w:rPr>
                <w:rFonts w:ascii="Times New Roman" w:hAnsi="Times New Roman"/>
              </w:rPr>
              <w:t>≥100,0º leņķis</w:t>
            </w:r>
          </w:p>
        </w:tc>
        <w:tc>
          <w:tcPr>
            <w:tcW w:w="0" w:type="auto"/>
            <w:tcBorders>
              <w:top w:val="nil"/>
              <w:left w:val="nil"/>
              <w:bottom w:val="single" w:sz="4" w:space="0" w:color="auto"/>
              <w:right w:val="single" w:sz="8" w:space="0" w:color="auto"/>
            </w:tcBorders>
            <w:shd w:val="clear" w:color="auto" w:fill="auto"/>
          </w:tcPr>
          <w:p w:rsidR="00EE5C84" w:rsidRPr="002C3302" w:rsidRDefault="00EE5C84" w:rsidP="00BA68CB">
            <w:pPr>
              <w:jc w:val="center"/>
              <w:rPr>
                <w:rFonts w:ascii="Times New Roman" w:hAnsi="Times New Roman"/>
                <w:highlight w:val="yellow"/>
              </w:rPr>
            </w:pPr>
            <w:r w:rsidRPr="00A27273">
              <w:rPr>
                <w:rFonts w:ascii="Times New Roman" w:hAnsi="Times New Roman"/>
              </w:rPr>
              <w:t>ISO 2313-1972</w:t>
            </w:r>
          </w:p>
        </w:tc>
      </w:tr>
      <w:tr w:rsidR="00EE5C84" w:rsidRPr="00B166E4" w:rsidTr="00BF0598">
        <w:trPr>
          <w:trHeight w:val="255"/>
        </w:trPr>
        <w:tc>
          <w:tcPr>
            <w:tcW w:w="0" w:type="auto"/>
            <w:tcBorders>
              <w:top w:val="nil"/>
              <w:left w:val="single" w:sz="8" w:space="0" w:color="auto"/>
              <w:bottom w:val="single" w:sz="4" w:space="0" w:color="auto"/>
              <w:right w:val="single" w:sz="4" w:space="0" w:color="auto"/>
            </w:tcBorders>
            <w:shd w:val="clear" w:color="auto" w:fill="auto"/>
          </w:tcPr>
          <w:p w:rsidR="00EE5C84" w:rsidRPr="00B166E4" w:rsidRDefault="00EE5C84" w:rsidP="00BA68CB">
            <w:pPr>
              <w:jc w:val="center"/>
              <w:rPr>
                <w:rFonts w:ascii="Times New Roman" w:hAnsi="Times New Roman"/>
              </w:rPr>
            </w:pPr>
            <w:r w:rsidRPr="00B166E4">
              <w:rPr>
                <w:rFonts w:ascii="Times New Roman" w:hAnsi="Times New Roman"/>
              </w:rPr>
              <w:t>4.</w:t>
            </w:r>
          </w:p>
        </w:tc>
        <w:tc>
          <w:tcPr>
            <w:tcW w:w="0" w:type="auto"/>
            <w:tcBorders>
              <w:top w:val="nil"/>
              <w:left w:val="nil"/>
              <w:bottom w:val="single" w:sz="4" w:space="0" w:color="auto"/>
              <w:right w:val="single" w:sz="4" w:space="0" w:color="auto"/>
            </w:tcBorders>
            <w:shd w:val="clear" w:color="auto" w:fill="auto"/>
          </w:tcPr>
          <w:p w:rsidR="00EE5C84" w:rsidRPr="00B166E4" w:rsidRDefault="00EE5C84" w:rsidP="00BA68CB">
            <w:pPr>
              <w:rPr>
                <w:rFonts w:ascii="Times New Roman" w:hAnsi="Times New Roman"/>
              </w:rPr>
            </w:pPr>
            <w:r w:rsidRPr="00B166E4">
              <w:rPr>
                <w:rFonts w:ascii="Times New Roman" w:hAnsi="Times New Roman"/>
              </w:rPr>
              <w:t>Krāsojuma noturība pret sauso berzi</w:t>
            </w:r>
          </w:p>
        </w:tc>
        <w:tc>
          <w:tcPr>
            <w:tcW w:w="0" w:type="auto"/>
            <w:tcBorders>
              <w:top w:val="nil"/>
              <w:left w:val="nil"/>
              <w:bottom w:val="single" w:sz="4" w:space="0" w:color="auto"/>
              <w:right w:val="single" w:sz="4" w:space="0" w:color="auto"/>
            </w:tcBorders>
            <w:shd w:val="clear" w:color="auto" w:fill="auto"/>
          </w:tcPr>
          <w:p w:rsidR="00EE5C84" w:rsidRPr="00B166E4" w:rsidRDefault="00EE5C84" w:rsidP="00BA68CB">
            <w:pPr>
              <w:jc w:val="center"/>
              <w:rPr>
                <w:rFonts w:ascii="Times New Roman" w:hAnsi="Times New Roman"/>
              </w:rPr>
            </w:pPr>
            <w:r w:rsidRPr="00B166E4">
              <w:rPr>
                <w:rFonts w:ascii="Times New Roman" w:hAnsi="Times New Roman"/>
              </w:rPr>
              <w:t>3–5 balles</w:t>
            </w:r>
          </w:p>
        </w:tc>
        <w:tc>
          <w:tcPr>
            <w:tcW w:w="0" w:type="auto"/>
            <w:tcBorders>
              <w:top w:val="nil"/>
              <w:left w:val="nil"/>
              <w:bottom w:val="single" w:sz="4" w:space="0" w:color="auto"/>
              <w:right w:val="single" w:sz="8" w:space="0" w:color="auto"/>
            </w:tcBorders>
            <w:shd w:val="clear" w:color="auto" w:fill="auto"/>
          </w:tcPr>
          <w:p w:rsidR="00EE5C84" w:rsidRPr="002C3302" w:rsidRDefault="00EE5C84" w:rsidP="00BA68CB">
            <w:pPr>
              <w:jc w:val="center"/>
              <w:rPr>
                <w:rFonts w:ascii="Times New Roman" w:hAnsi="Times New Roman"/>
                <w:highlight w:val="yellow"/>
              </w:rPr>
            </w:pPr>
            <w:r w:rsidRPr="00A27273">
              <w:rPr>
                <w:rFonts w:ascii="Times New Roman" w:hAnsi="Times New Roman"/>
              </w:rPr>
              <w:t>ISO 105-X12</w:t>
            </w:r>
          </w:p>
        </w:tc>
      </w:tr>
      <w:tr w:rsidR="00EE5C84" w:rsidRPr="00B166E4" w:rsidTr="00BF0598">
        <w:trPr>
          <w:trHeight w:val="255"/>
        </w:trPr>
        <w:tc>
          <w:tcPr>
            <w:tcW w:w="0" w:type="auto"/>
            <w:tcBorders>
              <w:top w:val="nil"/>
              <w:left w:val="single" w:sz="8" w:space="0" w:color="auto"/>
              <w:bottom w:val="single" w:sz="4" w:space="0" w:color="auto"/>
              <w:right w:val="single" w:sz="4" w:space="0" w:color="auto"/>
            </w:tcBorders>
            <w:shd w:val="clear" w:color="auto" w:fill="auto"/>
          </w:tcPr>
          <w:p w:rsidR="00EE5C84" w:rsidRPr="00B166E4" w:rsidRDefault="00EE5C84" w:rsidP="00BA68CB">
            <w:pPr>
              <w:jc w:val="center"/>
              <w:rPr>
                <w:rFonts w:ascii="Times New Roman" w:hAnsi="Times New Roman"/>
              </w:rPr>
            </w:pPr>
            <w:r w:rsidRPr="00B166E4">
              <w:rPr>
                <w:rFonts w:ascii="Times New Roman" w:hAnsi="Times New Roman"/>
              </w:rPr>
              <w:t>5.</w:t>
            </w:r>
          </w:p>
        </w:tc>
        <w:tc>
          <w:tcPr>
            <w:tcW w:w="0" w:type="auto"/>
            <w:tcBorders>
              <w:top w:val="nil"/>
              <w:left w:val="nil"/>
              <w:bottom w:val="single" w:sz="4" w:space="0" w:color="auto"/>
              <w:right w:val="single" w:sz="4" w:space="0" w:color="auto"/>
            </w:tcBorders>
            <w:shd w:val="clear" w:color="auto" w:fill="auto"/>
          </w:tcPr>
          <w:p w:rsidR="00EE5C84" w:rsidRPr="00B166E4" w:rsidRDefault="00EE5C84" w:rsidP="00BA68CB">
            <w:pPr>
              <w:rPr>
                <w:rFonts w:ascii="Times New Roman" w:hAnsi="Times New Roman"/>
              </w:rPr>
            </w:pPr>
            <w:r w:rsidRPr="00B166E4">
              <w:rPr>
                <w:rFonts w:ascii="Times New Roman" w:hAnsi="Times New Roman"/>
              </w:rPr>
              <w:t>Krāsojuma noturība pret mitro berzi</w:t>
            </w:r>
          </w:p>
        </w:tc>
        <w:tc>
          <w:tcPr>
            <w:tcW w:w="0" w:type="auto"/>
            <w:tcBorders>
              <w:top w:val="nil"/>
              <w:left w:val="nil"/>
              <w:bottom w:val="single" w:sz="4" w:space="0" w:color="auto"/>
              <w:right w:val="single" w:sz="4" w:space="0" w:color="auto"/>
            </w:tcBorders>
            <w:shd w:val="clear" w:color="auto" w:fill="auto"/>
          </w:tcPr>
          <w:p w:rsidR="00EE5C84" w:rsidRPr="00B166E4" w:rsidRDefault="00EE5C84" w:rsidP="00BA68CB">
            <w:pPr>
              <w:jc w:val="center"/>
              <w:rPr>
                <w:rFonts w:ascii="Times New Roman" w:hAnsi="Times New Roman"/>
              </w:rPr>
            </w:pPr>
            <w:r w:rsidRPr="00B166E4">
              <w:rPr>
                <w:rFonts w:ascii="Times New Roman" w:hAnsi="Times New Roman"/>
              </w:rPr>
              <w:t>4–5 balles</w:t>
            </w:r>
          </w:p>
        </w:tc>
        <w:tc>
          <w:tcPr>
            <w:tcW w:w="0" w:type="auto"/>
            <w:tcBorders>
              <w:top w:val="nil"/>
              <w:left w:val="nil"/>
              <w:bottom w:val="single" w:sz="4" w:space="0" w:color="auto"/>
              <w:right w:val="single" w:sz="8" w:space="0" w:color="auto"/>
            </w:tcBorders>
            <w:shd w:val="clear" w:color="auto" w:fill="auto"/>
          </w:tcPr>
          <w:p w:rsidR="00EE5C84" w:rsidRPr="002C3302" w:rsidRDefault="00EE5C84" w:rsidP="00BA68CB">
            <w:pPr>
              <w:jc w:val="center"/>
              <w:rPr>
                <w:rFonts w:ascii="Times New Roman" w:hAnsi="Times New Roman"/>
                <w:highlight w:val="yellow"/>
              </w:rPr>
            </w:pPr>
            <w:r w:rsidRPr="00A27273">
              <w:rPr>
                <w:rFonts w:ascii="Times New Roman" w:hAnsi="Times New Roman"/>
              </w:rPr>
              <w:t>ISO 105-X12</w:t>
            </w:r>
          </w:p>
        </w:tc>
      </w:tr>
      <w:tr w:rsidR="00EE5C84" w:rsidRPr="00B166E4" w:rsidTr="00BF0598">
        <w:trPr>
          <w:trHeight w:val="255"/>
        </w:trPr>
        <w:tc>
          <w:tcPr>
            <w:tcW w:w="0" w:type="auto"/>
            <w:tcBorders>
              <w:top w:val="nil"/>
              <w:left w:val="single" w:sz="8" w:space="0" w:color="auto"/>
              <w:bottom w:val="single" w:sz="4" w:space="0" w:color="auto"/>
              <w:right w:val="single" w:sz="4" w:space="0" w:color="auto"/>
            </w:tcBorders>
            <w:shd w:val="clear" w:color="auto" w:fill="auto"/>
          </w:tcPr>
          <w:p w:rsidR="00EE5C84" w:rsidRPr="00B166E4" w:rsidRDefault="00EE5C84" w:rsidP="00BA68CB">
            <w:pPr>
              <w:jc w:val="center"/>
              <w:rPr>
                <w:rFonts w:ascii="Times New Roman" w:hAnsi="Times New Roman"/>
              </w:rPr>
            </w:pPr>
            <w:r w:rsidRPr="00B166E4">
              <w:rPr>
                <w:rFonts w:ascii="Times New Roman" w:hAnsi="Times New Roman"/>
              </w:rPr>
              <w:t>6.</w:t>
            </w:r>
          </w:p>
        </w:tc>
        <w:tc>
          <w:tcPr>
            <w:tcW w:w="0" w:type="auto"/>
            <w:tcBorders>
              <w:top w:val="nil"/>
              <w:left w:val="nil"/>
              <w:bottom w:val="single" w:sz="4" w:space="0" w:color="auto"/>
              <w:right w:val="single" w:sz="4" w:space="0" w:color="auto"/>
            </w:tcBorders>
            <w:shd w:val="clear" w:color="auto" w:fill="auto"/>
          </w:tcPr>
          <w:p w:rsidR="00EE5C84" w:rsidRPr="00B166E4" w:rsidRDefault="00EE5C84" w:rsidP="00BA68CB">
            <w:pPr>
              <w:rPr>
                <w:rFonts w:ascii="Times New Roman" w:hAnsi="Times New Roman"/>
              </w:rPr>
            </w:pPr>
            <w:r w:rsidRPr="00B166E4">
              <w:rPr>
                <w:rFonts w:ascii="Times New Roman" w:hAnsi="Times New Roman"/>
              </w:rPr>
              <w:t>Krāsojuma noturība pret svīšanu</w:t>
            </w:r>
          </w:p>
        </w:tc>
        <w:tc>
          <w:tcPr>
            <w:tcW w:w="0" w:type="auto"/>
            <w:tcBorders>
              <w:top w:val="nil"/>
              <w:left w:val="nil"/>
              <w:bottom w:val="single" w:sz="4" w:space="0" w:color="auto"/>
              <w:right w:val="single" w:sz="4" w:space="0" w:color="auto"/>
            </w:tcBorders>
            <w:shd w:val="clear" w:color="auto" w:fill="auto"/>
          </w:tcPr>
          <w:p w:rsidR="00EE5C84" w:rsidRPr="00B166E4" w:rsidRDefault="00EE5C84" w:rsidP="00BA68CB">
            <w:pPr>
              <w:jc w:val="center"/>
              <w:rPr>
                <w:rFonts w:ascii="Times New Roman" w:hAnsi="Times New Roman"/>
              </w:rPr>
            </w:pPr>
            <w:r w:rsidRPr="00B166E4">
              <w:rPr>
                <w:rFonts w:ascii="Times New Roman" w:hAnsi="Times New Roman"/>
              </w:rPr>
              <w:t>4–5 balles</w:t>
            </w:r>
          </w:p>
        </w:tc>
        <w:tc>
          <w:tcPr>
            <w:tcW w:w="0" w:type="auto"/>
            <w:tcBorders>
              <w:top w:val="nil"/>
              <w:left w:val="nil"/>
              <w:bottom w:val="single" w:sz="4" w:space="0" w:color="auto"/>
              <w:right w:val="single" w:sz="8" w:space="0" w:color="auto"/>
            </w:tcBorders>
            <w:shd w:val="clear" w:color="auto" w:fill="auto"/>
          </w:tcPr>
          <w:p w:rsidR="00EE5C84" w:rsidRPr="002C3302" w:rsidRDefault="00EE5C84" w:rsidP="00BA68CB">
            <w:pPr>
              <w:jc w:val="center"/>
              <w:rPr>
                <w:rFonts w:ascii="Times New Roman" w:hAnsi="Times New Roman"/>
                <w:highlight w:val="yellow"/>
              </w:rPr>
            </w:pPr>
            <w:r w:rsidRPr="00A27273">
              <w:rPr>
                <w:rFonts w:ascii="Times New Roman" w:hAnsi="Times New Roman"/>
              </w:rPr>
              <w:t>ISO 105-E04</w:t>
            </w:r>
          </w:p>
        </w:tc>
      </w:tr>
      <w:tr w:rsidR="00EE5C84" w:rsidRPr="00B166E4" w:rsidTr="00BF0598">
        <w:trPr>
          <w:trHeight w:val="255"/>
        </w:trPr>
        <w:tc>
          <w:tcPr>
            <w:tcW w:w="0" w:type="auto"/>
            <w:tcBorders>
              <w:top w:val="nil"/>
              <w:left w:val="single" w:sz="8" w:space="0" w:color="auto"/>
              <w:bottom w:val="single" w:sz="4" w:space="0" w:color="auto"/>
              <w:right w:val="single" w:sz="4" w:space="0" w:color="auto"/>
            </w:tcBorders>
            <w:shd w:val="clear" w:color="auto" w:fill="auto"/>
          </w:tcPr>
          <w:p w:rsidR="00EE5C84" w:rsidRPr="00B166E4" w:rsidRDefault="00EE5C84" w:rsidP="00BA68CB">
            <w:pPr>
              <w:jc w:val="center"/>
              <w:rPr>
                <w:rFonts w:ascii="Times New Roman" w:hAnsi="Times New Roman"/>
              </w:rPr>
            </w:pPr>
            <w:r w:rsidRPr="00B166E4">
              <w:rPr>
                <w:rFonts w:ascii="Times New Roman" w:hAnsi="Times New Roman"/>
              </w:rPr>
              <w:t>7.</w:t>
            </w:r>
          </w:p>
        </w:tc>
        <w:tc>
          <w:tcPr>
            <w:tcW w:w="0" w:type="auto"/>
            <w:tcBorders>
              <w:top w:val="nil"/>
              <w:left w:val="nil"/>
              <w:bottom w:val="single" w:sz="4" w:space="0" w:color="auto"/>
              <w:right w:val="single" w:sz="4" w:space="0" w:color="auto"/>
            </w:tcBorders>
            <w:shd w:val="clear" w:color="auto" w:fill="auto"/>
          </w:tcPr>
          <w:p w:rsidR="00EE5C84" w:rsidRPr="00B166E4" w:rsidRDefault="00EE5C84" w:rsidP="00BA68CB">
            <w:pPr>
              <w:rPr>
                <w:rFonts w:ascii="Times New Roman" w:hAnsi="Times New Roman"/>
              </w:rPr>
            </w:pPr>
            <w:r w:rsidRPr="00B166E4">
              <w:rPr>
                <w:rFonts w:ascii="Times New Roman" w:hAnsi="Times New Roman"/>
              </w:rPr>
              <w:t>Krāsojuma noturība pret mazgāšanu</w:t>
            </w:r>
          </w:p>
        </w:tc>
        <w:tc>
          <w:tcPr>
            <w:tcW w:w="0" w:type="auto"/>
            <w:tcBorders>
              <w:top w:val="nil"/>
              <w:left w:val="nil"/>
              <w:bottom w:val="single" w:sz="4" w:space="0" w:color="auto"/>
              <w:right w:val="single" w:sz="4" w:space="0" w:color="auto"/>
            </w:tcBorders>
            <w:shd w:val="clear" w:color="auto" w:fill="auto"/>
          </w:tcPr>
          <w:p w:rsidR="00EE5C84" w:rsidRPr="00B166E4" w:rsidRDefault="00EE5C84" w:rsidP="00BA68CB">
            <w:pPr>
              <w:jc w:val="center"/>
              <w:rPr>
                <w:rFonts w:ascii="Times New Roman" w:hAnsi="Times New Roman"/>
              </w:rPr>
            </w:pPr>
            <w:r w:rsidRPr="00B166E4">
              <w:rPr>
                <w:rFonts w:ascii="Times New Roman" w:hAnsi="Times New Roman"/>
              </w:rPr>
              <w:t>4–5 balles</w:t>
            </w:r>
          </w:p>
        </w:tc>
        <w:tc>
          <w:tcPr>
            <w:tcW w:w="0" w:type="auto"/>
            <w:tcBorders>
              <w:top w:val="nil"/>
              <w:left w:val="nil"/>
              <w:bottom w:val="single" w:sz="4" w:space="0" w:color="auto"/>
              <w:right w:val="single" w:sz="8" w:space="0" w:color="auto"/>
            </w:tcBorders>
            <w:shd w:val="clear" w:color="auto" w:fill="auto"/>
          </w:tcPr>
          <w:p w:rsidR="00EE5C84" w:rsidRPr="002C3302" w:rsidRDefault="00EE5C84" w:rsidP="00BA68CB">
            <w:pPr>
              <w:jc w:val="center"/>
              <w:rPr>
                <w:rFonts w:ascii="Times New Roman" w:hAnsi="Times New Roman"/>
                <w:highlight w:val="yellow"/>
              </w:rPr>
            </w:pPr>
            <w:r w:rsidRPr="00A27273">
              <w:rPr>
                <w:rFonts w:ascii="Times New Roman" w:hAnsi="Times New Roman"/>
              </w:rPr>
              <w:t>ISO 105-C01</w:t>
            </w:r>
          </w:p>
        </w:tc>
      </w:tr>
      <w:tr w:rsidR="00EE5C84" w:rsidRPr="00B166E4" w:rsidTr="00BF0598">
        <w:trPr>
          <w:trHeight w:val="285"/>
        </w:trPr>
        <w:tc>
          <w:tcPr>
            <w:tcW w:w="0" w:type="auto"/>
            <w:tcBorders>
              <w:top w:val="nil"/>
              <w:left w:val="single" w:sz="8" w:space="0" w:color="auto"/>
              <w:bottom w:val="single" w:sz="4" w:space="0" w:color="auto"/>
              <w:right w:val="single" w:sz="4" w:space="0" w:color="auto"/>
            </w:tcBorders>
            <w:shd w:val="clear" w:color="auto" w:fill="auto"/>
          </w:tcPr>
          <w:p w:rsidR="00EE5C84" w:rsidRPr="00B166E4" w:rsidRDefault="00EE5C84" w:rsidP="00BA68CB">
            <w:pPr>
              <w:jc w:val="center"/>
              <w:rPr>
                <w:rFonts w:ascii="Times New Roman" w:hAnsi="Times New Roman"/>
              </w:rPr>
            </w:pPr>
            <w:r w:rsidRPr="00B166E4">
              <w:rPr>
                <w:rFonts w:ascii="Times New Roman" w:hAnsi="Times New Roman"/>
              </w:rPr>
              <w:t>8.</w:t>
            </w:r>
          </w:p>
        </w:tc>
        <w:tc>
          <w:tcPr>
            <w:tcW w:w="0" w:type="auto"/>
            <w:tcBorders>
              <w:top w:val="nil"/>
              <w:left w:val="nil"/>
              <w:bottom w:val="single" w:sz="4" w:space="0" w:color="auto"/>
              <w:right w:val="single" w:sz="4" w:space="0" w:color="auto"/>
            </w:tcBorders>
            <w:shd w:val="clear" w:color="auto" w:fill="auto"/>
          </w:tcPr>
          <w:p w:rsidR="00EE5C84" w:rsidRPr="00B166E4" w:rsidRDefault="00EE5C84" w:rsidP="00BA68CB">
            <w:pPr>
              <w:rPr>
                <w:rFonts w:ascii="Times New Roman" w:hAnsi="Times New Roman"/>
              </w:rPr>
            </w:pPr>
            <w:r w:rsidRPr="00B166E4">
              <w:rPr>
                <w:rFonts w:ascii="Times New Roman" w:hAnsi="Times New Roman"/>
              </w:rPr>
              <w:t>Krāsojuma noturība pret ķīmisko tīrīšanu</w:t>
            </w:r>
          </w:p>
        </w:tc>
        <w:tc>
          <w:tcPr>
            <w:tcW w:w="0" w:type="auto"/>
            <w:tcBorders>
              <w:top w:val="nil"/>
              <w:left w:val="nil"/>
              <w:bottom w:val="single" w:sz="4" w:space="0" w:color="auto"/>
              <w:right w:val="single" w:sz="4" w:space="0" w:color="auto"/>
            </w:tcBorders>
            <w:shd w:val="clear" w:color="auto" w:fill="auto"/>
          </w:tcPr>
          <w:p w:rsidR="00EE5C84" w:rsidRPr="00B166E4" w:rsidRDefault="00EE5C84" w:rsidP="00BA68CB">
            <w:pPr>
              <w:jc w:val="center"/>
              <w:rPr>
                <w:rFonts w:ascii="Times New Roman" w:hAnsi="Times New Roman"/>
              </w:rPr>
            </w:pPr>
            <w:r w:rsidRPr="00B166E4">
              <w:rPr>
                <w:rFonts w:ascii="Times New Roman" w:hAnsi="Times New Roman"/>
              </w:rPr>
              <w:t>4–5 balles</w:t>
            </w:r>
          </w:p>
        </w:tc>
        <w:tc>
          <w:tcPr>
            <w:tcW w:w="0" w:type="auto"/>
            <w:tcBorders>
              <w:top w:val="nil"/>
              <w:left w:val="nil"/>
              <w:bottom w:val="single" w:sz="4" w:space="0" w:color="auto"/>
              <w:right w:val="single" w:sz="8" w:space="0" w:color="auto"/>
            </w:tcBorders>
            <w:shd w:val="clear" w:color="auto" w:fill="auto"/>
          </w:tcPr>
          <w:p w:rsidR="00EE5C84" w:rsidRPr="002C3302" w:rsidRDefault="00EE5C84" w:rsidP="00BA68CB">
            <w:pPr>
              <w:jc w:val="center"/>
              <w:rPr>
                <w:rFonts w:ascii="Times New Roman" w:hAnsi="Times New Roman"/>
                <w:highlight w:val="yellow"/>
              </w:rPr>
            </w:pPr>
            <w:r w:rsidRPr="00A27273">
              <w:rPr>
                <w:rFonts w:ascii="Times New Roman" w:hAnsi="Times New Roman"/>
              </w:rPr>
              <w:t>ISO 105-D01</w:t>
            </w:r>
          </w:p>
        </w:tc>
      </w:tr>
    </w:tbl>
    <w:p w:rsidR="00EE5C84" w:rsidRPr="00A613D9" w:rsidRDefault="00EE5C84" w:rsidP="00801E27">
      <w:pPr>
        <w:tabs>
          <w:tab w:val="left" w:pos="776"/>
          <w:tab w:val="right" w:pos="9071"/>
        </w:tabs>
        <w:spacing w:after="0" w:line="240" w:lineRule="auto"/>
        <w:jc w:val="right"/>
        <w:rPr>
          <w:rFonts w:ascii="Times New Roman" w:hAnsi="Times New Roman"/>
        </w:rPr>
      </w:pPr>
    </w:p>
    <w:p w:rsidR="00EE5C84" w:rsidRPr="00A613D9" w:rsidRDefault="00076B36" w:rsidP="00801E27">
      <w:pPr>
        <w:tabs>
          <w:tab w:val="left" w:pos="776"/>
          <w:tab w:val="right" w:pos="9071"/>
        </w:tabs>
        <w:spacing w:after="0" w:line="240" w:lineRule="auto"/>
        <w:jc w:val="right"/>
        <w:rPr>
          <w:rFonts w:ascii="Times New Roman" w:hAnsi="Times New Roman"/>
        </w:rPr>
      </w:pPr>
      <w:r w:rsidRPr="00A613D9">
        <w:rPr>
          <w:rFonts w:ascii="Times New Roman" w:hAnsi="Times New Roman"/>
        </w:rPr>
        <w:br w:type="page"/>
      </w:r>
    </w:p>
    <w:p w:rsidR="00801E27" w:rsidRPr="00A613D9" w:rsidRDefault="00801E27" w:rsidP="00801E27">
      <w:pPr>
        <w:tabs>
          <w:tab w:val="left" w:pos="776"/>
          <w:tab w:val="right" w:pos="9071"/>
        </w:tabs>
        <w:spacing w:after="0" w:line="240" w:lineRule="auto"/>
        <w:jc w:val="right"/>
        <w:rPr>
          <w:rFonts w:ascii="Times New Roman" w:hAnsi="Times New Roman"/>
          <w:lang w:eastAsia="lv-LV"/>
        </w:rPr>
      </w:pPr>
      <w:r w:rsidRPr="00A613D9">
        <w:rPr>
          <w:rFonts w:ascii="Times New Roman" w:hAnsi="Times New Roman"/>
          <w:lang w:eastAsia="lv-LV"/>
        </w:rPr>
        <w:lastRenderedPageBreak/>
        <w:t>5.pielikums</w:t>
      </w:r>
    </w:p>
    <w:p w:rsidR="00801E27" w:rsidRPr="00A613D9" w:rsidRDefault="00801E27" w:rsidP="00801E27">
      <w:pPr>
        <w:spacing w:after="0" w:line="240" w:lineRule="auto"/>
        <w:rPr>
          <w:rFonts w:ascii="Times New Roman" w:hAnsi="Times New Roman"/>
          <w:lang w:eastAsia="lv-LV"/>
        </w:rPr>
      </w:pPr>
    </w:p>
    <w:p w:rsidR="00196AF4" w:rsidRPr="00196AF4" w:rsidRDefault="00196AF4" w:rsidP="00196AF4">
      <w:pPr>
        <w:tabs>
          <w:tab w:val="right" w:pos="9356"/>
        </w:tabs>
        <w:spacing w:after="0" w:line="240" w:lineRule="auto"/>
        <w:jc w:val="center"/>
        <w:rPr>
          <w:rFonts w:ascii="Times New Roman" w:hAnsi="Times New Roman"/>
          <w:b/>
        </w:rPr>
      </w:pPr>
      <w:r w:rsidRPr="00196AF4">
        <w:rPr>
          <w:rFonts w:ascii="Times New Roman" w:hAnsi="Times New Roman"/>
          <w:b/>
        </w:rPr>
        <w:t>Atklāts konkurss</w:t>
      </w:r>
    </w:p>
    <w:p w:rsidR="00196AF4" w:rsidRPr="00196AF4" w:rsidRDefault="00196AF4" w:rsidP="00196AF4">
      <w:pPr>
        <w:tabs>
          <w:tab w:val="right" w:pos="9356"/>
        </w:tabs>
        <w:spacing w:after="0" w:line="240" w:lineRule="auto"/>
        <w:jc w:val="center"/>
        <w:rPr>
          <w:rFonts w:ascii="Times New Roman" w:hAnsi="Times New Roman"/>
          <w:b/>
          <w:bCs/>
        </w:rPr>
      </w:pPr>
      <w:r w:rsidRPr="00196AF4">
        <w:rPr>
          <w:rFonts w:ascii="Times New Roman" w:hAnsi="Times New Roman"/>
          <w:b/>
          <w:bCs/>
        </w:rPr>
        <w:t xml:space="preserve">„Formas tērpu un apavu piegāde pašvaldības iestādei </w:t>
      </w:r>
    </w:p>
    <w:p w:rsidR="00196AF4" w:rsidRPr="00196AF4" w:rsidRDefault="00196AF4" w:rsidP="00196AF4">
      <w:pPr>
        <w:tabs>
          <w:tab w:val="right" w:pos="9356"/>
        </w:tabs>
        <w:spacing w:after="0" w:line="240" w:lineRule="auto"/>
        <w:jc w:val="center"/>
        <w:rPr>
          <w:rFonts w:ascii="Times New Roman" w:hAnsi="Times New Roman"/>
          <w:b/>
          <w:bCs/>
        </w:rPr>
      </w:pPr>
      <w:r w:rsidRPr="00196AF4">
        <w:rPr>
          <w:rFonts w:ascii="Times New Roman" w:hAnsi="Times New Roman"/>
          <w:b/>
          <w:bCs/>
        </w:rPr>
        <w:t>“Jelgavas pilsētas pašvaldības policija”</w:t>
      </w:r>
    </w:p>
    <w:p w:rsidR="00196AF4" w:rsidRPr="00196AF4" w:rsidRDefault="00196AF4" w:rsidP="00196AF4">
      <w:pPr>
        <w:tabs>
          <w:tab w:val="right" w:pos="9356"/>
        </w:tabs>
        <w:spacing w:after="0" w:line="240" w:lineRule="auto"/>
        <w:jc w:val="center"/>
        <w:rPr>
          <w:rFonts w:ascii="Times New Roman" w:hAnsi="Times New Roman"/>
          <w:b/>
        </w:rPr>
      </w:pPr>
      <w:r w:rsidRPr="00196AF4">
        <w:rPr>
          <w:rFonts w:ascii="Times New Roman" w:hAnsi="Times New Roman"/>
          <w:b/>
        </w:rPr>
        <w:t>identifikācijas Nr.JPD2016/17/AK</w:t>
      </w:r>
    </w:p>
    <w:p w:rsidR="00801E27" w:rsidRPr="00A613D9" w:rsidRDefault="00801E27" w:rsidP="00801E27">
      <w:pPr>
        <w:tabs>
          <w:tab w:val="right" w:pos="9356"/>
        </w:tabs>
        <w:spacing w:after="0" w:line="240" w:lineRule="auto"/>
        <w:jc w:val="center"/>
        <w:rPr>
          <w:rFonts w:ascii="Times New Roman" w:hAnsi="Times New Roman"/>
          <w:b/>
          <w:bCs/>
        </w:rPr>
      </w:pPr>
    </w:p>
    <w:p w:rsidR="00801E27" w:rsidRPr="00A613D9" w:rsidRDefault="00801E27" w:rsidP="00801E27">
      <w:pPr>
        <w:spacing w:after="0" w:line="240" w:lineRule="auto"/>
        <w:jc w:val="center"/>
        <w:rPr>
          <w:rFonts w:ascii="Times New Roman" w:hAnsi="Times New Roman"/>
          <w:lang w:eastAsia="lv-LV"/>
        </w:rPr>
      </w:pPr>
    </w:p>
    <w:p w:rsidR="00801E27" w:rsidRPr="00A613D9" w:rsidRDefault="00801E27" w:rsidP="00801E27">
      <w:pPr>
        <w:spacing w:after="0" w:line="240" w:lineRule="auto"/>
        <w:jc w:val="center"/>
        <w:rPr>
          <w:rFonts w:ascii="Times New Roman" w:hAnsi="Times New Roman"/>
          <w:b/>
          <w:lang w:eastAsia="lv-LV"/>
        </w:rPr>
      </w:pPr>
      <w:r w:rsidRPr="00A613D9">
        <w:rPr>
          <w:rFonts w:ascii="Times New Roman" w:hAnsi="Times New Roman"/>
          <w:b/>
          <w:lang w:eastAsia="lv-LV"/>
        </w:rPr>
        <w:t>TEHNISKĀ SPECIFIKĀCIJA</w:t>
      </w:r>
    </w:p>
    <w:p w:rsidR="00801E27" w:rsidRPr="00A613D9" w:rsidRDefault="00801E27" w:rsidP="00801E27">
      <w:pPr>
        <w:spacing w:after="0" w:line="240" w:lineRule="auto"/>
        <w:jc w:val="center"/>
        <w:rPr>
          <w:rFonts w:ascii="Times New Roman" w:hAnsi="Times New Roman"/>
          <w:b/>
          <w:lang w:eastAsia="lv-LV"/>
        </w:rPr>
      </w:pPr>
      <w:r w:rsidRPr="00A613D9">
        <w:rPr>
          <w:rFonts w:ascii="Times New Roman" w:hAnsi="Times New Roman"/>
          <w:b/>
          <w:lang w:eastAsia="lv-LV"/>
        </w:rPr>
        <w:t>3.daļa</w:t>
      </w:r>
    </w:p>
    <w:p w:rsidR="00076B36" w:rsidRPr="00A613D9" w:rsidRDefault="00801E27" w:rsidP="00076B36">
      <w:pPr>
        <w:spacing w:after="0" w:line="240" w:lineRule="auto"/>
        <w:jc w:val="center"/>
        <w:rPr>
          <w:rFonts w:ascii="Times New Roman" w:hAnsi="Times New Roman"/>
          <w:b/>
        </w:rPr>
      </w:pPr>
      <w:r w:rsidRPr="00A613D9">
        <w:rPr>
          <w:rFonts w:ascii="Times New Roman" w:hAnsi="Times New Roman"/>
          <w:b/>
        </w:rPr>
        <w:t xml:space="preserve">Ikdienas formas virsjakas un bikšu izgatavošana </w:t>
      </w:r>
      <w:r w:rsidR="00624170">
        <w:rPr>
          <w:rFonts w:ascii="Times New Roman" w:hAnsi="Times New Roman"/>
          <w:b/>
        </w:rPr>
        <w:t>un iegāde</w:t>
      </w:r>
    </w:p>
    <w:p w:rsidR="00801E27" w:rsidRPr="00A613D9" w:rsidRDefault="00801E27" w:rsidP="00076B36">
      <w:pPr>
        <w:spacing w:after="0" w:line="240" w:lineRule="auto"/>
        <w:jc w:val="center"/>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2782"/>
        <w:gridCol w:w="4010"/>
        <w:gridCol w:w="1739"/>
      </w:tblGrid>
      <w:tr w:rsidR="00801E27" w:rsidRPr="00A613D9" w:rsidTr="00FE18E7">
        <w:tc>
          <w:tcPr>
            <w:tcW w:w="407" w:type="pct"/>
            <w:tcBorders>
              <w:top w:val="single" w:sz="12" w:space="0" w:color="auto"/>
              <w:left w:val="single" w:sz="12" w:space="0" w:color="auto"/>
              <w:bottom w:val="single" w:sz="12" w:space="0" w:color="auto"/>
            </w:tcBorders>
            <w:shd w:val="clear" w:color="auto" w:fill="auto"/>
          </w:tcPr>
          <w:p w:rsidR="00801E27" w:rsidRPr="00A613D9" w:rsidRDefault="00801E27" w:rsidP="00BA68CB">
            <w:pPr>
              <w:jc w:val="center"/>
              <w:rPr>
                <w:rFonts w:ascii="Times New Roman" w:hAnsi="Times New Roman"/>
                <w:b/>
              </w:rPr>
            </w:pPr>
            <w:r w:rsidRPr="00A613D9">
              <w:rPr>
                <w:rFonts w:ascii="Times New Roman" w:hAnsi="Times New Roman"/>
                <w:b/>
              </w:rPr>
              <w:t>Nr.</w:t>
            </w:r>
          </w:p>
          <w:p w:rsidR="00801E27" w:rsidRPr="00A613D9" w:rsidRDefault="00801E27" w:rsidP="00BA68CB">
            <w:pPr>
              <w:jc w:val="center"/>
              <w:rPr>
                <w:rFonts w:ascii="Times New Roman" w:hAnsi="Times New Roman"/>
                <w:b/>
              </w:rPr>
            </w:pPr>
            <w:r w:rsidRPr="00A613D9">
              <w:rPr>
                <w:rFonts w:ascii="Times New Roman" w:hAnsi="Times New Roman"/>
                <w:b/>
              </w:rPr>
              <w:t>p/k</w:t>
            </w:r>
          </w:p>
        </w:tc>
        <w:tc>
          <w:tcPr>
            <w:tcW w:w="1498" w:type="pct"/>
            <w:tcBorders>
              <w:top w:val="single" w:sz="12" w:space="0" w:color="auto"/>
              <w:bottom w:val="single" w:sz="12" w:space="0" w:color="auto"/>
            </w:tcBorders>
            <w:shd w:val="clear" w:color="auto" w:fill="auto"/>
          </w:tcPr>
          <w:p w:rsidR="00801E27" w:rsidRPr="00A613D9" w:rsidRDefault="00801E27" w:rsidP="00BA68CB">
            <w:pPr>
              <w:jc w:val="center"/>
              <w:rPr>
                <w:rFonts w:ascii="Times New Roman" w:hAnsi="Times New Roman"/>
                <w:b/>
              </w:rPr>
            </w:pPr>
            <w:r w:rsidRPr="00A613D9">
              <w:rPr>
                <w:rFonts w:ascii="Times New Roman" w:hAnsi="Times New Roman"/>
                <w:b/>
              </w:rPr>
              <w:t>Nosaukums</w:t>
            </w:r>
          </w:p>
        </w:tc>
        <w:tc>
          <w:tcPr>
            <w:tcW w:w="2159" w:type="pct"/>
            <w:tcBorders>
              <w:top w:val="single" w:sz="12" w:space="0" w:color="auto"/>
              <w:bottom w:val="single" w:sz="12" w:space="0" w:color="auto"/>
            </w:tcBorders>
            <w:shd w:val="clear" w:color="auto" w:fill="auto"/>
          </w:tcPr>
          <w:p w:rsidR="00801E27" w:rsidRPr="00A613D9" w:rsidRDefault="00801E27" w:rsidP="00BA68CB">
            <w:pPr>
              <w:jc w:val="center"/>
              <w:rPr>
                <w:rFonts w:ascii="Times New Roman" w:hAnsi="Times New Roman"/>
                <w:b/>
              </w:rPr>
            </w:pPr>
            <w:r w:rsidRPr="00A613D9">
              <w:rPr>
                <w:rFonts w:ascii="Times New Roman" w:hAnsi="Times New Roman"/>
                <w:b/>
              </w:rPr>
              <w:t>Apraksts</w:t>
            </w:r>
          </w:p>
        </w:tc>
        <w:tc>
          <w:tcPr>
            <w:tcW w:w="936" w:type="pct"/>
            <w:tcBorders>
              <w:top w:val="single" w:sz="12" w:space="0" w:color="auto"/>
              <w:bottom w:val="single" w:sz="12" w:space="0" w:color="auto"/>
            </w:tcBorders>
          </w:tcPr>
          <w:p w:rsidR="00801E27" w:rsidRPr="00A613D9" w:rsidRDefault="00801E27" w:rsidP="00BA68CB">
            <w:pPr>
              <w:jc w:val="center"/>
              <w:rPr>
                <w:rFonts w:ascii="Times New Roman" w:hAnsi="Times New Roman"/>
                <w:b/>
              </w:rPr>
            </w:pPr>
            <w:r w:rsidRPr="00A613D9">
              <w:rPr>
                <w:rFonts w:ascii="Times New Roman" w:hAnsi="Times New Roman"/>
                <w:b/>
              </w:rPr>
              <w:t>Provizoriskais nepieciešamo vienību skaits</w:t>
            </w:r>
          </w:p>
        </w:tc>
      </w:tr>
      <w:tr w:rsidR="00801E27" w:rsidRPr="00A613D9" w:rsidTr="00FE18E7">
        <w:tc>
          <w:tcPr>
            <w:tcW w:w="407" w:type="pct"/>
            <w:tcBorders>
              <w:top w:val="single" w:sz="12" w:space="0" w:color="auto"/>
              <w:left w:val="single" w:sz="12" w:space="0" w:color="auto"/>
              <w:bottom w:val="single" w:sz="12" w:space="0" w:color="auto"/>
            </w:tcBorders>
            <w:shd w:val="clear" w:color="auto" w:fill="auto"/>
          </w:tcPr>
          <w:p w:rsidR="00801E27" w:rsidRPr="00A613D9" w:rsidRDefault="00801E27" w:rsidP="00BA68CB">
            <w:pPr>
              <w:jc w:val="center"/>
              <w:rPr>
                <w:rFonts w:ascii="Times New Roman" w:hAnsi="Times New Roman"/>
                <w:b/>
              </w:rPr>
            </w:pPr>
            <w:r w:rsidRPr="00A613D9">
              <w:rPr>
                <w:rFonts w:ascii="Times New Roman" w:hAnsi="Times New Roman"/>
                <w:b/>
              </w:rPr>
              <w:t>1.</w:t>
            </w:r>
          </w:p>
        </w:tc>
        <w:tc>
          <w:tcPr>
            <w:tcW w:w="1498" w:type="pct"/>
            <w:tcBorders>
              <w:top w:val="single" w:sz="12" w:space="0" w:color="auto"/>
              <w:bottom w:val="single" w:sz="12" w:space="0" w:color="auto"/>
            </w:tcBorders>
            <w:shd w:val="clear" w:color="auto" w:fill="auto"/>
          </w:tcPr>
          <w:p w:rsidR="00801E27" w:rsidRPr="00A613D9" w:rsidRDefault="00801E27" w:rsidP="00BA68CB">
            <w:pPr>
              <w:jc w:val="center"/>
              <w:rPr>
                <w:rFonts w:ascii="Times New Roman" w:hAnsi="Times New Roman"/>
                <w:b/>
              </w:rPr>
            </w:pPr>
            <w:r w:rsidRPr="00A613D9">
              <w:rPr>
                <w:rFonts w:ascii="Times New Roman" w:hAnsi="Times New Roman"/>
                <w:b/>
              </w:rPr>
              <w:t>2.</w:t>
            </w:r>
          </w:p>
        </w:tc>
        <w:tc>
          <w:tcPr>
            <w:tcW w:w="2159" w:type="pct"/>
            <w:tcBorders>
              <w:top w:val="single" w:sz="12" w:space="0" w:color="auto"/>
              <w:bottom w:val="single" w:sz="12" w:space="0" w:color="auto"/>
            </w:tcBorders>
            <w:shd w:val="clear" w:color="auto" w:fill="auto"/>
          </w:tcPr>
          <w:p w:rsidR="00801E27" w:rsidRPr="00A613D9" w:rsidRDefault="00801E27" w:rsidP="00BA68CB">
            <w:pPr>
              <w:jc w:val="center"/>
              <w:rPr>
                <w:rFonts w:ascii="Times New Roman" w:hAnsi="Times New Roman"/>
                <w:b/>
              </w:rPr>
            </w:pPr>
            <w:r w:rsidRPr="00A613D9">
              <w:rPr>
                <w:rFonts w:ascii="Times New Roman" w:hAnsi="Times New Roman"/>
                <w:b/>
              </w:rPr>
              <w:t>3.</w:t>
            </w:r>
          </w:p>
        </w:tc>
        <w:tc>
          <w:tcPr>
            <w:tcW w:w="936" w:type="pct"/>
            <w:tcBorders>
              <w:top w:val="single" w:sz="12" w:space="0" w:color="auto"/>
              <w:bottom w:val="single" w:sz="12" w:space="0" w:color="auto"/>
            </w:tcBorders>
          </w:tcPr>
          <w:p w:rsidR="00801E27" w:rsidRPr="00A613D9" w:rsidRDefault="00801E27" w:rsidP="00BA68CB">
            <w:pPr>
              <w:jc w:val="center"/>
              <w:rPr>
                <w:rFonts w:ascii="Times New Roman" w:hAnsi="Times New Roman"/>
                <w:b/>
              </w:rPr>
            </w:pPr>
            <w:r w:rsidRPr="00A613D9">
              <w:rPr>
                <w:rFonts w:ascii="Times New Roman" w:hAnsi="Times New Roman"/>
                <w:b/>
              </w:rPr>
              <w:t>4.</w:t>
            </w:r>
          </w:p>
        </w:tc>
      </w:tr>
      <w:tr w:rsidR="00801E27" w:rsidRPr="00A613D9" w:rsidTr="00FE18E7">
        <w:trPr>
          <w:trHeight w:val="7634"/>
        </w:trPr>
        <w:tc>
          <w:tcPr>
            <w:tcW w:w="407" w:type="pct"/>
            <w:tcBorders>
              <w:top w:val="single" w:sz="12" w:space="0" w:color="auto"/>
              <w:left w:val="single" w:sz="12" w:space="0" w:color="auto"/>
              <w:bottom w:val="single" w:sz="12" w:space="0" w:color="auto"/>
            </w:tcBorders>
            <w:shd w:val="clear" w:color="auto" w:fill="auto"/>
          </w:tcPr>
          <w:p w:rsidR="00801E27" w:rsidRPr="00A613D9" w:rsidRDefault="00801E27" w:rsidP="00BA68CB">
            <w:pPr>
              <w:jc w:val="center"/>
              <w:rPr>
                <w:rFonts w:ascii="Times New Roman" w:hAnsi="Times New Roman"/>
              </w:rPr>
            </w:pPr>
            <w:r w:rsidRPr="00A613D9">
              <w:rPr>
                <w:rFonts w:ascii="Times New Roman" w:hAnsi="Times New Roman"/>
              </w:rPr>
              <w:t>1.</w:t>
            </w:r>
          </w:p>
        </w:tc>
        <w:tc>
          <w:tcPr>
            <w:tcW w:w="1498" w:type="pct"/>
            <w:tcBorders>
              <w:top w:val="single" w:sz="12" w:space="0" w:color="auto"/>
              <w:bottom w:val="single" w:sz="12" w:space="0" w:color="auto"/>
            </w:tcBorders>
            <w:shd w:val="clear" w:color="auto" w:fill="auto"/>
          </w:tcPr>
          <w:p w:rsidR="00801E27" w:rsidRPr="00A613D9" w:rsidRDefault="00801E27" w:rsidP="00801E27">
            <w:pPr>
              <w:jc w:val="both"/>
              <w:rPr>
                <w:rFonts w:ascii="Times New Roman" w:hAnsi="Times New Roman"/>
                <w:b/>
              </w:rPr>
            </w:pPr>
            <w:r w:rsidRPr="00A613D9">
              <w:rPr>
                <w:rFonts w:ascii="Times New Roman" w:hAnsi="Times New Roman"/>
                <w:b/>
              </w:rPr>
              <w:t>Ikdienas formas virsjaka</w:t>
            </w:r>
          </w:p>
          <w:p w:rsidR="00801E27" w:rsidRPr="00A613D9" w:rsidRDefault="00931743" w:rsidP="00801E27">
            <w:pPr>
              <w:jc w:val="both"/>
              <w:rPr>
                <w:rFonts w:ascii="Times New Roman" w:hAnsi="Times New Roman"/>
              </w:rPr>
            </w:pPr>
            <w:r w:rsidRPr="00A613D9">
              <w:rPr>
                <w:rFonts w:ascii="Times New Roman" w:hAnsi="Times New Roman"/>
              </w:rPr>
              <w:t>Skat. 1</w:t>
            </w:r>
            <w:r w:rsidR="00801E27" w:rsidRPr="00A613D9">
              <w:rPr>
                <w:rFonts w:ascii="Times New Roman" w:hAnsi="Times New Roman"/>
              </w:rPr>
              <w:t>.attēlu</w:t>
            </w:r>
          </w:p>
        </w:tc>
        <w:tc>
          <w:tcPr>
            <w:tcW w:w="2159" w:type="pct"/>
            <w:tcBorders>
              <w:top w:val="single" w:sz="12" w:space="0" w:color="auto"/>
              <w:bottom w:val="single" w:sz="12" w:space="0" w:color="auto"/>
            </w:tcBorders>
            <w:shd w:val="clear" w:color="auto" w:fill="auto"/>
            <w:vAlign w:val="center"/>
          </w:tcPr>
          <w:p w:rsidR="00801E27" w:rsidRPr="00A613D9" w:rsidRDefault="002C3302" w:rsidP="00BA68CB">
            <w:pPr>
              <w:jc w:val="both"/>
              <w:rPr>
                <w:rFonts w:ascii="Times New Roman" w:hAnsi="Times New Roman"/>
              </w:rPr>
            </w:pPr>
            <w:r>
              <w:rPr>
                <w:rFonts w:ascii="Times New Roman" w:hAnsi="Times New Roman"/>
                <w:lang w:eastAsia="lv-LV"/>
              </w:rPr>
              <w:t xml:space="preserve">Spīdīgas </w:t>
            </w:r>
            <w:r w:rsidR="00CD18CF" w:rsidRPr="00A613D9">
              <w:rPr>
                <w:rFonts w:ascii="Times New Roman" w:hAnsi="Times New Roman"/>
                <w:lang w:eastAsia="lv-LV"/>
              </w:rPr>
              <w:t>m</w:t>
            </w:r>
            <w:r w:rsidR="00CD18CF" w:rsidRPr="00A613D9">
              <w:rPr>
                <w:rFonts w:ascii="Times New Roman" w:hAnsi="Times New Roman"/>
              </w:rPr>
              <w:t xml:space="preserve">elnas krāsas auduma taisna silueta virsjaka ar četru vienrindas pogu slēptā aizdare un viena poga uz apkakles </w:t>
            </w:r>
            <w:proofErr w:type="spellStart"/>
            <w:r w:rsidR="00CD18CF" w:rsidRPr="00A613D9">
              <w:rPr>
                <w:rFonts w:ascii="Times New Roman" w:hAnsi="Times New Roman"/>
              </w:rPr>
              <w:t>stāvdaļas</w:t>
            </w:r>
            <w:proofErr w:type="spellEnd"/>
            <w:r w:rsidR="00CD18CF" w:rsidRPr="00A613D9">
              <w:rPr>
                <w:rFonts w:ascii="Times New Roman" w:hAnsi="Times New Roman"/>
              </w:rPr>
              <w:t xml:space="preserve">, bez oderes. Priekšdaļa ar divām uzšūtām kabatām ar pārloku, kas aiztaisās ar līplenti. </w:t>
            </w:r>
            <w:r w:rsidR="00321FF1" w:rsidRPr="00A613D9">
              <w:rPr>
                <w:rFonts w:ascii="Times New Roman" w:hAnsi="Times New Roman"/>
              </w:rPr>
              <w:t xml:space="preserve">Virs </w:t>
            </w:r>
            <w:r w:rsidR="00321FF1">
              <w:rPr>
                <w:rFonts w:ascii="Times New Roman" w:hAnsi="Times New Roman"/>
              </w:rPr>
              <w:t xml:space="preserve">labās </w:t>
            </w:r>
            <w:r w:rsidR="00321FF1" w:rsidRPr="00A613D9">
              <w:rPr>
                <w:rFonts w:ascii="Times New Roman" w:hAnsi="Times New Roman"/>
              </w:rPr>
              <w:t>krūšu kabat</w:t>
            </w:r>
            <w:r w:rsidR="00321FF1">
              <w:rPr>
                <w:rFonts w:ascii="Times New Roman" w:hAnsi="Times New Roman"/>
              </w:rPr>
              <w:t xml:space="preserve">as </w:t>
            </w:r>
            <w:r w:rsidR="00321FF1" w:rsidRPr="00A613D9">
              <w:rPr>
                <w:rFonts w:ascii="Times New Roman" w:hAnsi="Times New Roman"/>
              </w:rPr>
              <w:t xml:space="preserve">(1.5cm) </w:t>
            </w:r>
            <w:r w:rsidR="00CD18CF" w:rsidRPr="00A613D9">
              <w:rPr>
                <w:rFonts w:ascii="Times New Roman" w:hAnsi="Times New Roman"/>
              </w:rPr>
              <w:t xml:space="preserve">piešūtas 120 mm gara un 20 mm plata aizlipināmā lente uzšuvju piestiprināšanai. Mugurdaļa taisna, ar </w:t>
            </w:r>
            <w:proofErr w:type="spellStart"/>
            <w:r w:rsidR="00CD18CF" w:rsidRPr="00A613D9">
              <w:rPr>
                <w:rFonts w:ascii="Times New Roman" w:hAnsi="Times New Roman"/>
              </w:rPr>
              <w:t>atdaļu</w:t>
            </w:r>
            <w:proofErr w:type="spellEnd"/>
            <w:r w:rsidR="00CD18CF" w:rsidRPr="00A613D9">
              <w:rPr>
                <w:rFonts w:ascii="Times New Roman" w:hAnsi="Times New Roman"/>
              </w:rPr>
              <w:t xml:space="preserve">. Iešūtas </w:t>
            </w:r>
            <w:proofErr w:type="spellStart"/>
            <w:r w:rsidR="00CD18CF" w:rsidRPr="00A613D9">
              <w:rPr>
                <w:rFonts w:ascii="Times New Roman" w:hAnsi="Times New Roman"/>
              </w:rPr>
              <w:t>divvīļu</w:t>
            </w:r>
            <w:proofErr w:type="spellEnd"/>
            <w:r w:rsidR="00CD18CF" w:rsidRPr="00A613D9">
              <w:rPr>
                <w:rFonts w:ascii="Times New Roman" w:hAnsi="Times New Roman"/>
              </w:rPr>
              <w:t xml:space="preserve"> piedurknes, </w:t>
            </w:r>
            <w:proofErr w:type="spellStart"/>
            <w:r w:rsidR="00CD18CF" w:rsidRPr="00A613D9">
              <w:rPr>
                <w:rFonts w:ascii="Times New Roman" w:hAnsi="Times New Roman"/>
              </w:rPr>
              <w:t>dūrgalos</w:t>
            </w:r>
            <w:proofErr w:type="spellEnd"/>
            <w:r w:rsidR="00CD18CF" w:rsidRPr="00A613D9">
              <w:rPr>
                <w:rFonts w:ascii="Times New Roman" w:hAnsi="Times New Roman"/>
              </w:rPr>
              <w:t xml:space="preserve"> apstrādātas aproces, piepogājamas ar vienu pogu. </w:t>
            </w:r>
            <w:proofErr w:type="spellStart"/>
            <w:r w:rsidR="00CD18CF" w:rsidRPr="00A613D9">
              <w:rPr>
                <w:rFonts w:ascii="Times New Roman" w:hAnsi="Times New Roman"/>
              </w:rPr>
              <w:t>Elkoņvīles</w:t>
            </w:r>
            <w:proofErr w:type="spellEnd"/>
            <w:r w:rsidR="00CD18CF" w:rsidRPr="00A613D9">
              <w:rPr>
                <w:rFonts w:ascii="Times New Roman" w:hAnsi="Times New Roman"/>
              </w:rPr>
              <w:t xml:space="preserve"> galā iestrādāts šķēlums. Piedurknēm elkoņu līmenī mugurpusē uzšūta otrā kārta. Uz kreisās piedurknes uzšūta kabata ar pārloku, kas piepogājas ar līplenti</w:t>
            </w:r>
            <w:r w:rsidR="001172CE" w:rsidRPr="00A613D9">
              <w:rPr>
                <w:rFonts w:ascii="Times New Roman" w:hAnsi="Times New Roman"/>
              </w:rPr>
              <w:t>, un</w:t>
            </w:r>
            <w:r w:rsidR="00CD18CF" w:rsidRPr="00A613D9">
              <w:rPr>
                <w:rFonts w:ascii="Times New Roman" w:hAnsi="Times New Roman"/>
              </w:rPr>
              <w:t xml:space="preserve"> Pašvaldības policijas emblēma. Uz plecu vīlēm uzpleči, piepogājami ar vienu pogu. Iešūta </w:t>
            </w:r>
            <w:proofErr w:type="spellStart"/>
            <w:r w:rsidR="00CD18CF" w:rsidRPr="00A613D9">
              <w:rPr>
                <w:rFonts w:ascii="Times New Roman" w:hAnsi="Times New Roman"/>
              </w:rPr>
              <w:t>stāvatlokāma</w:t>
            </w:r>
            <w:proofErr w:type="spellEnd"/>
            <w:r w:rsidR="00CD18CF" w:rsidRPr="00A613D9">
              <w:rPr>
                <w:rFonts w:ascii="Times New Roman" w:hAnsi="Times New Roman"/>
              </w:rPr>
              <w:t xml:space="preserve"> apkakle ar atsevišķi grieztu </w:t>
            </w:r>
            <w:proofErr w:type="spellStart"/>
            <w:r w:rsidR="00CD18CF" w:rsidRPr="00A613D9">
              <w:rPr>
                <w:rFonts w:ascii="Times New Roman" w:hAnsi="Times New Roman"/>
              </w:rPr>
              <w:t>stāvdaļu</w:t>
            </w:r>
            <w:proofErr w:type="spellEnd"/>
            <w:r w:rsidR="00CD18CF" w:rsidRPr="00A613D9">
              <w:rPr>
                <w:rFonts w:ascii="Times New Roman" w:hAnsi="Times New Roman"/>
              </w:rPr>
              <w:t>. Virsjakas kabatas, pārloki, uzpleči, apkakle, otrās kārtas stiprinājumi, aproces ir nošūti ar dubulto dekoratīvo nošuvi.</w:t>
            </w:r>
          </w:p>
          <w:p w:rsidR="00765C89" w:rsidRPr="00A613D9" w:rsidRDefault="00765C89" w:rsidP="00765C89">
            <w:pPr>
              <w:pStyle w:val="NormalWeb"/>
              <w:tabs>
                <w:tab w:val="num" w:pos="465"/>
              </w:tabs>
              <w:ind w:left="-31"/>
              <w:rPr>
                <w:rFonts w:ascii="Times New Roman" w:hAnsi="Times New Roman" w:cs="Times New Roman"/>
                <w:sz w:val="22"/>
                <w:szCs w:val="22"/>
                <w:lang w:val="lv-LV"/>
              </w:rPr>
            </w:pPr>
            <w:r w:rsidRPr="00A613D9">
              <w:rPr>
                <w:rFonts w:ascii="Times New Roman" w:hAnsi="Times New Roman" w:cs="Times New Roman"/>
                <w:sz w:val="22"/>
                <w:szCs w:val="22"/>
                <w:lang w:val="lv-LV"/>
              </w:rPr>
              <w:t>Pret saules stariem noturīga krāsojuma, elpojošs, neburzīgs, piemērots lietošanai dažādos laika apstākļos, nodilumizturīgs audums</w:t>
            </w:r>
            <w:r w:rsidR="00B268EE">
              <w:rPr>
                <w:rFonts w:ascii="Times New Roman" w:hAnsi="Times New Roman" w:cs="Times New Roman"/>
                <w:sz w:val="22"/>
                <w:szCs w:val="22"/>
                <w:lang w:val="lv-LV"/>
              </w:rPr>
              <w:t>.</w:t>
            </w:r>
          </w:p>
          <w:p w:rsidR="00B90EF1" w:rsidRPr="00A613D9" w:rsidRDefault="00765C89" w:rsidP="00765C89">
            <w:pPr>
              <w:pStyle w:val="NormalWeb"/>
              <w:tabs>
                <w:tab w:val="num" w:pos="465"/>
              </w:tabs>
              <w:ind w:left="-31"/>
              <w:rPr>
                <w:rFonts w:ascii="Times New Roman" w:hAnsi="Times New Roman" w:cs="Times New Roman"/>
                <w:b/>
                <w:sz w:val="22"/>
                <w:szCs w:val="22"/>
              </w:rPr>
            </w:pPr>
            <w:r w:rsidRPr="00A613D9">
              <w:rPr>
                <w:rFonts w:ascii="Times New Roman" w:hAnsi="Times New Roman" w:cs="Times New Roman"/>
                <w:sz w:val="22"/>
                <w:szCs w:val="22"/>
                <w:lang w:val="lv-LV"/>
              </w:rPr>
              <w:t xml:space="preserve">Auduma blīvums ne mazāks par 240 g/m² un ne lielāks par 270 g/m² </w:t>
            </w:r>
          </w:p>
        </w:tc>
        <w:tc>
          <w:tcPr>
            <w:tcW w:w="936" w:type="pct"/>
            <w:tcBorders>
              <w:top w:val="single" w:sz="12" w:space="0" w:color="auto"/>
              <w:bottom w:val="single" w:sz="12" w:space="0" w:color="auto"/>
            </w:tcBorders>
          </w:tcPr>
          <w:p w:rsidR="00801E27" w:rsidRPr="00193A3B" w:rsidRDefault="00801E27" w:rsidP="00BA68CB">
            <w:pPr>
              <w:jc w:val="center"/>
              <w:rPr>
                <w:rFonts w:ascii="Times New Roman" w:hAnsi="Times New Roman"/>
                <w:b/>
              </w:rPr>
            </w:pPr>
            <w:r w:rsidRPr="00193A3B">
              <w:rPr>
                <w:rFonts w:ascii="Times New Roman" w:hAnsi="Times New Roman"/>
                <w:b/>
              </w:rPr>
              <w:t>58</w:t>
            </w:r>
          </w:p>
        </w:tc>
      </w:tr>
      <w:tr w:rsidR="00801E27" w:rsidRPr="00A613D9" w:rsidTr="00FE18E7">
        <w:trPr>
          <w:trHeight w:val="7634"/>
        </w:trPr>
        <w:tc>
          <w:tcPr>
            <w:tcW w:w="407" w:type="pct"/>
            <w:tcBorders>
              <w:top w:val="single" w:sz="12" w:space="0" w:color="auto"/>
              <w:left w:val="single" w:sz="12" w:space="0" w:color="auto"/>
            </w:tcBorders>
            <w:shd w:val="clear" w:color="auto" w:fill="auto"/>
          </w:tcPr>
          <w:p w:rsidR="00801E27" w:rsidRPr="00A613D9" w:rsidRDefault="009E2362" w:rsidP="00BA68CB">
            <w:pPr>
              <w:jc w:val="center"/>
              <w:rPr>
                <w:rFonts w:ascii="Times New Roman" w:hAnsi="Times New Roman"/>
              </w:rPr>
            </w:pPr>
            <w:r w:rsidRPr="00A613D9">
              <w:rPr>
                <w:rFonts w:ascii="Times New Roman" w:hAnsi="Times New Roman"/>
              </w:rPr>
              <w:lastRenderedPageBreak/>
              <w:t>2.</w:t>
            </w:r>
          </w:p>
        </w:tc>
        <w:tc>
          <w:tcPr>
            <w:tcW w:w="1498" w:type="pct"/>
            <w:tcBorders>
              <w:top w:val="single" w:sz="12" w:space="0" w:color="auto"/>
            </w:tcBorders>
            <w:shd w:val="clear" w:color="auto" w:fill="auto"/>
          </w:tcPr>
          <w:p w:rsidR="00801E27" w:rsidRPr="00A613D9" w:rsidRDefault="00801E27" w:rsidP="00801E27">
            <w:pPr>
              <w:jc w:val="both"/>
              <w:rPr>
                <w:rFonts w:ascii="Times New Roman" w:hAnsi="Times New Roman"/>
                <w:b/>
              </w:rPr>
            </w:pPr>
            <w:r w:rsidRPr="00A613D9">
              <w:rPr>
                <w:rFonts w:ascii="Times New Roman" w:hAnsi="Times New Roman"/>
                <w:b/>
              </w:rPr>
              <w:t>Ikdienas formas bikses</w:t>
            </w:r>
          </w:p>
          <w:p w:rsidR="00801E27" w:rsidRPr="00A613D9" w:rsidRDefault="00931743" w:rsidP="00801E27">
            <w:pPr>
              <w:jc w:val="both"/>
              <w:rPr>
                <w:rFonts w:ascii="Times New Roman" w:hAnsi="Times New Roman"/>
              </w:rPr>
            </w:pPr>
            <w:r w:rsidRPr="00A613D9">
              <w:rPr>
                <w:rFonts w:ascii="Times New Roman" w:hAnsi="Times New Roman"/>
              </w:rPr>
              <w:t>Skat.2</w:t>
            </w:r>
            <w:r w:rsidR="00801E27" w:rsidRPr="00A613D9">
              <w:rPr>
                <w:rFonts w:ascii="Times New Roman" w:hAnsi="Times New Roman"/>
              </w:rPr>
              <w:t>.attēlu</w:t>
            </w:r>
          </w:p>
        </w:tc>
        <w:tc>
          <w:tcPr>
            <w:tcW w:w="2159" w:type="pct"/>
            <w:tcBorders>
              <w:top w:val="single" w:sz="12" w:space="0" w:color="auto"/>
              <w:bottom w:val="single" w:sz="4" w:space="0" w:color="auto"/>
            </w:tcBorders>
            <w:shd w:val="clear" w:color="auto" w:fill="auto"/>
            <w:vAlign w:val="center"/>
          </w:tcPr>
          <w:p w:rsidR="00801E27" w:rsidRPr="00A613D9" w:rsidRDefault="002C3302" w:rsidP="00BA68CB">
            <w:pPr>
              <w:jc w:val="both"/>
              <w:rPr>
                <w:rFonts w:ascii="Times New Roman" w:hAnsi="Times New Roman"/>
              </w:rPr>
            </w:pPr>
            <w:r>
              <w:rPr>
                <w:rFonts w:ascii="Times New Roman" w:hAnsi="Times New Roman"/>
              </w:rPr>
              <w:t xml:space="preserve">Spīdīgas </w:t>
            </w:r>
            <w:r w:rsidR="00071594" w:rsidRPr="00A613D9">
              <w:rPr>
                <w:rFonts w:ascii="Times New Roman" w:hAnsi="Times New Roman"/>
              </w:rPr>
              <w:t xml:space="preserve">melnas krāsas auduma bikses ar rāvējslēdzēja aizdari priekšpusē </w:t>
            </w:r>
            <w:proofErr w:type="spellStart"/>
            <w:r w:rsidR="00071594" w:rsidRPr="00A613D9">
              <w:rPr>
                <w:rFonts w:ascii="Times New Roman" w:hAnsi="Times New Roman"/>
              </w:rPr>
              <w:t>vidusvīlē</w:t>
            </w:r>
            <w:proofErr w:type="spellEnd"/>
            <w:r w:rsidR="00071594" w:rsidRPr="00A613D9">
              <w:rPr>
                <w:rFonts w:ascii="Times New Roman" w:hAnsi="Times New Roman"/>
              </w:rPr>
              <w:t xml:space="preserve"> un divām ieslīpām sānu kabatām. Priekšdaļā ceļgalu līmenī uzšūti otrās kārtas pastiprinājumi no tā paša auduma. Bikšu sānu daļā uzšūtas divas kabatas ar </w:t>
            </w:r>
            <w:proofErr w:type="spellStart"/>
            <w:r w:rsidR="00071594" w:rsidRPr="00A613D9">
              <w:rPr>
                <w:rFonts w:ascii="Times New Roman" w:hAnsi="Times New Roman"/>
              </w:rPr>
              <w:t>pārlokiem</w:t>
            </w:r>
            <w:proofErr w:type="spellEnd"/>
            <w:r w:rsidR="00071594" w:rsidRPr="00A613D9">
              <w:rPr>
                <w:rFonts w:ascii="Times New Roman" w:hAnsi="Times New Roman"/>
              </w:rPr>
              <w:t>, kas aiztaisās ar līplenti. Mugurpuse ar vienu iešuvi un vienu iegrieztu līstīšu kabatu 14</w:t>
            </w:r>
            <w:r w:rsidR="00321FF1">
              <w:rPr>
                <w:rFonts w:ascii="Times New Roman" w:hAnsi="Times New Roman"/>
              </w:rPr>
              <w:t>0</w:t>
            </w:r>
            <w:r w:rsidR="00071594" w:rsidRPr="00A613D9">
              <w:rPr>
                <w:rFonts w:ascii="Times New Roman" w:hAnsi="Times New Roman"/>
              </w:rPr>
              <w:t xml:space="preserve"> </w:t>
            </w:r>
            <w:r w:rsidR="00321FF1">
              <w:rPr>
                <w:rFonts w:ascii="Times New Roman" w:hAnsi="Times New Roman"/>
              </w:rPr>
              <w:t>m</w:t>
            </w:r>
            <w:r w:rsidR="00071594" w:rsidRPr="00A613D9">
              <w:rPr>
                <w:rFonts w:ascii="Times New Roman" w:hAnsi="Times New Roman"/>
              </w:rPr>
              <w:t xml:space="preserve">m garumā. Mugurdaļā gurnu līmenī uzšūtas otrās kārtas pastiprinājumu detaļas no tā paša auduma. Bikšu jostas platums </w:t>
            </w:r>
            <w:r w:rsidR="00321FF1">
              <w:rPr>
                <w:rFonts w:ascii="Times New Roman" w:hAnsi="Times New Roman"/>
              </w:rPr>
              <w:t>6</w:t>
            </w:r>
            <w:r w:rsidR="00071594" w:rsidRPr="00A613D9">
              <w:rPr>
                <w:rFonts w:ascii="Times New Roman" w:hAnsi="Times New Roman"/>
              </w:rPr>
              <w:t>0mm, jostas aizdare uz divām pogām. Uz jostas astoņas siksnas cilpas (70 mm gari gatavā veidā).</w:t>
            </w:r>
            <w:r w:rsidR="00071594" w:rsidRPr="00A613D9">
              <w:rPr>
                <w:rFonts w:ascii="Times New Roman" w:hAnsi="Times New Roman"/>
                <w:color w:val="FF0000"/>
              </w:rPr>
              <w:t xml:space="preserve"> </w:t>
            </w:r>
            <w:r w:rsidR="00071594" w:rsidRPr="00A613D9">
              <w:rPr>
                <w:rFonts w:ascii="Times New Roman" w:hAnsi="Times New Roman"/>
              </w:rPr>
              <w:t xml:space="preserve">Bikšu apakšmalā iestrādāta </w:t>
            </w:r>
            <w:proofErr w:type="spellStart"/>
            <w:r w:rsidR="00071594" w:rsidRPr="00A613D9">
              <w:rPr>
                <w:rFonts w:ascii="Times New Roman" w:hAnsi="Times New Roman"/>
              </w:rPr>
              <w:t>pēdsloksne</w:t>
            </w:r>
            <w:proofErr w:type="spellEnd"/>
            <w:r w:rsidR="00071594" w:rsidRPr="00A613D9">
              <w:rPr>
                <w:rFonts w:ascii="Times New Roman" w:hAnsi="Times New Roman"/>
              </w:rPr>
              <w:t xml:space="preserve">. Bikšu kabatas, pārloki, </w:t>
            </w:r>
            <w:proofErr w:type="spellStart"/>
            <w:r w:rsidR="00071594" w:rsidRPr="00A613D9">
              <w:rPr>
                <w:rFonts w:ascii="Times New Roman" w:hAnsi="Times New Roman"/>
              </w:rPr>
              <w:t>savilktņi</w:t>
            </w:r>
            <w:proofErr w:type="spellEnd"/>
            <w:r w:rsidR="00071594" w:rsidRPr="00A613D9">
              <w:rPr>
                <w:rFonts w:ascii="Times New Roman" w:hAnsi="Times New Roman"/>
              </w:rPr>
              <w:t xml:space="preserve">, stiprinājuma detaļa, uzpleči, </w:t>
            </w:r>
            <w:r w:rsidR="009E2362" w:rsidRPr="00A613D9">
              <w:rPr>
                <w:rFonts w:ascii="Times New Roman" w:hAnsi="Times New Roman"/>
              </w:rPr>
              <w:t>aproces nošūtas ar dekoratīvo,</w:t>
            </w:r>
            <w:r w:rsidR="00071594" w:rsidRPr="00A613D9">
              <w:rPr>
                <w:rFonts w:ascii="Times New Roman" w:hAnsi="Times New Roman"/>
              </w:rPr>
              <w:t xml:space="preserve"> dubulto nošuvi. Pogcaurumi ar actiņu.</w:t>
            </w:r>
          </w:p>
          <w:p w:rsidR="00765C89" w:rsidRPr="00A613D9" w:rsidRDefault="00765C89" w:rsidP="00765C89">
            <w:pPr>
              <w:pStyle w:val="NormalWeb"/>
              <w:tabs>
                <w:tab w:val="num" w:pos="465"/>
              </w:tabs>
              <w:rPr>
                <w:rFonts w:ascii="Times New Roman" w:hAnsi="Times New Roman" w:cs="Times New Roman"/>
                <w:sz w:val="22"/>
                <w:szCs w:val="22"/>
                <w:lang w:val="lv-LV"/>
              </w:rPr>
            </w:pPr>
            <w:r w:rsidRPr="00A613D9">
              <w:rPr>
                <w:rFonts w:ascii="Times New Roman" w:hAnsi="Times New Roman" w:cs="Times New Roman"/>
                <w:sz w:val="22"/>
                <w:szCs w:val="22"/>
                <w:lang w:val="lv-LV"/>
              </w:rPr>
              <w:t>Pret saules stariem noturīga krāsojuma, elpojošs, neburzīgs, piemērots lietošanai dažādos laika apstākļos, nodilumizturīgs audums</w:t>
            </w:r>
            <w:r w:rsidR="00B268EE">
              <w:rPr>
                <w:rFonts w:ascii="Times New Roman" w:hAnsi="Times New Roman" w:cs="Times New Roman"/>
                <w:sz w:val="22"/>
                <w:szCs w:val="22"/>
                <w:lang w:val="lv-LV"/>
              </w:rPr>
              <w:t>.</w:t>
            </w:r>
          </w:p>
          <w:p w:rsidR="00071594" w:rsidRPr="00A613D9" w:rsidRDefault="00765C89" w:rsidP="00765C89">
            <w:pPr>
              <w:pStyle w:val="NormalWeb"/>
              <w:tabs>
                <w:tab w:val="num" w:pos="465"/>
              </w:tabs>
              <w:rPr>
                <w:rFonts w:ascii="Times New Roman" w:hAnsi="Times New Roman" w:cs="Times New Roman"/>
                <w:b/>
                <w:sz w:val="22"/>
                <w:szCs w:val="22"/>
              </w:rPr>
            </w:pPr>
            <w:r w:rsidRPr="00A613D9">
              <w:rPr>
                <w:rFonts w:ascii="Times New Roman" w:hAnsi="Times New Roman" w:cs="Times New Roman"/>
                <w:sz w:val="22"/>
                <w:szCs w:val="22"/>
                <w:lang w:val="lv-LV"/>
              </w:rPr>
              <w:t>Auduma blīvums ne mazāks par 240 g/m² un ne lielāks par 270 g/m²</w:t>
            </w:r>
          </w:p>
        </w:tc>
        <w:tc>
          <w:tcPr>
            <w:tcW w:w="936" w:type="pct"/>
            <w:tcBorders>
              <w:top w:val="single" w:sz="12" w:space="0" w:color="auto"/>
            </w:tcBorders>
          </w:tcPr>
          <w:p w:rsidR="00801E27" w:rsidRPr="00193A3B" w:rsidRDefault="00801E27" w:rsidP="00BA68CB">
            <w:pPr>
              <w:jc w:val="center"/>
              <w:rPr>
                <w:rFonts w:ascii="Times New Roman" w:hAnsi="Times New Roman"/>
                <w:b/>
              </w:rPr>
            </w:pPr>
            <w:r w:rsidRPr="00193A3B">
              <w:rPr>
                <w:rFonts w:ascii="Times New Roman" w:hAnsi="Times New Roman"/>
                <w:b/>
              </w:rPr>
              <w:t>116</w:t>
            </w:r>
          </w:p>
        </w:tc>
      </w:tr>
    </w:tbl>
    <w:p w:rsidR="00321FF1" w:rsidRDefault="00321FF1" w:rsidP="00CB516B">
      <w:pPr>
        <w:spacing w:after="160" w:line="259" w:lineRule="auto"/>
        <w:rPr>
          <w:rFonts w:ascii="Times New Roman" w:hAnsi="Times New Roman"/>
        </w:rPr>
      </w:pPr>
    </w:p>
    <w:p w:rsidR="00321FF1" w:rsidRDefault="00321FF1">
      <w:pPr>
        <w:spacing w:after="160" w:line="259" w:lineRule="auto"/>
        <w:rPr>
          <w:rFonts w:ascii="Times New Roman" w:hAnsi="Times New Roman"/>
        </w:rPr>
      </w:pPr>
      <w:r>
        <w:rPr>
          <w:rFonts w:ascii="Times New Roman" w:hAnsi="Times New Roman"/>
        </w:rPr>
        <w:br w:type="page"/>
      </w:r>
    </w:p>
    <w:p w:rsidR="009D28FE" w:rsidRPr="00A613D9" w:rsidRDefault="009D28FE" w:rsidP="00CB516B">
      <w:pPr>
        <w:spacing w:after="160" w:line="259" w:lineRule="auto"/>
        <w:rPr>
          <w:rFonts w:ascii="Times New Roman" w:hAnsi="Times New Roman"/>
        </w:rPr>
      </w:pPr>
    </w:p>
    <w:p w:rsidR="00CD18CF" w:rsidRPr="00A613D9" w:rsidRDefault="00CD18CF" w:rsidP="00CB516B">
      <w:pPr>
        <w:spacing w:after="160" w:line="259" w:lineRule="auto"/>
        <w:rPr>
          <w:rFonts w:ascii="Times New Roman" w:hAnsi="Times New Roman"/>
        </w:rPr>
      </w:pPr>
      <w:r w:rsidRPr="00A613D9">
        <w:rPr>
          <w:rFonts w:ascii="Times New Roman" w:hAnsi="Times New Roman"/>
        </w:rPr>
        <w:t>Attēli</w:t>
      </w:r>
    </w:p>
    <w:p w:rsidR="00CD18CF" w:rsidRPr="00A613D9" w:rsidRDefault="00931743" w:rsidP="00CB516B">
      <w:pPr>
        <w:spacing w:after="160" w:line="259" w:lineRule="auto"/>
        <w:rPr>
          <w:rFonts w:ascii="Times New Roman" w:hAnsi="Times New Roman"/>
        </w:rPr>
      </w:pPr>
      <w:r w:rsidRPr="00A613D9">
        <w:rPr>
          <w:rFonts w:ascii="Times New Roman" w:hAnsi="Times New Roman"/>
        </w:rPr>
        <w:t>1</w:t>
      </w:r>
      <w:r w:rsidR="00CD18CF" w:rsidRPr="00A613D9">
        <w:rPr>
          <w:rFonts w:ascii="Times New Roman" w:hAnsi="Times New Roman"/>
        </w:rPr>
        <w:t>.attēls</w:t>
      </w:r>
    </w:p>
    <w:p w:rsidR="00BA68CB" w:rsidRPr="00A613D9" w:rsidRDefault="00BA68CB" w:rsidP="00CB516B">
      <w:pPr>
        <w:spacing w:after="160" w:line="259" w:lineRule="auto"/>
        <w:rPr>
          <w:rFonts w:ascii="Times New Roman" w:hAnsi="Times New Roman"/>
        </w:rPr>
      </w:pPr>
      <w:r w:rsidRPr="00A613D9">
        <w:rPr>
          <w:rFonts w:ascii="Times New Roman" w:hAnsi="Times New Roman"/>
          <w:noProof/>
          <w:lang w:eastAsia="lv-LV"/>
        </w:rPr>
        <w:drawing>
          <wp:inline distT="0" distB="0" distL="0" distR="0" wp14:anchorId="41B699FF" wp14:editId="153EA45B">
            <wp:extent cx="3914727" cy="27097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kdienas_formas_virsjaka.jpg"/>
                    <pic:cNvPicPr/>
                  </pic:nvPicPr>
                  <pic:blipFill>
                    <a:blip r:embed="rId23">
                      <a:extLst>
                        <a:ext uri="{28A0092B-C50C-407E-A947-70E740481C1C}">
                          <a14:useLocalDpi xmlns:a14="http://schemas.microsoft.com/office/drawing/2010/main" val="0"/>
                        </a:ext>
                      </a:extLst>
                    </a:blip>
                    <a:stretch>
                      <a:fillRect/>
                    </a:stretch>
                  </pic:blipFill>
                  <pic:spPr>
                    <a:xfrm>
                      <a:off x="0" y="0"/>
                      <a:ext cx="3917711" cy="2711863"/>
                    </a:xfrm>
                    <a:prstGeom prst="rect">
                      <a:avLst/>
                    </a:prstGeom>
                  </pic:spPr>
                </pic:pic>
              </a:graphicData>
            </a:graphic>
          </wp:inline>
        </w:drawing>
      </w:r>
    </w:p>
    <w:p w:rsidR="00CD18CF" w:rsidRPr="00A613D9" w:rsidRDefault="00CD18CF" w:rsidP="00CB516B">
      <w:pPr>
        <w:spacing w:after="160" w:line="259" w:lineRule="auto"/>
        <w:rPr>
          <w:rFonts w:ascii="Times New Roman" w:hAnsi="Times New Roman"/>
        </w:rPr>
      </w:pPr>
    </w:p>
    <w:p w:rsidR="009E2362" w:rsidRPr="00A613D9" w:rsidRDefault="009E2362" w:rsidP="00CB516B">
      <w:pPr>
        <w:spacing w:after="160" w:line="259" w:lineRule="auto"/>
        <w:rPr>
          <w:rFonts w:ascii="Times New Roman" w:hAnsi="Times New Roman"/>
        </w:rPr>
      </w:pPr>
    </w:p>
    <w:p w:rsidR="00CD18CF" w:rsidRPr="00A613D9" w:rsidRDefault="00931743" w:rsidP="00CB516B">
      <w:pPr>
        <w:spacing w:after="160" w:line="259" w:lineRule="auto"/>
        <w:rPr>
          <w:rFonts w:ascii="Times New Roman" w:hAnsi="Times New Roman"/>
        </w:rPr>
      </w:pPr>
      <w:r w:rsidRPr="00A613D9">
        <w:rPr>
          <w:rFonts w:ascii="Times New Roman" w:hAnsi="Times New Roman"/>
        </w:rPr>
        <w:t>2</w:t>
      </w:r>
      <w:r w:rsidR="00CD18CF" w:rsidRPr="00A613D9">
        <w:rPr>
          <w:rFonts w:ascii="Times New Roman" w:hAnsi="Times New Roman"/>
        </w:rPr>
        <w:t>.attēls</w:t>
      </w:r>
    </w:p>
    <w:p w:rsidR="00BA68CB" w:rsidRPr="00A613D9" w:rsidRDefault="00BA68CB" w:rsidP="00CB516B">
      <w:pPr>
        <w:spacing w:after="160" w:line="259" w:lineRule="auto"/>
        <w:rPr>
          <w:rFonts w:ascii="Times New Roman" w:hAnsi="Times New Roman"/>
        </w:rPr>
      </w:pPr>
      <w:r w:rsidRPr="00A613D9">
        <w:rPr>
          <w:rFonts w:ascii="Times New Roman" w:hAnsi="Times New Roman"/>
          <w:noProof/>
          <w:lang w:eastAsia="lv-LV"/>
        </w:rPr>
        <w:drawing>
          <wp:inline distT="0" distB="0" distL="0" distR="0" wp14:anchorId="1F33ECEF" wp14:editId="2615574E">
            <wp:extent cx="4903578" cy="4112712"/>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kdienas_formas_bikses.jpg"/>
                    <pic:cNvPicPr/>
                  </pic:nvPicPr>
                  <pic:blipFill>
                    <a:blip r:embed="rId24">
                      <a:extLst>
                        <a:ext uri="{28A0092B-C50C-407E-A947-70E740481C1C}">
                          <a14:useLocalDpi xmlns:a14="http://schemas.microsoft.com/office/drawing/2010/main" val="0"/>
                        </a:ext>
                      </a:extLst>
                    </a:blip>
                    <a:stretch>
                      <a:fillRect/>
                    </a:stretch>
                  </pic:blipFill>
                  <pic:spPr>
                    <a:xfrm>
                      <a:off x="0" y="0"/>
                      <a:ext cx="4940604" cy="4143766"/>
                    </a:xfrm>
                    <a:prstGeom prst="rect">
                      <a:avLst/>
                    </a:prstGeom>
                  </pic:spPr>
                </pic:pic>
              </a:graphicData>
            </a:graphic>
          </wp:inline>
        </w:drawing>
      </w:r>
    </w:p>
    <w:p w:rsidR="00914292" w:rsidRPr="00A613D9" w:rsidRDefault="00914292">
      <w:pPr>
        <w:spacing w:after="160" w:line="259" w:lineRule="auto"/>
        <w:rPr>
          <w:rFonts w:ascii="Times New Roman" w:hAnsi="Times New Roman"/>
        </w:rPr>
      </w:pPr>
      <w:r w:rsidRPr="00A613D9">
        <w:rPr>
          <w:rFonts w:ascii="Times New Roman" w:hAnsi="Times New Roman"/>
        </w:rPr>
        <w:br w:type="page"/>
      </w:r>
    </w:p>
    <w:p w:rsidR="00914292" w:rsidRPr="00A613D9" w:rsidRDefault="00914292" w:rsidP="00914292">
      <w:pPr>
        <w:tabs>
          <w:tab w:val="left" w:pos="776"/>
          <w:tab w:val="right" w:pos="9071"/>
        </w:tabs>
        <w:spacing w:after="0" w:line="240" w:lineRule="auto"/>
        <w:jc w:val="right"/>
        <w:rPr>
          <w:rFonts w:ascii="Times New Roman" w:hAnsi="Times New Roman"/>
          <w:lang w:eastAsia="lv-LV"/>
        </w:rPr>
      </w:pPr>
      <w:r w:rsidRPr="00A613D9">
        <w:rPr>
          <w:rFonts w:ascii="Times New Roman" w:hAnsi="Times New Roman"/>
          <w:lang w:eastAsia="lv-LV"/>
        </w:rPr>
        <w:lastRenderedPageBreak/>
        <w:t>6.pielikums</w:t>
      </w:r>
    </w:p>
    <w:p w:rsidR="00914292" w:rsidRPr="00A613D9" w:rsidRDefault="00914292" w:rsidP="00914292">
      <w:pPr>
        <w:spacing w:after="0" w:line="240" w:lineRule="auto"/>
        <w:rPr>
          <w:rFonts w:ascii="Times New Roman" w:hAnsi="Times New Roman"/>
          <w:lang w:eastAsia="lv-LV"/>
        </w:rPr>
      </w:pPr>
    </w:p>
    <w:p w:rsidR="00196AF4" w:rsidRPr="00196AF4" w:rsidRDefault="00196AF4" w:rsidP="00196AF4">
      <w:pPr>
        <w:tabs>
          <w:tab w:val="right" w:pos="9356"/>
        </w:tabs>
        <w:spacing w:after="0" w:line="240" w:lineRule="auto"/>
        <w:jc w:val="center"/>
        <w:rPr>
          <w:rFonts w:ascii="Times New Roman" w:hAnsi="Times New Roman"/>
          <w:b/>
        </w:rPr>
      </w:pPr>
      <w:r w:rsidRPr="00196AF4">
        <w:rPr>
          <w:rFonts w:ascii="Times New Roman" w:hAnsi="Times New Roman"/>
          <w:b/>
        </w:rPr>
        <w:t>Atklāts konkurss</w:t>
      </w:r>
    </w:p>
    <w:p w:rsidR="00196AF4" w:rsidRPr="00196AF4" w:rsidRDefault="00196AF4" w:rsidP="00196AF4">
      <w:pPr>
        <w:tabs>
          <w:tab w:val="right" w:pos="9356"/>
        </w:tabs>
        <w:spacing w:after="0" w:line="240" w:lineRule="auto"/>
        <w:jc w:val="center"/>
        <w:rPr>
          <w:rFonts w:ascii="Times New Roman" w:hAnsi="Times New Roman"/>
          <w:b/>
          <w:bCs/>
        </w:rPr>
      </w:pPr>
      <w:r w:rsidRPr="00196AF4">
        <w:rPr>
          <w:rFonts w:ascii="Times New Roman" w:hAnsi="Times New Roman"/>
          <w:b/>
          <w:bCs/>
        </w:rPr>
        <w:t xml:space="preserve">„Formas tērpu un apavu piegāde pašvaldības iestādei </w:t>
      </w:r>
    </w:p>
    <w:p w:rsidR="00196AF4" w:rsidRPr="00196AF4" w:rsidRDefault="00196AF4" w:rsidP="00196AF4">
      <w:pPr>
        <w:tabs>
          <w:tab w:val="right" w:pos="9356"/>
        </w:tabs>
        <w:spacing w:after="0" w:line="240" w:lineRule="auto"/>
        <w:jc w:val="center"/>
        <w:rPr>
          <w:rFonts w:ascii="Times New Roman" w:hAnsi="Times New Roman"/>
          <w:b/>
          <w:bCs/>
        </w:rPr>
      </w:pPr>
      <w:r w:rsidRPr="00196AF4">
        <w:rPr>
          <w:rFonts w:ascii="Times New Roman" w:hAnsi="Times New Roman"/>
          <w:b/>
          <w:bCs/>
        </w:rPr>
        <w:t>“Jelgavas pilsētas pašvaldības policija”</w:t>
      </w:r>
    </w:p>
    <w:p w:rsidR="00196AF4" w:rsidRPr="00196AF4" w:rsidRDefault="00196AF4" w:rsidP="00196AF4">
      <w:pPr>
        <w:tabs>
          <w:tab w:val="right" w:pos="9356"/>
        </w:tabs>
        <w:spacing w:after="0" w:line="240" w:lineRule="auto"/>
        <w:jc w:val="center"/>
        <w:rPr>
          <w:rFonts w:ascii="Times New Roman" w:hAnsi="Times New Roman"/>
          <w:b/>
        </w:rPr>
      </w:pPr>
      <w:r w:rsidRPr="00196AF4">
        <w:rPr>
          <w:rFonts w:ascii="Times New Roman" w:hAnsi="Times New Roman"/>
          <w:b/>
        </w:rPr>
        <w:t>identifikācijas Nr.JPD2016/17/AK</w:t>
      </w:r>
    </w:p>
    <w:p w:rsidR="00914292" w:rsidRPr="00A613D9" w:rsidRDefault="00914292" w:rsidP="00914292">
      <w:pPr>
        <w:tabs>
          <w:tab w:val="right" w:pos="9356"/>
        </w:tabs>
        <w:spacing w:after="0" w:line="240" w:lineRule="auto"/>
        <w:jc w:val="center"/>
        <w:rPr>
          <w:rFonts w:ascii="Times New Roman" w:hAnsi="Times New Roman"/>
          <w:b/>
          <w:bCs/>
        </w:rPr>
      </w:pPr>
    </w:p>
    <w:p w:rsidR="00914292" w:rsidRPr="00A613D9" w:rsidRDefault="00914292" w:rsidP="00914292">
      <w:pPr>
        <w:spacing w:after="0" w:line="240" w:lineRule="auto"/>
        <w:jc w:val="center"/>
        <w:rPr>
          <w:rFonts w:ascii="Times New Roman" w:hAnsi="Times New Roman"/>
          <w:lang w:eastAsia="lv-LV"/>
        </w:rPr>
      </w:pPr>
    </w:p>
    <w:p w:rsidR="00914292" w:rsidRPr="00A613D9" w:rsidRDefault="00914292" w:rsidP="00914292">
      <w:pPr>
        <w:spacing w:after="0" w:line="240" w:lineRule="auto"/>
        <w:jc w:val="center"/>
        <w:rPr>
          <w:rFonts w:ascii="Times New Roman" w:hAnsi="Times New Roman"/>
          <w:b/>
          <w:lang w:eastAsia="lv-LV"/>
        </w:rPr>
      </w:pPr>
      <w:r w:rsidRPr="00A613D9">
        <w:rPr>
          <w:rFonts w:ascii="Times New Roman" w:hAnsi="Times New Roman"/>
          <w:b/>
          <w:lang w:eastAsia="lv-LV"/>
        </w:rPr>
        <w:t>TEHNISKĀ SPECIFIKĀCIJA</w:t>
      </w:r>
    </w:p>
    <w:p w:rsidR="00914292" w:rsidRPr="00A613D9" w:rsidRDefault="00914292" w:rsidP="00914292">
      <w:pPr>
        <w:spacing w:after="0" w:line="240" w:lineRule="auto"/>
        <w:jc w:val="center"/>
        <w:rPr>
          <w:rFonts w:ascii="Times New Roman" w:hAnsi="Times New Roman"/>
          <w:b/>
          <w:lang w:eastAsia="lv-LV"/>
        </w:rPr>
      </w:pPr>
      <w:r w:rsidRPr="00A613D9">
        <w:rPr>
          <w:rFonts w:ascii="Times New Roman" w:hAnsi="Times New Roman"/>
          <w:b/>
          <w:lang w:eastAsia="lv-LV"/>
        </w:rPr>
        <w:t>4.daļa</w:t>
      </w:r>
    </w:p>
    <w:p w:rsidR="00914292" w:rsidRPr="00A613D9" w:rsidRDefault="00914292" w:rsidP="00914292">
      <w:pPr>
        <w:spacing w:after="0" w:line="240" w:lineRule="auto"/>
        <w:jc w:val="center"/>
        <w:rPr>
          <w:rFonts w:ascii="Times New Roman" w:hAnsi="Times New Roman"/>
          <w:b/>
        </w:rPr>
      </w:pPr>
      <w:r w:rsidRPr="00A613D9">
        <w:rPr>
          <w:rFonts w:ascii="Times New Roman" w:hAnsi="Times New Roman"/>
          <w:b/>
        </w:rPr>
        <w:t xml:space="preserve">“Polo” </w:t>
      </w:r>
      <w:r w:rsidR="004B09FB" w:rsidRPr="00A613D9">
        <w:rPr>
          <w:rFonts w:ascii="Times New Roman" w:hAnsi="Times New Roman"/>
          <w:b/>
        </w:rPr>
        <w:t xml:space="preserve">tipa </w:t>
      </w:r>
      <w:r w:rsidRPr="00A613D9">
        <w:rPr>
          <w:rFonts w:ascii="Times New Roman" w:hAnsi="Times New Roman"/>
          <w:b/>
        </w:rPr>
        <w:t>kreklu piegāde</w:t>
      </w:r>
    </w:p>
    <w:p w:rsidR="00914292" w:rsidRPr="00A613D9" w:rsidRDefault="00914292" w:rsidP="00914292">
      <w:pPr>
        <w:spacing w:after="0" w:line="240" w:lineRule="auto"/>
        <w:jc w:val="center"/>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2782"/>
        <w:gridCol w:w="3527"/>
        <w:gridCol w:w="2221"/>
      </w:tblGrid>
      <w:tr w:rsidR="00914292" w:rsidRPr="00A613D9" w:rsidTr="000973FC">
        <w:tc>
          <w:tcPr>
            <w:tcW w:w="407" w:type="pct"/>
            <w:tcBorders>
              <w:top w:val="single" w:sz="12" w:space="0" w:color="auto"/>
              <w:left w:val="single" w:sz="12" w:space="0" w:color="auto"/>
              <w:bottom w:val="single" w:sz="12" w:space="0" w:color="auto"/>
            </w:tcBorders>
            <w:shd w:val="clear" w:color="auto" w:fill="auto"/>
          </w:tcPr>
          <w:p w:rsidR="00914292" w:rsidRPr="00A613D9" w:rsidRDefault="00914292" w:rsidP="000973FC">
            <w:pPr>
              <w:jc w:val="center"/>
              <w:rPr>
                <w:rFonts w:ascii="Times New Roman" w:hAnsi="Times New Roman"/>
                <w:b/>
              </w:rPr>
            </w:pPr>
            <w:r w:rsidRPr="00A613D9">
              <w:rPr>
                <w:rFonts w:ascii="Times New Roman" w:hAnsi="Times New Roman"/>
                <w:b/>
              </w:rPr>
              <w:t>Nr.</w:t>
            </w:r>
          </w:p>
          <w:p w:rsidR="00914292" w:rsidRPr="00A613D9" w:rsidRDefault="00914292" w:rsidP="000973FC">
            <w:pPr>
              <w:jc w:val="center"/>
              <w:rPr>
                <w:rFonts w:ascii="Times New Roman" w:hAnsi="Times New Roman"/>
                <w:b/>
              </w:rPr>
            </w:pPr>
            <w:r w:rsidRPr="00A613D9">
              <w:rPr>
                <w:rFonts w:ascii="Times New Roman" w:hAnsi="Times New Roman"/>
                <w:b/>
              </w:rPr>
              <w:t>p/k</w:t>
            </w:r>
          </w:p>
        </w:tc>
        <w:tc>
          <w:tcPr>
            <w:tcW w:w="1498" w:type="pct"/>
            <w:tcBorders>
              <w:top w:val="single" w:sz="12" w:space="0" w:color="auto"/>
              <w:bottom w:val="single" w:sz="12" w:space="0" w:color="auto"/>
            </w:tcBorders>
            <w:shd w:val="clear" w:color="auto" w:fill="auto"/>
          </w:tcPr>
          <w:p w:rsidR="00914292" w:rsidRPr="00A613D9" w:rsidRDefault="00914292" w:rsidP="000973FC">
            <w:pPr>
              <w:jc w:val="center"/>
              <w:rPr>
                <w:rFonts w:ascii="Times New Roman" w:hAnsi="Times New Roman"/>
                <w:b/>
              </w:rPr>
            </w:pPr>
            <w:r w:rsidRPr="00A613D9">
              <w:rPr>
                <w:rFonts w:ascii="Times New Roman" w:hAnsi="Times New Roman"/>
                <w:b/>
              </w:rPr>
              <w:t>Nosaukums</w:t>
            </w:r>
          </w:p>
        </w:tc>
        <w:tc>
          <w:tcPr>
            <w:tcW w:w="1899" w:type="pct"/>
            <w:tcBorders>
              <w:top w:val="single" w:sz="12" w:space="0" w:color="auto"/>
              <w:bottom w:val="single" w:sz="12" w:space="0" w:color="auto"/>
            </w:tcBorders>
            <w:shd w:val="clear" w:color="auto" w:fill="auto"/>
          </w:tcPr>
          <w:p w:rsidR="00914292" w:rsidRPr="00A613D9" w:rsidRDefault="00914292" w:rsidP="000973FC">
            <w:pPr>
              <w:jc w:val="center"/>
              <w:rPr>
                <w:rFonts w:ascii="Times New Roman" w:hAnsi="Times New Roman"/>
                <w:b/>
              </w:rPr>
            </w:pPr>
            <w:r w:rsidRPr="00A613D9">
              <w:rPr>
                <w:rFonts w:ascii="Times New Roman" w:hAnsi="Times New Roman"/>
                <w:b/>
              </w:rPr>
              <w:t>Apraksts</w:t>
            </w:r>
          </w:p>
        </w:tc>
        <w:tc>
          <w:tcPr>
            <w:tcW w:w="1196" w:type="pct"/>
            <w:tcBorders>
              <w:top w:val="single" w:sz="12" w:space="0" w:color="auto"/>
              <w:bottom w:val="single" w:sz="12" w:space="0" w:color="auto"/>
            </w:tcBorders>
          </w:tcPr>
          <w:p w:rsidR="00914292" w:rsidRPr="00A613D9" w:rsidRDefault="00914292" w:rsidP="000973FC">
            <w:pPr>
              <w:jc w:val="center"/>
              <w:rPr>
                <w:rFonts w:ascii="Times New Roman" w:hAnsi="Times New Roman"/>
                <w:b/>
              </w:rPr>
            </w:pPr>
            <w:r w:rsidRPr="00A613D9">
              <w:rPr>
                <w:rFonts w:ascii="Times New Roman" w:hAnsi="Times New Roman"/>
                <w:b/>
              </w:rPr>
              <w:t>Provizoriskais nepieciešamo vienību skaits</w:t>
            </w:r>
          </w:p>
        </w:tc>
      </w:tr>
      <w:tr w:rsidR="00914292" w:rsidRPr="00A613D9" w:rsidTr="000973FC">
        <w:tc>
          <w:tcPr>
            <w:tcW w:w="407" w:type="pct"/>
            <w:tcBorders>
              <w:top w:val="single" w:sz="12" w:space="0" w:color="auto"/>
              <w:left w:val="single" w:sz="12" w:space="0" w:color="auto"/>
              <w:bottom w:val="single" w:sz="12" w:space="0" w:color="auto"/>
            </w:tcBorders>
            <w:shd w:val="clear" w:color="auto" w:fill="auto"/>
          </w:tcPr>
          <w:p w:rsidR="00914292" w:rsidRPr="00A613D9" w:rsidRDefault="00914292" w:rsidP="000973FC">
            <w:pPr>
              <w:jc w:val="center"/>
              <w:rPr>
                <w:rFonts w:ascii="Times New Roman" w:hAnsi="Times New Roman"/>
                <w:b/>
              </w:rPr>
            </w:pPr>
            <w:r w:rsidRPr="00A613D9">
              <w:rPr>
                <w:rFonts w:ascii="Times New Roman" w:hAnsi="Times New Roman"/>
                <w:b/>
              </w:rPr>
              <w:t>1.</w:t>
            </w:r>
          </w:p>
        </w:tc>
        <w:tc>
          <w:tcPr>
            <w:tcW w:w="1498" w:type="pct"/>
            <w:tcBorders>
              <w:top w:val="single" w:sz="12" w:space="0" w:color="auto"/>
              <w:bottom w:val="single" w:sz="12" w:space="0" w:color="auto"/>
            </w:tcBorders>
            <w:shd w:val="clear" w:color="auto" w:fill="auto"/>
          </w:tcPr>
          <w:p w:rsidR="00914292" w:rsidRPr="00A613D9" w:rsidRDefault="00914292" w:rsidP="000973FC">
            <w:pPr>
              <w:jc w:val="center"/>
              <w:rPr>
                <w:rFonts w:ascii="Times New Roman" w:hAnsi="Times New Roman"/>
                <w:b/>
              </w:rPr>
            </w:pPr>
            <w:r w:rsidRPr="00A613D9">
              <w:rPr>
                <w:rFonts w:ascii="Times New Roman" w:hAnsi="Times New Roman"/>
                <w:b/>
              </w:rPr>
              <w:t>2.</w:t>
            </w:r>
          </w:p>
        </w:tc>
        <w:tc>
          <w:tcPr>
            <w:tcW w:w="1899" w:type="pct"/>
            <w:tcBorders>
              <w:top w:val="single" w:sz="12" w:space="0" w:color="auto"/>
              <w:bottom w:val="single" w:sz="12" w:space="0" w:color="auto"/>
            </w:tcBorders>
            <w:shd w:val="clear" w:color="auto" w:fill="auto"/>
          </w:tcPr>
          <w:p w:rsidR="00914292" w:rsidRPr="00A613D9" w:rsidRDefault="00914292" w:rsidP="000973FC">
            <w:pPr>
              <w:jc w:val="center"/>
              <w:rPr>
                <w:rFonts w:ascii="Times New Roman" w:hAnsi="Times New Roman"/>
                <w:b/>
              </w:rPr>
            </w:pPr>
            <w:r w:rsidRPr="00A613D9">
              <w:rPr>
                <w:rFonts w:ascii="Times New Roman" w:hAnsi="Times New Roman"/>
                <w:b/>
              </w:rPr>
              <w:t>3.</w:t>
            </w:r>
          </w:p>
        </w:tc>
        <w:tc>
          <w:tcPr>
            <w:tcW w:w="1196" w:type="pct"/>
            <w:tcBorders>
              <w:top w:val="single" w:sz="12" w:space="0" w:color="auto"/>
              <w:bottom w:val="single" w:sz="12" w:space="0" w:color="auto"/>
            </w:tcBorders>
          </w:tcPr>
          <w:p w:rsidR="00914292" w:rsidRPr="00A613D9" w:rsidRDefault="00914292" w:rsidP="000973FC">
            <w:pPr>
              <w:jc w:val="center"/>
              <w:rPr>
                <w:rFonts w:ascii="Times New Roman" w:hAnsi="Times New Roman"/>
                <w:b/>
              </w:rPr>
            </w:pPr>
            <w:r w:rsidRPr="00A613D9">
              <w:rPr>
                <w:rFonts w:ascii="Times New Roman" w:hAnsi="Times New Roman"/>
                <w:b/>
              </w:rPr>
              <w:t>4.</w:t>
            </w:r>
          </w:p>
        </w:tc>
      </w:tr>
      <w:tr w:rsidR="00914292" w:rsidRPr="00A613D9" w:rsidTr="000973FC">
        <w:tc>
          <w:tcPr>
            <w:tcW w:w="407" w:type="pct"/>
            <w:tcBorders>
              <w:top w:val="single" w:sz="12" w:space="0" w:color="auto"/>
              <w:left w:val="single" w:sz="12" w:space="0" w:color="auto"/>
              <w:bottom w:val="single" w:sz="12" w:space="0" w:color="auto"/>
            </w:tcBorders>
            <w:shd w:val="clear" w:color="auto" w:fill="auto"/>
          </w:tcPr>
          <w:p w:rsidR="00914292" w:rsidRPr="00A613D9" w:rsidRDefault="00914292" w:rsidP="000973FC">
            <w:pPr>
              <w:jc w:val="center"/>
              <w:rPr>
                <w:rFonts w:ascii="Times New Roman" w:hAnsi="Times New Roman"/>
                <w:b/>
              </w:rPr>
            </w:pPr>
            <w:r w:rsidRPr="00A613D9">
              <w:rPr>
                <w:rFonts w:ascii="Times New Roman" w:hAnsi="Times New Roman"/>
                <w:b/>
              </w:rPr>
              <w:t>1.</w:t>
            </w:r>
          </w:p>
        </w:tc>
        <w:tc>
          <w:tcPr>
            <w:tcW w:w="1498" w:type="pct"/>
            <w:tcBorders>
              <w:top w:val="single" w:sz="12" w:space="0" w:color="auto"/>
              <w:bottom w:val="single" w:sz="12" w:space="0" w:color="auto"/>
            </w:tcBorders>
            <w:shd w:val="clear" w:color="auto" w:fill="auto"/>
          </w:tcPr>
          <w:p w:rsidR="00914292" w:rsidRPr="00A613D9" w:rsidRDefault="00914292" w:rsidP="000973FC">
            <w:pPr>
              <w:jc w:val="center"/>
              <w:rPr>
                <w:rFonts w:ascii="Times New Roman" w:hAnsi="Times New Roman"/>
                <w:b/>
              </w:rPr>
            </w:pPr>
            <w:r w:rsidRPr="00A613D9">
              <w:rPr>
                <w:rFonts w:ascii="Times New Roman" w:hAnsi="Times New Roman"/>
                <w:b/>
              </w:rPr>
              <w:t>“Polo” tipa krekls (balts)</w:t>
            </w:r>
          </w:p>
          <w:p w:rsidR="004B09FB" w:rsidRPr="00A613D9" w:rsidRDefault="004B09FB" w:rsidP="000973FC">
            <w:pPr>
              <w:jc w:val="center"/>
              <w:rPr>
                <w:rFonts w:ascii="Times New Roman" w:hAnsi="Times New Roman"/>
              </w:rPr>
            </w:pPr>
            <w:r w:rsidRPr="00A613D9">
              <w:rPr>
                <w:rFonts w:ascii="Times New Roman" w:hAnsi="Times New Roman"/>
              </w:rPr>
              <w:t>Skat.1.attēlu</w:t>
            </w:r>
          </w:p>
        </w:tc>
        <w:tc>
          <w:tcPr>
            <w:tcW w:w="1899" w:type="pct"/>
            <w:tcBorders>
              <w:top w:val="single" w:sz="12" w:space="0" w:color="auto"/>
              <w:bottom w:val="single" w:sz="12" w:space="0" w:color="auto"/>
            </w:tcBorders>
            <w:shd w:val="clear" w:color="auto" w:fill="auto"/>
          </w:tcPr>
          <w:p w:rsidR="004B09FB" w:rsidRPr="00A613D9" w:rsidRDefault="004B09FB" w:rsidP="004B09FB">
            <w:pPr>
              <w:jc w:val="both"/>
              <w:rPr>
                <w:rFonts w:ascii="Times New Roman" w:hAnsi="Times New Roman"/>
              </w:rPr>
            </w:pPr>
            <w:r w:rsidRPr="00A613D9">
              <w:rPr>
                <w:rFonts w:ascii="Times New Roman" w:hAnsi="Times New Roman"/>
              </w:rPr>
              <w:t xml:space="preserve">Baltas krāsas trikotāžas tipa, 2 slāņu audums, 100% poliesters virsējā slānī, 100% kokvilna iekšpusē. Siluets </w:t>
            </w:r>
            <w:proofErr w:type="spellStart"/>
            <w:r w:rsidRPr="00A613D9">
              <w:rPr>
                <w:rFonts w:ascii="Times New Roman" w:hAnsi="Times New Roman"/>
                <w:b/>
              </w:rPr>
              <w:t>puspieguļošs</w:t>
            </w:r>
            <w:proofErr w:type="spellEnd"/>
            <w:r w:rsidRPr="00A613D9">
              <w:rPr>
                <w:rFonts w:ascii="Times New Roman" w:hAnsi="Times New Roman"/>
              </w:rPr>
              <w:t>. Auduma blīvums 210± 10gr/m</w:t>
            </w:r>
            <w:r w:rsidRPr="00A613D9">
              <w:rPr>
                <w:rFonts w:ascii="Times New Roman" w:hAnsi="Times New Roman"/>
                <w:vertAlign w:val="superscript"/>
              </w:rPr>
              <w:t>2</w:t>
            </w:r>
            <w:r w:rsidRPr="00A613D9">
              <w:rPr>
                <w:rFonts w:ascii="Times New Roman" w:hAnsi="Times New Roman"/>
              </w:rPr>
              <w:t>.</w:t>
            </w:r>
          </w:p>
          <w:p w:rsidR="004B09FB" w:rsidRPr="00A613D9" w:rsidRDefault="004B09FB" w:rsidP="004B09FB">
            <w:pPr>
              <w:jc w:val="both"/>
              <w:rPr>
                <w:rFonts w:ascii="Times New Roman" w:hAnsi="Times New Roman"/>
              </w:rPr>
            </w:pPr>
            <w:r w:rsidRPr="00A613D9">
              <w:rPr>
                <w:rFonts w:ascii="Times New Roman" w:hAnsi="Times New Roman"/>
              </w:rPr>
              <w:t>Apkakles audums:</w:t>
            </w:r>
          </w:p>
          <w:p w:rsidR="004B09FB" w:rsidRPr="00A613D9" w:rsidRDefault="004B09FB" w:rsidP="004B09FB">
            <w:pPr>
              <w:jc w:val="both"/>
              <w:rPr>
                <w:rFonts w:ascii="Times New Roman" w:hAnsi="Times New Roman"/>
              </w:rPr>
            </w:pPr>
            <w:r w:rsidRPr="00A613D9">
              <w:rPr>
                <w:rFonts w:ascii="Times New Roman" w:hAnsi="Times New Roman"/>
              </w:rPr>
              <w:t>50%±0,5% poliesters, 50%±0,5% kokvilna.</w:t>
            </w:r>
          </w:p>
          <w:p w:rsidR="004B09FB" w:rsidRPr="00A613D9" w:rsidRDefault="004B09FB" w:rsidP="004B09FB">
            <w:pPr>
              <w:jc w:val="both"/>
              <w:rPr>
                <w:rFonts w:ascii="Times New Roman" w:hAnsi="Times New Roman"/>
              </w:rPr>
            </w:pPr>
            <w:r w:rsidRPr="00A613D9">
              <w:rPr>
                <w:rFonts w:ascii="Times New Roman" w:hAnsi="Times New Roman"/>
              </w:rPr>
              <w:t>Lai nēsāšanas laikā neizstieptos kakla izgriezums, apkakle ir piešūta kopā ar speciālu kokvilnas lentu. Krekla apkakles iekšpusē norādīts izmērs. Apkakles platums no vīles 8,0cm±0,5cm.</w:t>
            </w:r>
          </w:p>
          <w:p w:rsidR="004B09FB" w:rsidRPr="00A613D9" w:rsidRDefault="004B09FB" w:rsidP="004B09FB">
            <w:pPr>
              <w:jc w:val="both"/>
              <w:rPr>
                <w:rFonts w:ascii="Times New Roman" w:hAnsi="Times New Roman"/>
              </w:rPr>
            </w:pPr>
            <w:r w:rsidRPr="00A613D9">
              <w:rPr>
                <w:rFonts w:ascii="Times New Roman" w:hAnsi="Times New Roman"/>
              </w:rPr>
              <w:t xml:space="preserve">Abos plecu galos 11,0cm±0,5cm garš un 4,0cm plats uzplecis līdz </w:t>
            </w:r>
            <w:proofErr w:type="spellStart"/>
            <w:r w:rsidRPr="00A613D9">
              <w:rPr>
                <w:rFonts w:ascii="Times New Roman" w:hAnsi="Times New Roman"/>
              </w:rPr>
              <w:t>četrcaurumu</w:t>
            </w:r>
            <w:proofErr w:type="spellEnd"/>
            <w:r w:rsidRPr="00A613D9">
              <w:rPr>
                <w:rFonts w:ascii="Times New Roman" w:hAnsi="Times New Roman"/>
              </w:rPr>
              <w:t xml:space="preserve"> pogai Ø1,1cm±0,1cm ne vairāk. Uzpleča gals </w:t>
            </w:r>
            <w:proofErr w:type="spellStart"/>
            <w:r w:rsidRPr="00A613D9">
              <w:rPr>
                <w:rFonts w:ascii="Times New Roman" w:hAnsi="Times New Roman"/>
              </w:rPr>
              <w:t>trīstūris</w:t>
            </w:r>
            <w:proofErr w:type="spellEnd"/>
            <w:r w:rsidRPr="00A613D9">
              <w:rPr>
                <w:rFonts w:ascii="Times New Roman" w:hAnsi="Times New Roman"/>
              </w:rPr>
              <w:t>. Uzpleča centrs nobīdīts 1,0cm uz priekšpusi no piedurknes centra un plecu vīles. Uzplecis pa perimetru nošūts ar 0,5cm ±0,2cm platu nošuvi.</w:t>
            </w:r>
          </w:p>
          <w:p w:rsidR="004B09FB" w:rsidRPr="00A613D9" w:rsidRDefault="004B09FB" w:rsidP="004B09FB">
            <w:pPr>
              <w:jc w:val="both"/>
              <w:rPr>
                <w:rFonts w:ascii="Times New Roman" w:hAnsi="Times New Roman"/>
              </w:rPr>
            </w:pPr>
            <w:r w:rsidRPr="00A613D9">
              <w:rPr>
                <w:rFonts w:ascii="Times New Roman" w:hAnsi="Times New Roman"/>
              </w:rPr>
              <w:t>Pogu aizda</w:t>
            </w:r>
            <w:r w:rsidR="00D66077">
              <w:rPr>
                <w:rFonts w:ascii="Times New Roman" w:hAnsi="Times New Roman"/>
              </w:rPr>
              <w:t xml:space="preserve">res līstes platums 3,0cm±0,1cm, </w:t>
            </w:r>
            <w:r w:rsidRPr="00A613D9">
              <w:rPr>
                <w:rFonts w:ascii="Times New Roman" w:hAnsi="Times New Roman"/>
              </w:rPr>
              <w:t xml:space="preserve">garums 18,0cm±0,5cm. Krekls pogājams ar 4 (četrām) Ø1,1cm±0,1cm ne vairāk kā </w:t>
            </w:r>
            <w:proofErr w:type="spellStart"/>
            <w:r w:rsidRPr="00A613D9">
              <w:rPr>
                <w:rFonts w:ascii="Times New Roman" w:hAnsi="Times New Roman"/>
              </w:rPr>
              <w:t>četrcaurumu</w:t>
            </w:r>
            <w:proofErr w:type="spellEnd"/>
            <w:r w:rsidRPr="00A613D9">
              <w:rPr>
                <w:rFonts w:ascii="Times New Roman" w:hAnsi="Times New Roman"/>
              </w:rPr>
              <w:t xml:space="preserve"> pogām, katras 4,0cm±0,2cm attālumā vienu no otras. Pogcaurums apstrādāts ar </w:t>
            </w:r>
            <w:r w:rsidRPr="00A613D9">
              <w:rPr>
                <w:rFonts w:ascii="Times New Roman" w:hAnsi="Times New Roman"/>
              </w:rPr>
              <w:lastRenderedPageBreak/>
              <w:t xml:space="preserve">100% poliestera diegu vai ekvivalents (trikotāžas izstrādājumiem). </w:t>
            </w:r>
          </w:p>
          <w:p w:rsidR="004B09FB" w:rsidRPr="00A613D9" w:rsidRDefault="004B09FB" w:rsidP="004B09FB">
            <w:pPr>
              <w:jc w:val="both"/>
              <w:rPr>
                <w:rFonts w:ascii="Times New Roman" w:hAnsi="Times New Roman"/>
              </w:rPr>
            </w:pPr>
            <w:r w:rsidRPr="00A613D9">
              <w:rPr>
                <w:rFonts w:ascii="Times New Roman" w:hAnsi="Times New Roman"/>
              </w:rPr>
              <w:t xml:space="preserve">Aizdares līstītes apakšējais gals nošūts ar 1cm±0,1cm nošuvi. Aizdares līstītes piešūtā mala nošūta ar 0,1-0,2cm platu nošuvi. Aizdares līstītē iestrādāts </w:t>
            </w:r>
            <w:proofErr w:type="spellStart"/>
            <w:r w:rsidRPr="00A613D9">
              <w:rPr>
                <w:rFonts w:ascii="Times New Roman" w:hAnsi="Times New Roman"/>
              </w:rPr>
              <w:t>līmaudums</w:t>
            </w:r>
            <w:proofErr w:type="spellEnd"/>
            <w:r w:rsidRPr="00A613D9">
              <w:rPr>
                <w:rFonts w:ascii="Times New Roman" w:hAnsi="Times New Roman"/>
              </w:rPr>
              <w:t xml:space="preserve">. </w:t>
            </w:r>
          </w:p>
          <w:p w:rsidR="004B09FB" w:rsidRPr="00A613D9" w:rsidRDefault="004B09FB" w:rsidP="004B09FB">
            <w:pPr>
              <w:jc w:val="both"/>
              <w:rPr>
                <w:rFonts w:ascii="Times New Roman" w:hAnsi="Times New Roman"/>
              </w:rPr>
            </w:pPr>
            <w:r w:rsidRPr="00A613D9">
              <w:rPr>
                <w:rFonts w:ascii="Times New Roman" w:hAnsi="Times New Roman"/>
              </w:rPr>
              <w:t xml:space="preserve">Krekla aizdares daļā iestrādāta imitēta T krekla detaļa. </w:t>
            </w:r>
            <w:r w:rsidR="000416C8" w:rsidRPr="00A613D9">
              <w:rPr>
                <w:rFonts w:ascii="Times New Roman" w:hAnsi="Times New Roman"/>
              </w:rPr>
              <w:t>Atpogājot kreklu,</w:t>
            </w:r>
            <w:r w:rsidRPr="00A613D9">
              <w:rPr>
                <w:rFonts w:ascii="Times New Roman" w:hAnsi="Times New Roman"/>
              </w:rPr>
              <w:t xml:space="preserve"> rodas iespaids, ka apakšā pavilkts T krekls. T krekla detaļa (kakla priekšējais izgriezums) ir 1,5cm-1,8cm iestrādāta zemāk</w:t>
            </w:r>
            <w:r w:rsidR="000416C8">
              <w:rPr>
                <w:rFonts w:ascii="Times New Roman" w:hAnsi="Times New Roman"/>
              </w:rPr>
              <w:t>,</w:t>
            </w:r>
            <w:r w:rsidRPr="00A613D9">
              <w:rPr>
                <w:rFonts w:ascii="Times New Roman" w:hAnsi="Times New Roman"/>
              </w:rPr>
              <w:t xml:space="preserve"> kā </w:t>
            </w:r>
            <w:r w:rsidR="000416C8" w:rsidRPr="00A613D9">
              <w:rPr>
                <w:rFonts w:ascii="Times New Roman" w:hAnsi="Times New Roman"/>
              </w:rPr>
              <w:t>pamat krekla</w:t>
            </w:r>
            <w:r w:rsidRPr="00A613D9">
              <w:rPr>
                <w:rFonts w:ascii="Times New Roman" w:hAnsi="Times New Roman"/>
              </w:rPr>
              <w:t xml:space="preserve"> aizdares augšēja mala. Detaļas kakla izgriezums, apstrādāts ar 1,0cm±0,2cm platu elastīgu lentu. </w:t>
            </w:r>
          </w:p>
          <w:p w:rsidR="004B09FB" w:rsidRPr="00A613D9" w:rsidRDefault="004B09FB" w:rsidP="004B09FB">
            <w:pPr>
              <w:jc w:val="both"/>
              <w:rPr>
                <w:rFonts w:ascii="Times New Roman" w:hAnsi="Times New Roman"/>
              </w:rPr>
            </w:pPr>
            <w:r w:rsidRPr="00A613D9">
              <w:rPr>
                <w:rFonts w:ascii="Times New Roman" w:hAnsi="Times New Roman"/>
              </w:rPr>
              <w:t>Detaļa iestrādāta plecu vīlē 5-6cm attālumā no kakla.</w:t>
            </w:r>
          </w:p>
          <w:p w:rsidR="004B09FB" w:rsidRPr="00A613D9" w:rsidRDefault="004B09FB" w:rsidP="004B09FB">
            <w:pPr>
              <w:jc w:val="both"/>
              <w:rPr>
                <w:rFonts w:ascii="Times New Roman" w:hAnsi="Times New Roman"/>
              </w:rPr>
            </w:pPr>
            <w:r w:rsidRPr="00A613D9">
              <w:rPr>
                <w:rFonts w:ascii="Times New Roman" w:hAnsi="Times New Roman"/>
              </w:rPr>
              <w:t xml:space="preserve">Krekls ar īsām, iešūtām piedurknēm. Piedurknes gals noformēts ar 2,0cm±0,5cm platu, uzturošu </w:t>
            </w:r>
            <w:r w:rsidR="000416C8" w:rsidRPr="00A613D9">
              <w:rPr>
                <w:rFonts w:ascii="Times New Roman" w:hAnsi="Times New Roman"/>
              </w:rPr>
              <w:t>manšeti</w:t>
            </w:r>
            <w:r w:rsidRPr="00A613D9">
              <w:rPr>
                <w:rFonts w:ascii="Times New Roman" w:hAnsi="Times New Roman"/>
              </w:rPr>
              <w:t xml:space="preserve">. </w:t>
            </w:r>
            <w:r w:rsidR="000416C8" w:rsidRPr="00A613D9">
              <w:rPr>
                <w:rFonts w:ascii="Times New Roman" w:hAnsi="Times New Roman"/>
              </w:rPr>
              <w:t>Manšete</w:t>
            </w:r>
            <w:r w:rsidRPr="00A613D9">
              <w:rPr>
                <w:rFonts w:ascii="Times New Roman" w:hAnsi="Times New Roman"/>
              </w:rPr>
              <w:t xml:space="preserve"> pie piedurknes piešūta un nošūta ar 0,5cm±0,1cm nošuvi.</w:t>
            </w:r>
          </w:p>
          <w:p w:rsidR="004B09FB" w:rsidRPr="00A613D9" w:rsidRDefault="000416C8" w:rsidP="004B09FB">
            <w:pPr>
              <w:jc w:val="both"/>
              <w:rPr>
                <w:rFonts w:ascii="Times New Roman" w:hAnsi="Times New Roman"/>
              </w:rPr>
            </w:pPr>
            <w:r w:rsidRPr="00A613D9">
              <w:rPr>
                <w:rFonts w:ascii="Times New Roman" w:hAnsi="Times New Roman"/>
              </w:rPr>
              <w:t>Manšetes</w:t>
            </w:r>
            <w:r w:rsidR="004B09FB" w:rsidRPr="00A613D9">
              <w:rPr>
                <w:rFonts w:ascii="Times New Roman" w:hAnsi="Times New Roman"/>
              </w:rPr>
              <w:t xml:space="preserve"> auduma sastāvs:</w:t>
            </w:r>
          </w:p>
          <w:p w:rsidR="004B09FB" w:rsidRPr="00A613D9" w:rsidRDefault="004B09FB" w:rsidP="004B09FB">
            <w:pPr>
              <w:jc w:val="both"/>
              <w:rPr>
                <w:rFonts w:ascii="Times New Roman" w:hAnsi="Times New Roman"/>
              </w:rPr>
            </w:pPr>
            <w:r w:rsidRPr="00A613D9">
              <w:rPr>
                <w:rFonts w:ascii="Times New Roman" w:hAnsi="Times New Roman"/>
              </w:rPr>
              <w:t>50% poliesters±0,5%, 50% kokvilna±0,5%.</w:t>
            </w:r>
          </w:p>
          <w:p w:rsidR="004B09FB" w:rsidRPr="00A613D9" w:rsidRDefault="004B09FB" w:rsidP="004B09FB">
            <w:pPr>
              <w:jc w:val="both"/>
              <w:rPr>
                <w:rFonts w:ascii="Times New Roman" w:hAnsi="Times New Roman"/>
              </w:rPr>
            </w:pPr>
            <w:r w:rsidRPr="00A613D9">
              <w:rPr>
                <w:rFonts w:ascii="Times New Roman" w:hAnsi="Times New Roman"/>
              </w:rPr>
              <w:t xml:space="preserve">Piedurknes piešūtas ar trikotāžas vīli. </w:t>
            </w:r>
          </w:p>
          <w:p w:rsidR="004B09FB" w:rsidRPr="00A613D9" w:rsidRDefault="004B09FB" w:rsidP="00B268EE">
            <w:pPr>
              <w:jc w:val="both"/>
              <w:rPr>
                <w:rFonts w:ascii="Times New Roman" w:hAnsi="Times New Roman"/>
              </w:rPr>
            </w:pPr>
            <w:r w:rsidRPr="00A613D9">
              <w:rPr>
                <w:rFonts w:ascii="Times New Roman" w:hAnsi="Times New Roman"/>
              </w:rPr>
              <w:t xml:space="preserve">Virs abām kabatām 1,5cm attālumā piešūtas </w:t>
            </w:r>
            <w:r w:rsidR="000416C8" w:rsidRPr="00A613D9">
              <w:rPr>
                <w:rFonts w:ascii="Times New Roman" w:hAnsi="Times New Roman"/>
              </w:rPr>
              <w:t>līplentes</w:t>
            </w:r>
            <w:r w:rsidRPr="00A613D9">
              <w:rPr>
                <w:rFonts w:ascii="Times New Roman" w:hAnsi="Times New Roman"/>
              </w:rPr>
              <w:t xml:space="preserve"> (</w:t>
            </w:r>
            <w:proofErr w:type="spellStart"/>
            <w:r w:rsidRPr="00A613D9">
              <w:rPr>
                <w:rFonts w:ascii="Times New Roman" w:hAnsi="Times New Roman"/>
              </w:rPr>
              <w:t>velkro</w:t>
            </w:r>
            <w:proofErr w:type="spellEnd"/>
            <w:r w:rsidRPr="00A613D9">
              <w:rPr>
                <w:rFonts w:ascii="Times New Roman" w:hAnsi="Times New Roman"/>
              </w:rPr>
              <w:t xml:space="preserve">) mīkstās pamatnes. </w:t>
            </w:r>
            <w:r w:rsidR="000416C8" w:rsidRPr="00A613D9">
              <w:rPr>
                <w:rFonts w:ascii="Times New Roman" w:hAnsi="Times New Roman"/>
              </w:rPr>
              <w:t>L</w:t>
            </w:r>
            <w:r w:rsidR="000416C8">
              <w:rPr>
                <w:rFonts w:ascii="Times New Roman" w:hAnsi="Times New Roman"/>
              </w:rPr>
              <w:t>īpl</w:t>
            </w:r>
            <w:r w:rsidR="000416C8" w:rsidRPr="00A613D9">
              <w:rPr>
                <w:rFonts w:ascii="Times New Roman" w:hAnsi="Times New Roman"/>
              </w:rPr>
              <w:t>entes</w:t>
            </w:r>
            <w:r w:rsidR="002707B7" w:rsidRPr="00A613D9">
              <w:rPr>
                <w:rFonts w:ascii="Times New Roman" w:hAnsi="Times New Roman"/>
              </w:rPr>
              <w:t xml:space="preserve"> augstums 2</w:t>
            </w:r>
            <w:r w:rsidR="00321FF1">
              <w:rPr>
                <w:rFonts w:ascii="Times New Roman" w:hAnsi="Times New Roman"/>
              </w:rPr>
              <w:t>0</w:t>
            </w:r>
            <w:r w:rsidR="002707B7" w:rsidRPr="00A613D9">
              <w:rPr>
                <w:rFonts w:ascii="Times New Roman" w:hAnsi="Times New Roman"/>
              </w:rPr>
              <w:t xml:space="preserve"> </w:t>
            </w:r>
            <w:r w:rsidR="00321FF1">
              <w:rPr>
                <w:rFonts w:ascii="Times New Roman" w:hAnsi="Times New Roman"/>
              </w:rPr>
              <w:t>m</w:t>
            </w:r>
            <w:r w:rsidR="002707B7" w:rsidRPr="00A613D9">
              <w:rPr>
                <w:rFonts w:ascii="Times New Roman" w:hAnsi="Times New Roman"/>
              </w:rPr>
              <w:t>m, garums 12</w:t>
            </w:r>
            <w:r w:rsidR="00321FF1">
              <w:rPr>
                <w:rFonts w:ascii="Times New Roman" w:hAnsi="Times New Roman"/>
              </w:rPr>
              <w:t>0</w:t>
            </w:r>
            <w:r w:rsidR="002707B7" w:rsidRPr="00A613D9">
              <w:rPr>
                <w:rFonts w:ascii="Times New Roman" w:hAnsi="Times New Roman"/>
              </w:rPr>
              <w:t xml:space="preserve"> </w:t>
            </w:r>
            <w:r w:rsidR="00321FF1">
              <w:rPr>
                <w:rFonts w:ascii="Times New Roman" w:hAnsi="Times New Roman"/>
              </w:rPr>
              <w:t>m</w:t>
            </w:r>
            <w:r w:rsidR="002707B7" w:rsidRPr="00A613D9">
              <w:rPr>
                <w:rFonts w:ascii="Times New Roman" w:hAnsi="Times New Roman"/>
              </w:rPr>
              <w:t>m</w:t>
            </w:r>
            <w:r w:rsidRPr="00A613D9">
              <w:rPr>
                <w:rFonts w:ascii="Times New Roman" w:hAnsi="Times New Roman"/>
              </w:rPr>
              <w:t xml:space="preserve">, </w:t>
            </w:r>
            <w:r w:rsidR="000416C8" w:rsidRPr="00A613D9">
              <w:rPr>
                <w:rFonts w:ascii="Times New Roman" w:hAnsi="Times New Roman"/>
              </w:rPr>
              <w:t>līplentes</w:t>
            </w:r>
            <w:r w:rsidRPr="00A613D9">
              <w:rPr>
                <w:rFonts w:ascii="Times New Roman" w:hAnsi="Times New Roman"/>
              </w:rPr>
              <w:t xml:space="preserve"> melnā krāsā.</w:t>
            </w:r>
          </w:p>
          <w:p w:rsidR="004B09FB" w:rsidRPr="00A613D9" w:rsidRDefault="004B09FB" w:rsidP="00B268EE">
            <w:pPr>
              <w:jc w:val="both"/>
              <w:rPr>
                <w:rFonts w:ascii="Times New Roman" w:hAnsi="Times New Roman"/>
              </w:rPr>
            </w:pPr>
            <w:r w:rsidRPr="00A613D9">
              <w:rPr>
                <w:rFonts w:ascii="Times New Roman" w:hAnsi="Times New Roman"/>
              </w:rPr>
              <w:t xml:space="preserve">Krekla priekšdaļā labajā pusē starp 3 un 4 pogu, (no aizdares augšas) 3cm±0,5cm no krekla aizdares, uzšūta sešstūra krūšu kabata ar pārloku. Kabatas dziļums 12cm±0,1cm, platums 11cm±0,1cm. </w:t>
            </w:r>
            <w:proofErr w:type="spellStart"/>
            <w:r w:rsidRPr="00A613D9">
              <w:rPr>
                <w:rFonts w:ascii="Times New Roman" w:hAnsi="Times New Roman"/>
              </w:rPr>
              <w:t>Pārloks</w:t>
            </w:r>
            <w:proofErr w:type="spellEnd"/>
            <w:r w:rsidRPr="00A613D9">
              <w:rPr>
                <w:rFonts w:ascii="Times New Roman" w:hAnsi="Times New Roman"/>
              </w:rPr>
              <w:t xml:space="preserve"> piešūts 1,5cm±0,1cm virs kabatas augšējās malas. Pārloka </w:t>
            </w:r>
            <w:r w:rsidR="000416C8" w:rsidRPr="00A613D9">
              <w:rPr>
                <w:rFonts w:ascii="Times New Roman" w:hAnsi="Times New Roman"/>
              </w:rPr>
              <w:t>vidusdaļā</w:t>
            </w:r>
            <w:r w:rsidRPr="00A613D9">
              <w:rPr>
                <w:rFonts w:ascii="Times New Roman" w:hAnsi="Times New Roman"/>
              </w:rPr>
              <w:t xml:space="preserve"> izstrādāts pogcaurums. </w:t>
            </w:r>
            <w:proofErr w:type="spellStart"/>
            <w:r w:rsidRPr="00A613D9">
              <w:rPr>
                <w:rFonts w:ascii="Times New Roman" w:hAnsi="Times New Roman"/>
              </w:rPr>
              <w:lastRenderedPageBreak/>
              <w:t>Pārloks</w:t>
            </w:r>
            <w:proofErr w:type="spellEnd"/>
            <w:r w:rsidRPr="00A613D9">
              <w:rPr>
                <w:rFonts w:ascii="Times New Roman" w:hAnsi="Times New Roman"/>
              </w:rPr>
              <w:t xml:space="preserve"> 3cmx11cm±0,2cm. </w:t>
            </w:r>
            <w:proofErr w:type="spellStart"/>
            <w:r w:rsidRPr="00A613D9">
              <w:rPr>
                <w:rFonts w:ascii="Times New Roman" w:hAnsi="Times New Roman"/>
              </w:rPr>
              <w:t>Pārloks</w:t>
            </w:r>
            <w:proofErr w:type="spellEnd"/>
            <w:r w:rsidRPr="00A613D9">
              <w:rPr>
                <w:rFonts w:ascii="Times New Roman" w:hAnsi="Times New Roman"/>
              </w:rPr>
              <w:t xml:space="preserve"> platākā vietā 5cm. </w:t>
            </w:r>
            <w:proofErr w:type="spellStart"/>
            <w:r w:rsidRPr="00A613D9">
              <w:rPr>
                <w:rFonts w:ascii="Times New Roman" w:hAnsi="Times New Roman"/>
              </w:rPr>
              <w:t>Pārloks</w:t>
            </w:r>
            <w:proofErr w:type="spellEnd"/>
            <w:r w:rsidRPr="00A613D9">
              <w:rPr>
                <w:rFonts w:ascii="Times New Roman" w:hAnsi="Times New Roman"/>
              </w:rPr>
              <w:t xml:space="preserve"> piešūts un nošūts ar 0,5cm±0,2cm vīli.</w:t>
            </w:r>
          </w:p>
          <w:p w:rsidR="004B09FB" w:rsidRPr="00A613D9" w:rsidRDefault="004B09FB" w:rsidP="00B268EE">
            <w:pPr>
              <w:jc w:val="center"/>
              <w:rPr>
                <w:rFonts w:ascii="Times New Roman" w:hAnsi="Times New Roman"/>
              </w:rPr>
            </w:pPr>
            <w:r w:rsidRPr="00A613D9">
              <w:rPr>
                <w:rFonts w:ascii="Times New Roman" w:hAnsi="Times New Roman"/>
              </w:rPr>
              <w:t xml:space="preserve">Krekla mugurdaļā 8cm±0,5cm no kakla 17cmx26,5±0,5cm laukumā izvietots </w:t>
            </w:r>
            <w:r w:rsidR="00317781" w:rsidRPr="00A613D9">
              <w:rPr>
                <w:rFonts w:ascii="Times New Roman" w:hAnsi="Times New Roman"/>
              </w:rPr>
              <w:t xml:space="preserve">gaismas atstarojošs uzraksts pelēkā krāsā </w:t>
            </w:r>
            <w:r w:rsidRPr="00A613D9">
              <w:rPr>
                <w:rFonts w:ascii="Times New Roman" w:hAnsi="Times New Roman"/>
              </w:rPr>
              <w:t>PAŠVALDĪBAS</w:t>
            </w:r>
          </w:p>
          <w:p w:rsidR="004B09FB" w:rsidRPr="00A613D9" w:rsidRDefault="004B09FB" w:rsidP="00B268EE">
            <w:pPr>
              <w:jc w:val="center"/>
              <w:rPr>
                <w:rFonts w:ascii="Times New Roman" w:hAnsi="Times New Roman"/>
              </w:rPr>
            </w:pPr>
            <w:r w:rsidRPr="00A613D9">
              <w:rPr>
                <w:rFonts w:ascii="Times New Roman" w:hAnsi="Times New Roman"/>
              </w:rPr>
              <w:t>POLICIJA</w:t>
            </w:r>
          </w:p>
          <w:p w:rsidR="004B09FB" w:rsidRPr="00A613D9" w:rsidRDefault="004B09FB" w:rsidP="00B268EE">
            <w:pPr>
              <w:jc w:val="both"/>
              <w:rPr>
                <w:rFonts w:ascii="Times New Roman" w:hAnsi="Times New Roman"/>
              </w:rPr>
            </w:pPr>
            <w:r w:rsidRPr="00A613D9">
              <w:rPr>
                <w:rFonts w:ascii="Times New Roman" w:hAnsi="Times New Roman"/>
              </w:rPr>
              <w:t>PAŠVALDĪBAS burtu augstums 3cm±0,2cm burtu elementu platums 0,5cm±0,1cm.</w:t>
            </w:r>
          </w:p>
          <w:p w:rsidR="004B09FB" w:rsidRPr="00A613D9" w:rsidRDefault="004B09FB" w:rsidP="00B268EE">
            <w:pPr>
              <w:jc w:val="both"/>
              <w:rPr>
                <w:rFonts w:ascii="Times New Roman" w:hAnsi="Times New Roman"/>
              </w:rPr>
            </w:pPr>
            <w:r w:rsidRPr="00A613D9">
              <w:rPr>
                <w:rFonts w:ascii="Times New Roman" w:hAnsi="Times New Roman"/>
              </w:rPr>
              <w:t>POLICIJA burtu augstums 5cm±0,2cm, burtu elementu platums 1cm±0,1cm.</w:t>
            </w:r>
          </w:p>
          <w:p w:rsidR="004B09FB" w:rsidRPr="00A613D9" w:rsidRDefault="004B09FB" w:rsidP="00B268EE">
            <w:pPr>
              <w:jc w:val="both"/>
              <w:rPr>
                <w:rFonts w:ascii="Times New Roman" w:hAnsi="Times New Roman"/>
              </w:rPr>
            </w:pPr>
            <w:r w:rsidRPr="00A613D9">
              <w:rPr>
                <w:rFonts w:ascii="Times New Roman" w:hAnsi="Times New Roman"/>
              </w:rPr>
              <w:t>Atstarpe starp vārdiem 1,5cm±0,2cm.</w:t>
            </w:r>
          </w:p>
          <w:p w:rsidR="00914292" w:rsidRPr="00A613D9" w:rsidRDefault="004B09FB" w:rsidP="00B268EE">
            <w:pPr>
              <w:jc w:val="both"/>
              <w:rPr>
                <w:rFonts w:ascii="Times New Roman" w:hAnsi="Times New Roman"/>
                <w:b/>
              </w:rPr>
            </w:pPr>
            <w:r w:rsidRPr="00A613D9">
              <w:rPr>
                <w:rFonts w:ascii="Times New Roman" w:hAnsi="Times New Roman"/>
              </w:rPr>
              <w:t xml:space="preserve">Krekla apakšējā mala apstrādāta ar 2,5cm±0,1cm atloku un nošūts ar </w:t>
            </w:r>
            <w:proofErr w:type="spellStart"/>
            <w:r w:rsidRPr="00A613D9">
              <w:rPr>
                <w:rFonts w:ascii="Times New Roman" w:hAnsi="Times New Roman"/>
              </w:rPr>
              <w:t>divadatu</w:t>
            </w:r>
            <w:proofErr w:type="spellEnd"/>
            <w:r w:rsidRPr="00A613D9">
              <w:rPr>
                <w:rFonts w:ascii="Times New Roman" w:hAnsi="Times New Roman"/>
              </w:rPr>
              <w:t xml:space="preserve"> trikotāžas vīli 0,5cm±0,1cm. Abās sānu vīlēs šķēlumi 7,0cm±0,5cm. Krekla kreisā sānu daļā iestrādāta informācija par ķīmisko sastāvu un kopšanas iespējām.</w:t>
            </w:r>
          </w:p>
        </w:tc>
        <w:tc>
          <w:tcPr>
            <w:tcW w:w="1196" w:type="pct"/>
            <w:tcBorders>
              <w:top w:val="single" w:sz="12" w:space="0" w:color="auto"/>
              <w:bottom w:val="single" w:sz="12" w:space="0" w:color="auto"/>
            </w:tcBorders>
          </w:tcPr>
          <w:p w:rsidR="00914292" w:rsidRPr="00A613D9" w:rsidRDefault="00BE5BB2" w:rsidP="000973FC">
            <w:pPr>
              <w:jc w:val="center"/>
              <w:rPr>
                <w:rFonts w:ascii="Times New Roman" w:hAnsi="Times New Roman"/>
                <w:b/>
              </w:rPr>
            </w:pPr>
            <w:r w:rsidRPr="00A613D9">
              <w:rPr>
                <w:rFonts w:ascii="Times New Roman" w:hAnsi="Times New Roman"/>
                <w:b/>
              </w:rPr>
              <w:lastRenderedPageBreak/>
              <w:t>170</w:t>
            </w:r>
          </w:p>
        </w:tc>
      </w:tr>
      <w:tr w:rsidR="00914292" w:rsidRPr="00A613D9" w:rsidTr="000973FC">
        <w:tc>
          <w:tcPr>
            <w:tcW w:w="407" w:type="pct"/>
            <w:tcBorders>
              <w:top w:val="single" w:sz="12" w:space="0" w:color="auto"/>
              <w:left w:val="single" w:sz="12" w:space="0" w:color="auto"/>
              <w:bottom w:val="single" w:sz="12" w:space="0" w:color="auto"/>
            </w:tcBorders>
            <w:shd w:val="clear" w:color="auto" w:fill="auto"/>
          </w:tcPr>
          <w:p w:rsidR="00914292" w:rsidRPr="00A613D9" w:rsidRDefault="00914292" w:rsidP="000973FC">
            <w:pPr>
              <w:jc w:val="center"/>
              <w:rPr>
                <w:rFonts w:ascii="Times New Roman" w:hAnsi="Times New Roman"/>
                <w:b/>
              </w:rPr>
            </w:pPr>
            <w:r w:rsidRPr="00A613D9">
              <w:rPr>
                <w:rFonts w:ascii="Times New Roman" w:hAnsi="Times New Roman"/>
                <w:b/>
              </w:rPr>
              <w:lastRenderedPageBreak/>
              <w:t>2.</w:t>
            </w:r>
          </w:p>
        </w:tc>
        <w:tc>
          <w:tcPr>
            <w:tcW w:w="1498" w:type="pct"/>
            <w:tcBorders>
              <w:top w:val="single" w:sz="12" w:space="0" w:color="auto"/>
              <w:bottom w:val="single" w:sz="12" w:space="0" w:color="auto"/>
            </w:tcBorders>
            <w:shd w:val="clear" w:color="auto" w:fill="auto"/>
          </w:tcPr>
          <w:p w:rsidR="00914292" w:rsidRPr="00A613D9" w:rsidRDefault="00914292" w:rsidP="00914292">
            <w:pPr>
              <w:jc w:val="center"/>
              <w:rPr>
                <w:rFonts w:ascii="Times New Roman" w:hAnsi="Times New Roman"/>
                <w:b/>
              </w:rPr>
            </w:pPr>
            <w:r w:rsidRPr="00A613D9">
              <w:rPr>
                <w:rFonts w:ascii="Times New Roman" w:hAnsi="Times New Roman"/>
                <w:b/>
              </w:rPr>
              <w:t>“Polo” tipa krekls (melns)</w:t>
            </w:r>
          </w:p>
          <w:p w:rsidR="004B09FB" w:rsidRPr="00A613D9" w:rsidRDefault="004B09FB" w:rsidP="00914292">
            <w:pPr>
              <w:jc w:val="center"/>
              <w:rPr>
                <w:rFonts w:ascii="Times New Roman" w:hAnsi="Times New Roman"/>
                <w:b/>
              </w:rPr>
            </w:pPr>
            <w:r w:rsidRPr="00A613D9">
              <w:rPr>
                <w:rFonts w:ascii="Times New Roman" w:hAnsi="Times New Roman"/>
              </w:rPr>
              <w:t>Skat.2.attēlu</w:t>
            </w:r>
          </w:p>
        </w:tc>
        <w:tc>
          <w:tcPr>
            <w:tcW w:w="1899" w:type="pct"/>
            <w:tcBorders>
              <w:top w:val="single" w:sz="12" w:space="0" w:color="auto"/>
              <w:bottom w:val="single" w:sz="12" w:space="0" w:color="auto"/>
            </w:tcBorders>
            <w:shd w:val="clear" w:color="auto" w:fill="auto"/>
          </w:tcPr>
          <w:p w:rsidR="00BE5BB2" w:rsidRPr="00A613D9" w:rsidRDefault="00BE5BB2" w:rsidP="00BE5BB2">
            <w:pPr>
              <w:jc w:val="both"/>
              <w:rPr>
                <w:rFonts w:ascii="Times New Roman" w:hAnsi="Times New Roman"/>
              </w:rPr>
            </w:pPr>
            <w:r w:rsidRPr="00A613D9">
              <w:rPr>
                <w:rFonts w:ascii="Times New Roman" w:hAnsi="Times New Roman"/>
              </w:rPr>
              <w:t xml:space="preserve">Melnas krāsas trikotāžas tipa, 2 slāņu audums, 100% poliesters virsējā slānī, 100% kokvilna iekšpusē. Siluets </w:t>
            </w:r>
            <w:proofErr w:type="spellStart"/>
            <w:r w:rsidRPr="00A613D9">
              <w:rPr>
                <w:rFonts w:ascii="Times New Roman" w:hAnsi="Times New Roman"/>
                <w:b/>
              </w:rPr>
              <w:t>puspieguļošs</w:t>
            </w:r>
            <w:proofErr w:type="spellEnd"/>
            <w:r w:rsidRPr="00A613D9">
              <w:rPr>
                <w:rFonts w:ascii="Times New Roman" w:hAnsi="Times New Roman"/>
              </w:rPr>
              <w:t>. Auduma blīvums 210± 10gr/m</w:t>
            </w:r>
            <w:r w:rsidRPr="00A613D9">
              <w:rPr>
                <w:rFonts w:ascii="Times New Roman" w:hAnsi="Times New Roman"/>
                <w:vertAlign w:val="superscript"/>
              </w:rPr>
              <w:t>2</w:t>
            </w:r>
            <w:r w:rsidRPr="00A613D9">
              <w:rPr>
                <w:rFonts w:ascii="Times New Roman" w:hAnsi="Times New Roman"/>
              </w:rPr>
              <w:t>.</w:t>
            </w:r>
          </w:p>
          <w:p w:rsidR="00BE5BB2" w:rsidRPr="00A613D9" w:rsidRDefault="00BE5BB2" w:rsidP="00BE5BB2">
            <w:pPr>
              <w:jc w:val="both"/>
              <w:rPr>
                <w:rFonts w:ascii="Times New Roman" w:hAnsi="Times New Roman"/>
              </w:rPr>
            </w:pPr>
            <w:r w:rsidRPr="00A613D9">
              <w:rPr>
                <w:rFonts w:ascii="Times New Roman" w:hAnsi="Times New Roman"/>
              </w:rPr>
              <w:t>Apkakles audums:</w:t>
            </w:r>
          </w:p>
          <w:p w:rsidR="00BE5BB2" w:rsidRPr="00A613D9" w:rsidRDefault="00BE5BB2" w:rsidP="00BE5BB2">
            <w:pPr>
              <w:jc w:val="both"/>
              <w:rPr>
                <w:rFonts w:ascii="Times New Roman" w:hAnsi="Times New Roman"/>
              </w:rPr>
            </w:pPr>
            <w:r w:rsidRPr="00A613D9">
              <w:rPr>
                <w:rFonts w:ascii="Times New Roman" w:hAnsi="Times New Roman"/>
              </w:rPr>
              <w:t>50%±0,5% poliesters, 50%±0,5% kokvilna.</w:t>
            </w:r>
          </w:p>
          <w:p w:rsidR="00BE5BB2" w:rsidRPr="00A613D9" w:rsidRDefault="00BE5BB2" w:rsidP="00BE5BB2">
            <w:pPr>
              <w:jc w:val="both"/>
              <w:rPr>
                <w:rFonts w:ascii="Times New Roman" w:hAnsi="Times New Roman"/>
              </w:rPr>
            </w:pPr>
            <w:r w:rsidRPr="00A613D9">
              <w:rPr>
                <w:rFonts w:ascii="Times New Roman" w:hAnsi="Times New Roman"/>
              </w:rPr>
              <w:t>Lai nēsāšanas laikā neizstieptos kakla izgriezums</w:t>
            </w:r>
            <w:r w:rsidR="000416C8">
              <w:rPr>
                <w:rFonts w:ascii="Times New Roman" w:hAnsi="Times New Roman"/>
              </w:rPr>
              <w:t>,</w:t>
            </w:r>
            <w:r w:rsidRPr="00A613D9">
              <w:rPr>
                <w:rFonts w:ascii="Times New Roman" w:hAnsi="Times New Roman"/>
              </w:rPr>
              <w:t xml:space="preserve"> apkakle ir piešūta kopā ar speciālu kokvilnas lentu. Krekla apkakles iekšpusē norādīts izmērs. Apkakles platums no vīles 8,0cm±0,5cm.</w:t>
            </w:r>
          </w:p>
          <w:p w:rsidR="00BE5BB2" w:rsidRPr="00A613D9" w:rsidRDefault="00BE5BB2" w:rsidP="00BE5BB2">
            <w:pPr>
              <w:jc w:val="both"/>
              <w:rPr>
                <w:rFonts w:ascii="Times New Roman" w:hAnsi="Times New Roman"/>
              </w:rPr>
            </w:pPr>
            <w:r w:rsidRPr="00A613D9">
              <w:rPr>
                <w:rFonts w:ascii="Times New Roman" w:hAnsi="Times New Roman"/>
              </w:rPr>
              <w:t xml:space="preserve">Abos plecu galos 11,0cm±0,5cm garš un 4,0cm plats uzplecis līdz </w:t>
            </w:r>
            <w:proofErr w:type="spellStart"/>
            <w:r w:rsidRPr="00A613D9">
              <w:rPr>
                <w:rFonts w:ascii="Times New Roman" w:hAnsi="Times New Roman"/>
              </w:rPr>
              <w:t>četrcaurumu</w:t>
            </w:r>
            <w:proofErr w:type="spellEnd"/>
            <w:r w:rsidRPr="00A613D9">
              <w:rPr>
                <w:rFonts w:ascii="Times New Roman" w:hAnsi="Times New Roman"/>
              </w:rPr>
              <w:t xml:space="preserve"> pogai Ø1,1cm±0,1cm </w:t>
            </w:r>
            <w:r w:rsidRPr="00A613D9">
              <w:rPr>
                <w:rFonts w:ascii="Times New Roman" w:hAnsi="Times New Roman"/>
              </w:rPr>
              <w:lastRenderedPageBreak/>
              <w:t xml:space="preserve">ne vairāk. Uzpleča gals </w:t>
            </w:r>
            <w:r w:rsidR="000416C8" w:rsidRPr="00A613D9">
              <w:rPr>
                <w:rFonts w:ascii="Times New Roman" w:hAnsi="Times New Roman"/>
              </w:rPr>
              <w:t>trīsstūris</w:t>
            </w:r>
            <w:r w:rsidRPr="00A613D9">
              <w:rPr>
                <w:rFonts w:ascii="Times New Roman" w:hAnsi="Times New Roman"/>
              </w:rPr>
              <w:t>. Uzpleča centrs nobīdīts 1,0cm uz priekšpusi no piedurknes centra un plecu vīles. Uzplecis pa perimetru nošūts ar 0,5cm ±0,2cm platu nošuvi.</w:t>
            </w:r>
          </w:p>
          <w:p w:rsidR="00BE5BB2" w:rsidRPr="00A613D9" w:rsidRDefault="00BE5BB2" w:rsidP="00BE5BB2">
            <w:pPr>
              <w:jc w:val="both"/>
              <w:rPr>
                <w:rFonts w:ascii="Times New Roman" w:hAnsi="Times New Roman"/>
              </w:rPr>
            </w:pPr>
            <w:r w:rsidRPr="00A613D9">
              <w:rPr>
                <w:rFonts w:ascii="Times New Roman" w:hAnsi="Times New Roman"/>
              </w:rPr>
              <w:t xml:space="preserve">Pogu aizdares līstes platums 3,0cm±0,1cm, garums 18,0cm±0,5cm. Krekls pogājams ar 4 (četrām) Ø1,1cm±0,1cm ne vairāk kā </w:t>
            </w:r>
            <w:proofErr w:type="spellStart"/>
            <w:r w:rsidRPr="00A613D9">
              <w:rPr>
                <w:rFonts w:ascii="Times New Roman" w:hAnsi="Times New Roman"/>
              </w:rPr>
              <w:t>četrcaurumu</w:t>
            </w:r>
            <w:proofErr w:type="spellEnd"/>
            <w:r w:rsidRPr="00A613D9">
              <w:rPr>
                <w:rFonts w:ascii="Times New Roman" w:hAnsi="Times New Roman"/>
              </w:rPr>
              <w:t xml:space="preserve"> pogām, katras 4,0cm±0,2cm attālumā vienu no otras. Pogcaurums apstrādāts ar 100% poliestera diegu vai ekvivalents (trikotāžas izstrādājumiem). </w:t>
            </w:r>
          </w:p>
          <w:p w:rsidR="00BE5BB2" w:rsidRPr="00A613D9" w:rsidRDefault="00BE5BB2" w:rsidP="00BE5BB2">
            <w:pPr>
              <w:jc w:val="both"/>
              <w:rPr>
                <w:rFonts w:ascii="Times New Roman" w:hAnsi="Times New Roman"/>
              </w:rPr>
            </w:pPr>
            <w:r w:rsidRPr="00A613D9">
              <w:rPr>
                <w:rFonts w:ascii="Times New Roman" w:hAnsi="Times New Roman"/>
              </w:rPr>
              <w:t xml:space="preserve">Aizdares līstītes apakšējais gals nošūts ar 1cm±0,1cm nošuvi. Aizdares līstītes piešūtā mala nošūta ar 0,1-0,2cm platu nošuvi. Aizdares līstītē iestrādāts </w:t>
            </w:r>
            <w:proofErr w:type="spellStart"/>
            <w:r w:rsidRPr="00A613D9">
              <w:rPr>
                <w:rFonts w:ascii="Times New Roman" w:hAnsi="Times New Roman"/>
              </w:rPr>
              <w:t>līmaudums</w:t>
            </w:r>
            <w:proofErr w:type="spellEnd"/>
            <w:r w:rsidRPr="00A613D9">
              <w:rPr>
                <w:rFonts w:ascii="Times New Roman" w:hAnsi="Times New Roman"/>
              </w:rPr>
              <w:t xml:space="preserve">. </w:t>
            </w:r>
          </w:p>
          <w:p w:rsidR="00BE5BB2" w:rsidRPr="00A613D9" w:rsidRDefault="00BE5BB2" w:rsidP="00BE5BB2">
            <w:pPr>
              <w:jc w:val="both"/>
              <w:rPr>
                <w:rFonts w:ascii="Times New Roman" w:hAnsi="Times New Roman"/>
              </w:rPr>
            </w:pPr>
            <w:r w:rsidRPr="00A613D9">
              <w:rPr>
                <w:rFonts w:ascii="Times New Roman" w:hAnsi="Times New Roman"/>
              </w:rPr>
              <w:t>Krekla aizdares daļā iestrādāta imitēta T krekla detaļa. Atpogājot kreklu</w:t>
            </w:r>
            <w:r w:rsidR="000416C8">
              <w:rPr>
                <w:rFonts w:ascii="Times New Roman" w:hAnsi="Times New Roman"/>
              </w:rPr>
              <w:t>,</w:t>
            </w:r>
            <w:r w:rsidRPr="00A613D9">
              <w:rPr>
                <w:rFonts w:ascii="Times New Roman" w:hAnsi="Times New Roman"/>
              </w:rPr>
              <w:t xml:space="preserve"> rodas iespaids, ka apakšā pavilkts T krekls. T krekla detaļa (kakla priekšējais izgriezums) ir 1,5cm-1,8cm iestrādāta zemāk</w:t>
            </w:r>
            <w:r w:rsidR="000416C8">
              <w:rPr>
                <w:rFonts w:ascii="Times New Roman" w:hAnsi="Times New Roman"/>
              </w:rPr>
              <w:t>,</w:t>
            </w:r>
            <w:r w:rsidRPr="00A613D9">
              <w:rPr>
                <w:rFonts w:ascii="Times New Roman" w:hAnsi="Times New Roman"/>
              </w:rPr>
              <w:t xml:space="preserve"> kā </w:t>
            </w:r>
            <w:proofErr w:type="spellStart"/>
            <w:r w:rsidRPr="00A613D9">
              <w:rPr>
                <w:rFonts w:ascii="Times New Roman" w:hAnsi="Times New Roman"/>
              </w:rPr>
              <w:t>pamatkrekla</w:t>
            </w:r>
            <w:proofErr w:type="spellEnd"/>
            <w:r w:rsidRPr="00A613D9">
              <w:rPr>
                <w:rFonts w:ascii="Times New Roman" w:hAnsi="Times New Roman"/>
              </w:rPr>
              <w:t xml:space="preserve"> aizdares </w:t>
            </w:r>
            <w:r w:rsidR="000416C8" w:rsidRPr="00A613D9">
              <w:rPr>
                <w:rFonts w:ascii="Times New Roman" w:hAnsi="Times New Roman"/>
              </w:rPr>
              <w:t>augšējā mala</w:t>
            </w:r>
            <w:r w:rsidRPr="00A613D9">
              <w:rPr>
                <w:rFonts w:ascii="Times New Roman" w:hAnsi="Times New Roman"/>
              </w:rPr>
              <w:t xml:space="preserve">. Detaļas kakla izgriezums, apstrādāts ar 1,0cm±0,2cm platu elastīgu lentu. </w:t>
            </w:r>
          </w:p>
          <w:p w:rsidR="00BE5BB2" w:rsidRPr="00A613D9" w:rsidRDefault="00BE5BB2" w:rsidP="00BE5BB2">
            <w:pPr>
              <w:jc w:val="both"/>
              <w:rPr>
                <w:rFonts w:ascii="Times New Roman" w:hAnsi="Times New Roman"/>
              </w:rPr>
            </w:pPr>
            <w:r w:rsidRPr="00A613D9">
              <w:rPr>
                <w:rFonts w:ascii="Times New Roman" w:hAnsi="Times New Roman"/>
              </w:rPr>
              <w:t>Detaļa iestrādāta plecu vīlē 5-6cm attālumā no kakla.</w:t>
            </w:r>
          </w:p>
          <w:p w:rsidR="00BE5BB2" w:rsidRPr="00A613D9" w:rsidRDefault="00BE5BB2" w:rsidP="00BE5BB2">
            <w:pPr>
              <w:jc w:val="both"/>
              <w:rPr>
                <w:rFonts w:ascii="Times New Roman" w:hAnsi="Times New Roman"/>
              </w:rPr>
            </w:pPr>
            <w:r w:rsidRPr="00A613D9">
              <w:rPr>
                <w:rFonts w:ascii="Times New Roman" w:hAnsi="Times New Roman"/>
              </w:rPr>
              <w:t xml:space="preserve">Krekls ar īsām, iešūtām piedurknēm. Piedurknes gals noformēts ar 2,0cm±0,5cm platu, uzturošu </w:t>
            </w:r>
            <w:r w:rsidR="000416C8" w:rsidRPr="00A613D9">
              <w:rPr>
                <w:rFonts w:ascii="Times New Roman" w:hAnsi="Times New Roman"/>
              </w:rPr>
              <w:t>manšeti</w:t>
            </w:r>
            <w:r w:rsidRPr="00A613D9">
              <w:rPr>
                <w:rFonts w:ascii="Times New Roman" w:hAnsi="Times New Roman"/>
              </w:rPr>
              <w:t xml:space="preserve">. </w:t>
            </w:r>
            <w:r w:rsidR="000416C8" w:rsidRPr="00A613D9">
              <w:rPr>
                <w:rFonts w:ascii="Times New Roman" w:hAnsi="Times New Roman"/>
              </w:rPr>
              <w:t>Manšete</w:t>
            </w:r>
            <w:r w:rsidRPr="00A613D9">
              <w:rPr>
                <w:rFonts w:ascii="Times New Roman" w:hAnsi="Times New Roman"/>
              </w:rPr>
              <w:t xml:space="preserve"> pie piedurknes piešūta un nošūta ar 0,5cm±0,1cm nošuvi.</w:t>
            </w:r>
          </w:p>
          <w:p w:rsidR="00BE5BB2" w:rsidRPr="00A613D9" w:rsidRDefault="000416C8" w:rsidP="00BE5BB2">
            <w:pPr>
              <w:jc w:val="both"/>
              <w:rPr>
                <w:rFonts w:ascii="Times New Roman" w:hAnsi="Times New Roman"/>
              </w:rPr>
            </w:pPr>
            <w:r w:rsidRPr="00A613D9">
              <w:rPr>
                <w:rFonts w:ascii="Times New Roman" w:hAnsi="Times New Roman"/>
              </w:rPr>
              <w:t>Manšetes</w:t>
            </w:r>
            <w:r w:rsidR="00BE5BB2" w:rsidRPr="00A613D9">
              <w:rPr>
                <w:rFonts w:ascii="Times New Roman" w:hAnsi="Times New Roman"/>
              </w:rPr>
              <w:t xml:space="preserve"> auduma sastāvs:</w:t>
            </w:r>
          </w:p>
          <w:p w:rsidR="00BE5BB2" w:rsidRPr="00A613D9" w:rsidRDefault="00BE5BB2" w:rsidP="00BE5BB2">
            <w:pPr>
              <w:jc w:val="both"/>
              <w:rPr>
                <w:rFonts w:ascii="Times New Roman" w:hAnsi="Times New Roman"/>
              </w:rPr>
            </w:pPr>
            <w:r w:rsidRPr="00A613D9">
              <w:rPr>
                <w:rFonts w:ascii="Times New Roman" w:hAnsi="Times New Roman"/>
              </w:rPr>
              <w:t>50% poliesters±0,5%, 50% kokvilna±0,5%.</w:t>
            </w:r>
          </w:p>
          <w:p w:rsidR="00BE5BB2" w:rsidRPr="00A613D9" w:rsidRDefault="00BE5BB2" w:rsidP="00BE5BB2">
            <w:pPr>
              <w:jc w:val="both"/>
              <w:rPr>
                <w:rFonts w:ascii="Times New Roman" w:hAnsi="Times New Roman"/>
              </w:rPr>
            </w:pPr>
            <w:r w:rsidRPr="00A613D9">
              <w:rPr>
                <w:rFonts w:ascii="Times New Roman" w:hAnsi="Times New Roman"/>
              </w:rPr>
              <w:t xml:space="preserve">Piedurknes piešūtas ar trikotāžas vīli. </w:t>
            </w:r>
          </w:p>
          <w:p w:rsidR="00024932" w:rsidRPr="00A613D9" w:rsidRDefault="00BE5BB2" w:rsidP="00024932">
            <w:pPr>
              <w:jc w:val="both"/>
              <w:rPr>
                <w:rFonts w:ascii="Times New Roman" w:hAnsi="Times New Roman"/>
              </w:rPr>
            </w:pPr>
            <w:r w:rsidRPr="00A613D9">
              <w:rPr>
                <w:rFonts w:ascii="Times New Roman" w:hAnsi="Times New Roman"/>
              </w:rPr>
              <w:t xml:space="preserve">Virs abām kabatām 1,5cm attālumā piešūtas </w:t>
            </w:r>
            <w:r w:rsidR="000416C8" w:rsidRPr="00A613D9">
              <w:rPr>
                <w:rFonts w:ascii="Times New Roman" w:hAnsi="Times New Roman"/>
              </w:rPr>
              <w:t>līplentes</w:t>
            </w:r>
            <w:r w:rsidRPr="00A613D9">
              <w:rPr>
                <w:rFonts w:ascii="Times New Roman" w:hAnsi="Times New Roman"/>
              </w:rPr>
              <w:t xml:space="preserve"> (</w:t>
            </w:r>
            <w:proofErr w:type="spellStart"/>
            <w:r w:rsidRPr="00A613D9">
              <w:rPr>
                <w:rFonts w:ascii="Times New Roman" w:hAnsi="Times New Roman"/>
              </w:rPr>
              <w:t>velkro</w:t>
            </w:r>
            <w:proofErr w:type="spellEnd"/>
            <w:r w:rsidRPr="00A613D9">
              <w:rPr>
                <w:rFonts w:ascii="Times New Roman" w:hAnsi="Times New Roman"/>
              </w:rPr>
              <w:t>) mīks</w:t>
            </w:r>
            <w:r w:rsidR="002707B7" w:rsidRPr="00A613D9">
              <w:rPr>
                <w:rFonts w:ascii="Times New Roman" w:hAnsi="Times New Roman"/>
              </w:rPr>
              <w:t xml:space="preserve">tās </w:t>
            </w:r>
            <w:r w:rsidR="002707B7" w:rsidRPr="00A613D9">
              <w:rPr>
                <w:rFonts w:ascii="Times New Roman" w:hAnsi="Times New Roman"/>
              </w:rPr>
              <w:lastRenderedPageBreak/>
              <w:t xml:space="preserve">pamatnes. </w:t>
            </w:r>
            <w:r w:rsidR="000416C8" w:rsidRPr="00A613D9">
              <w:rPr>
                <w:rFonts w:ascii="Times New Roman" w:hAnsi="Times New Roman"/>
              </w:rPr>
              <w:t>L</w:t>
            </w:r>
            <w:r w:rsidR="000416C8">
              <w:rPr>
                <w:rFonts w:ascii="Times New Roman" w:hAnsi="Times New Roman"/>
              </w:rPr>
              <w:t>īpl</w:t>
            </w:r>
            <w:r w:rsidR="000416C8" w:rsidRPr="00A613D9">
              <w:rPr>
                <w:rFonts w:ascii="Times New Roman" w:hAnsi="Times New Roman"/>
              </w:rPr>
              <w:t>entes</w:t>
            </w:r>
            <w:r w:rsidR="00024932" w:rsidRPr="00A613D9">
              <w:rPr>
                <w:rFonts w:ascii="Times New Roman" w:hAnsi="Times New Roman"/>
              </w:rPr>
              <w:t xml:space="preserve"> augstums 2</w:t>
            </w:r>
            <w:r w:rsidR="00024932">
              <w:rPr>
                <w:rFonts w:ascii="Times New Roman" w:hAnsi="Times New Roman"/>
              </w:rPr>
              <w:t>0</w:t>
            </w:r>
            <w:r w:rsidR="00024932" w:rsidRPr="00A613D9">
              <w:rPr>
                <w:rFonts w:ascii="Times New Roman" w:hAnsi="Times New Roman"/>
              </w:rPr>
              <w:t xml:space="preserve"> </w:t>
            </w:r>
            <w:r w:rsidR="00024932">
              <w:rPr>
                <w:rFonts w:ascii="Times New Roman" w:hAnsi="Times New Roman"/>
              </w:rPr>
              <w:t>m</w:t>
            </w:r>
            <w:r w:rsidR="00024932" w:rsidRPr="00A613D9">
              <w:rPr>
                <w:rFonts w:ascii="Times New Roman" w:hAnsi="Times New Roman"/>
              </w:rPr>
              <w:t>m, garums 12</w:t>
            </w:r>
            <w:r w:rsidR="00024932">
              <w:rPr>
                <w:rFonts w:ascii="Times New Roman" w:hAnsi="Times New Roman"/>
              </w:rPr>
              <w:t>0</w:t>
            </w:r>
            <w:r w:rsidR="00024932" w:rsidRPr="00A613D9">
              <w:rPr>
                <w:rFonts w:ascii="Times New Roman" w:hAnsi="Times New Roman"/>
              </w:rPr>
              <w:t xml:space="preserve"> </w:t>
            </w:r>
            <w:r w:rsidR="00024932">
              <w:rPr>
                <w:rFonts w:ascii="Times New Roman" w:hAnsi="Times New Roman"/>
              </w:rPr>
              <w:t>m</w:t>
            </w:r>
            <w:r w:rsidR="00024932" w:rsidRPr="00A613D9">
              <w:rPr>
                <w:rFonts w:ascii="Times New Roman" w:hAnsi="Times New Roman"/>
              </w:rPr>
              <w:t xml:space="preserve">m, </w:t>
            </w:r>
            <w:r w:rsidR="000416C8" w:rsidRPr="00A613D9">
              <w:rPr>
                <w:rFonts w:ascii="Times New Roman" w:hAnsi="Times New Roman"/>
              </w:rPr>
              <w:t>līplentes</w:t>
            </w:r>
            <w:r w:rsidR="00024932" w:rsidRPr="00A613D9">
              <w:rPr>
                <w:rFonts w:ascii="Times New Roman" w:hAnsi="Times New Roman"/>
              </w:rPr>
              <w:t xml:space="preserve"> melnā krāsā.</w:t>
            </w:r>
          </w:p>
          <w:p w:rsidR="00BE5BB2" w:rsidRPr="00A613D9" w:rsidRDefault="00BE5BB2" w:rsidP="00BE5BB2">
            <w:pPr>
              <w:jc w:val="both"/>
              <w:rPr>
                <w:rFonts w:ascii="Times New Roman" w:hAnsi="Times New Roman"/>
              </w:rPr>
            </w:pPr>
            <w:r w:rsidRPr="00A613D9">
              <w:rPr>
                <w:rFonts w:ascii="Times New Roman" w:hAnsi="Times New Roman"/>
              </w:rPr>
              <w:t xml:space="preserve">Krekla priekšdaļā labajā pusē starp 3 un 4 pogu, (no aizdares augšas) 3cm±0,5cm no krekla aizdares, uzšūta sešstūra krūšu kabata ar pārloku. Kabatas dziļums 12cm±0,1cm, platums 11cm±0,1cm. </w:t>
            </w:r>
            <w:proofErr w:type="spellStart"/>
            <w:r w:rsidRPr="00A613D9">
              <w:rPr>
                <w:rFonts w:ascii="Times New Roman" w:hAnsi="Times New Roman"/>
              </w:rPr>
              <w:t>Pārloks</w:t>
            </w:r>
            <w:proofErr w:type="spellEnd"/>
            <w:r w:rsidRPr="00A613D9">
              <w:rPr>
                <w:rFonts w:ascii="Times New Roman" w:hAnsi="Times New Roman"/>
              </w:rPr>
              <w:t xml:space="preserve"> piešūts 1,5cm±0,1cm virs kabatas augšējās malas. Pārloka </w:t>
            </w:r>
            <w:r w:rsidR="000416C8" w:rsidRPr="00A613D9">
              <w:rPr>
                <w:rFonts w:ascii="Times New Roman" w:hAnsi="Times New Roman"/>
              </w:rPr>
              <w:t>vidusdaļā</w:t>
            </w:r>
            <w:r w:rsidRPr="00A613D9">
              <w:rPr>
                <w:rFonts w:ascii="Times New Roman" w:hAnsi="Times New Roman"/>
              </w:rPr>
              <w:t xml:space="preserve"> izstrādāts pogcaurums. </w:t>
            </w:r>
            <w:proofErr w:type="spellStart"/>
            <w:r w:rsidRPr="00A613D9">
              <w:rPr>
                <w:rFonts w:ascii="Times New Roman" w:hAnsi="Times New Roman"/>
              </w:rPr>
              <w:t>Pārloks</w:t>
            </w:r>
            <w:proofErr w:type="spellEnd"/>
            <w:r w:rsidRPr="00A613D9">
              <w:rPr>
                <w:rFonts w:ascii="Times New Roman" w:hAnsi="Times New Roman"/>
              </w:rPr>
              <w:t xml:space="preserve"> 3cmx11cm±0,2cm. </w:t>
            </w:r>
            <w:proofErr w:type="spellStart"/>
            <w:r w:rsidRPr="00A613D9">
              <w:rPr>
                <w:rFonts w:ascii="Times New Roman" w:hAnsi="Times New Roman"/>
              </w:rPr>
              <w:t>Pārloks</w:t>
            </w:r>
            <w:proofErr w:type="spellEnd"/>
            <w:r w:rsidRPr="00A613D9">
              <w:rPr>
                <w:rFonts w:ascii="Times New Roman" w:hAnsi="Times New Roman"/>
              </w:rPr>
              <w:t xml:space="preserve"> platākā vietā 5cm. </w:t>
            </w:r>
            <w:proofErr w:type="spellStart"/>
            <w:r w:rsidRPr="00A613D9">
              <w:rPr>
                <w:rFonts w:ascii="Times New Roman" w:hAnsi="Times New Roman"/>
              </w:rPr>
              <w:t>Pārloks</w:t>
            </w:r>
            <w:proofErr w:type="spellEnd"/>
            <w:r w:rsidRPr="00A613D9">
              <w:rPr>
                <w:rFonts w:ascii="Times New Roman" w:hAnsi="Times New Roman"/>
              </w:rPr>
              <w:t xml:space="preserve"> piešūts un nošūts ar 0,5cm±0,2cm vīli.</w:t>
            </w:r>
          </w:p>
          <w:p w:rsidR="00BE5BB2" w:rsidRPr="00A613D9" w:rsidRDefault="00BE5BB2" w:rsidP="00BE5BB2">
            <w:pPr>
              <w:jc w:val="both"/>
              <w:rPr>
                <w:rFonts w:ascii="Times New Roman" w:hAnsi="Times New Roman"/>
              </w:rPr>
            </w:pPr>
            <w:r w:rsidRPr="00A613D9">
              <w:rPr>
                <w:rFonts w:ascii="Times New Roman" w:hAnsi="Times New Roman"/>
              </w:rPr>
              <w:t xml:space="preserve">      Krekla mugurdaļā 8cm±0,5cm no kakla 17cmx26,5±0,5cm laukumā izvietots </w:t>
            </w:r>
            <w:r w:rsidR="00317781" w:rsidRPr="00A613D9">
              <w:rPr>
                <w:rFonts w:ascii="Times New Roman" w:hAnsi="Times New Roman"/>
              </w:rPr>
              <w:t>gaismas atstarojošs uzraksts pelēkā krāsā</w:t>
            </w:r>
          </w:p>
          <w:p w:rsidR="00BE5BB2" w:rsidRPr="00A613D9" w:rsidRDefault="00BE5BB2" w:rsidP="00BE5BB2">
            <w:pPr>
              <w:jc w:val="center"/>
              <w:rPr>
                <w:rFonts w:ascii="Times New Roman" w:hAnsi="Times New Roman"/>
              </w:rPr>
            </w:pPr>
            <w:r w:rsidRPr="00A613D9">
              <w:rPr>
                <w:rFonts w:ascii="Times New Roman" w:hAnsi="Times New Roman"/>
              </w:rPr>
              <w:t>PAŠVALDĪBAS</w:t>
            </w:r>
          </w:p>
          <w:p w:rsidR="00BE5BB2" w:rsidRPr="00A613D9" w:rsidRDefault="00BE5BB2" w:rsidP="00BE5BB2">
            <w:pPr>
              <w:jc w:val="center"/>
              <w:rPr>
                <w:rFonts w:ascii="Times New Roman" w:hAnsi="Times New Roman"/>
              </w:rPr>
            </w:pPr>
            <w:r w:rsidRPr="00A613D9">
              <w:rPr>
                <w:rFonts w:ascii="Times New Roman" w:hAnsi="Times New Roman"/>
              </w:rPr>
              <w:t>POLICIJA</w:t>
            </w:r>
          </w:p>
          <w:p w:rsidR="00BE5BB2" w:rsidRPr="00A613D9" w:rsidRDefault="00BE5BB2" w:rsidP="00BE5BB2">
            <w:pPr>
              <w:jc w:val="both"/>
              <w:rPr>
                <w:rFonts w:ascii="Times New Roman" w:hAnsi="Times New Roman"/>
              </w:rPr>
            </w:pPr>
            <w:r w:rsidRPr="00A613D9">
              <w:rPr>
                <w:rFonts w:ascii="Times New Roman" w:hAnsi="Times New Roman"/>
              </w:rPr>
              <w:t>PAŠVALDĪBAS burtu augstums 3cm±0,2cm burtu elementu platums 0,5cm±0,1cm.</w:t>
            </w:r>
          </w:p>
          <w:p w:rsidR="00BE5BB2" w:rsidRPr="00A613D9" w:rsidRDefault="00BE5BB2" w:rsidP="00BE5BB2">
            <w:pPr>
              <w:jc w:val="both"/>
              <w:rPr>
                <w:rFonts w:ascii="Times New Roman" w:hAnsi="Times New Roman"/>
              </w:rPr>
            </w:pPr>
            <w:r w:rsidRPr="00A613D9">
              <w:rPr>
                <w:rFonts w:ascii="Times New Roman" w:hAnsi="Times New Roman"/>
              </w:rPr>
              <w:t>POLICIJA burtu augstums 5cm±0,2cm, burtu elementu platums 1cm±0,1cm.</w:t>
            </w:r>
          </w:p>
          <w:p w:rsidR="00BE5BB2" w:rsidRPr="00A613D9" w:rsidRDefault="00BE5BB2" w:rsidP="00BE5BB2">
            <w:pPr>
              <w:jc w:val="both"/>
              <w:rPr>
                <w:rFonts w:ascii="Times New Roman" w:hAnsi="Times New Roman"/>
              </w:rPr>
            </w:pPr>
            <w:r w:rsidRPr="00A613D9">
              <w:rPr>
                <w:rFonts w:ascii="Times New Roman" w:hAnsi="Times New Roman"/>
              </w:rPr>
              <w:t>Atstarpe starp vārdiem 1,5cm±0,2cm.</w:t>
            </w:r>
          </w:p>
          <w:p w:rsidR="00914292" w:rsidRPr="00A613D9" w:rsidRDefault="00BE5BB2" w:rsidP="00BE5BB2">
            <w:pPr>
              <w:jc w:val="center"/>
              <w:rPr>
                <w:rFonts w:ascii="Times New Roman" w:hAnsi="Times New Roman"/>
                <w:b/>
              </w:rPr>
            </w:pPr>
            <w:r w:rsidRPr="00A613D9">
              <w:rPr>
                <w:rFonts w:ascii="Times New Roman" w:hAnsi="Times New Roman"/>
              </w:rPr>
              <w:t xml:space="preserve">      Krekla apakšējā mala apstrādāta ar 2,5cm±0,1cm atloku un nošūts ar </w:t>
            </w:r>
            <w:proofErr w:type="spellStart"/>
            <w:r w:rsidRPr="00A613D9">
              <w:rPr>
                <w:rFonts w:ascii="Times New Roman" w:hAnsi="Times New Roman"/>
              </w:rPr>
              <w:t>divadatu</w:t>
            </w:r>
            <w:proofErr w:type="spellEnd"/>
            <w:r w:rsidRPr="00A613D9">
              <w:rPr>
                <w:rFonts w:ascii="Times New Roman" w:hAnsi="Times New Roman"/>
              </w:rPr>
              <w:t xml:space="preserve"> trikotāžas vīli 0,5cm±0,1cm. Abās sānu vīlēs šķēlumi 7,0cm±0,5cm. Krekla kreisā sānu daļā iestrādāta informācija par ķīmisko sastāvu un kopšanas iespējām.</w:t>
            </w:r>
          </w:p>
        </w:tc>
        <w:tc>
          <w:tcPr>
            <w:tcW w:w="1196" w:type="pct"/>
            <w:tcBorders>
              <w:top w:val="single" w:sz="12" w:space="0" w:color="auto"/>
              <w:bottom w:val="single" w:sz="12" w:space="0" w:color="auto"/>
            </w:tcBorders>
          </w:tcPr>
          <w:p w:rsidR="00914292" w:rsidRPr="00A613D9" w:rsidRDefault="00BE5BB2" w:rsidP="000973FC">
            <w:pPr>
              <w:jc w:val="center"/>
              <w:rPr>
                <w:rFonts w:ascii="Times New Roman" w:hAnsi="Times New Roman"/>
                <w:b/>
              </w:rPr>
            </w:pPr>
            <w:r w:rsidRPr="00A613D9">
              <w:rPr>
                <w:rFonts w:ascii="Times New Roman" w:hAnsi="Times New Roman"/>
                <w:b/>
              </w:rPr>
              <w:lastRenderedPageBreak/>
              <w:t>267</w:t>
            </w:r>
          </w:p>
        </w:tc>
      </w:tr>
      <w:tr w:rsidR="00914292" w:rsidRPr="00A613D9" w:rsidTr="000973FC">
        <w:tc>
          <w:tcPr>
            <w:tcW w:w="407" w:type="pct"/>
            <w:tcBorders>
              <w:top w:val="single" w:sz="12" w:space="0" w:color="auto"/>
              <w:left w:val="single" w:sz="12" w:space="0" w:color="auto"/>
              <w:bottom w:val="single" w:sz="12" w:space="0" w:color="auto"/>
            </w:tcBorders>
            <w:shd w:val="clear" w:color="auto" w:fill="auto"/>
          </w:tcPr>
          <w:p w:rsidR="00914292" w:rsidRPr="00A613D9" w:rsidRDefault="00914292" w:rsidP="000973FC">
            <w:pPr>
              <w:jc w:val="center"/>
              <w:rPr>
                <w:rFonts w:ascii="Times New Roman" w:hAnsi="Times New Roman"/>
                <w:b/>
              </w:rPr>
            </w:pPr>
            <w:r w:rsidRPr="00A613D9">
              <w:rPr>
                <w:rFonts w:ascii="Times New Roman" w:hAnsi="Times New Roman"/>
                <w:b/>
              </w:rPr>
              <w:lastRenderedPageBreak/>
              <w:t>3.</w:t>
            </w:r>
          </w:p>
        </w:tc>
        <w:tc>
          <w:tcPr>
            <w:tcW w:w="1498" w:type="pct"/>
            <w:tcBorders>
              <w:top w:val="single" w:sz="12" w:space="0" w:color="auto"/>
              <w:bottom w:val="single" w:sz="12" w:space="0" w:color="auto"/>
            </w:tcBorders>
            <w:shd w:val="clear" w:color="auto" w:fill="auto"/>
          </w:tcPr>
          <w:p w:rsidR="00914292" w:rsidRPr="00A613D9" w:rsidRDefault="00914292" w:rsidP="00914292">
            <w:pPr>
              <w:jc w:val="center"/>
              <w:rPr>
                <w:rFonts w:ascii="Times New Roman" w:hAnsi="Times New Roman"/>
                <w:b/>
              </w:rPr>
            </w:pPr>
            <w:r w:rsidRPr="00A613D9">
              <w:rPr>
                <w:rFonts w:ascii="Times New Roman" w:hAnsi="Times New Roman"/>
                <w:b/>
              </w:rPr>
              <w:t>“Polo” tipa krekls (oranžs)</w:t>
            </w:r>
          </w:p>
          <w:p w:rsidR="004B09FB" w:rsidRPr="00A613D9" w:rsidRDefault="004B09FB" w:rsidP="00914292">
            <w:pPr>
              <w:jc w:val="center"/>
              <w:rPr>
                <w:rFonts w:ascii="Times New Roman" w:hAnsi="Times New Roman"/>
                <w:b/>
              </w:rPr>
            </w:pPr>
            <w:r w:rsidRPr="00A613D9">
              <w:rPr>
                <w:rFonts w:ascii="Times New Roman" w:hAnsi="Times New Roman"/>
              </w:rPr>
              <w:t>Skat. 3.attēlu</w:t>
            </w:r>
          </w:p>
        </w:tc>
        <w:tc>
          <w:tcPr>
            <w:tcW w:w="1899" w:type="pct"/>
            <w:tcBorders>
              <w:top w:val="single" w:sz="12" w:space="0" w:color="auto"/>
              <w:bottom w:val="single" w:sz="12" w:space="0" w:color="auto"/>
            </w:tcBorders>
            <w:shd w:val="clear" w:color="auto" w:fill="auto"/>
          </w:tcPr>
          <w:p w:rsidR="00024932" w:rsidRPr="00A613D9" w:rsidRDefault="00024932" w:rsidP="00024932">
            <w:pPr>
              <w:jc w:val="both"/>
              <w:rPr>
                <w:rFonts w:ascii="Times New Roman" w:hAnsi="Times New Roman"/>
              </w:rPr>
            </w:pPr>
            <w:r>
              <w:rPr>
                <w:rFonts w:ascii="Times New Roman" w:hAnsi="Times New Roman"/>
              </w:rPr>
              <w:t>Oranžas</w:t>
            </w:r>
            <w:r w:rsidRPr="00A613D9">
              <w:rPr>
                <w:rFonts w:ascii="Times New Roman" w:hAnsi="Times New Roman"/>
              </w:rPr>
              <w:t xml:space="preserve"> krāsas trikotāžas tipa, 2 slāņu audums, 100% poliesters virsējā slānī, 100% kokvilna iekšpusē. Siluets </w:t>
            </w:r>
            <w:proofErr w:type="spellStart"/>
            <w:r w:rsidRPr="00A613D9">
              <w:rPr>
                <w:rFonts w:ascii="Times New Roman" w:hAnsi="Times New Roman"/>
                <w:b/>
              </w:rPr>
              <w:t>puspieguļošs</w:t>
            </w:r>
            <w:proofErr w:type="spellEnd"/>
            <w:r w:rsidRPr="00A613D9">
              <w:rPr>
                <w:rFonts w:ascii="Times New Roman" w:hAnsi="Times New Roman"/>
              </w:rPr>
              <w:t>. Auduma blīvums 210± 10gr/m</w:t>
            </w:r>
            <w:r w:rsidRPr="00A613D9">
              <w:rPr>
                <w:rFonts w:ascii="Times New Roman" w:hAnsi="Times New Roman"/>
                <w:vertAlign w:val="superscript"/>
              </w:rPr>
              <w:t>2</w:t>
            </w:r>
            <w:r w:rsidRPr="00A613D9">
              <w:rPr>
                <w:rFonts w:ascii="Times New Roman" w:hAnsi="Times New Roman"/>
              </w:rPr>
              <w:t>.</w:t>
            </w:r>
          </w:p>
          <w:p w:rsidR="00024932" w:rsidRPr="00A613D9" w:rsidRDefault="00024932" w:rsidP="00024932">
            <w:pPr>
              <w:jc w:val="both"/>
              <w:rPr>
                <w:rFonts w:ascii="Times New Roman" w:hAnsi="Times New Roman"/>
              </w:rPr>
            </w:pPr>
            <w:r w:rsidRPr="00A613D9">
              <w:rPr>
                <w:rFonts w:ascii="Times New Roman" w:hAnsi="Times New Roman"/>
              </w:rPr>
              <w:lastRenderedPageBreak/>
              <w:t>Apkakles audums:</w:t>
            </w:r>
          </w:p>
          <w:p w:rsidR="00024932" w:rsidRPr="00A613D9" w:rsidRDefault="00024932" w:rsidP="00024932">
            <w:pPr>
              <w:jc w:val="both"/>
              <w:rPr>
                <w:rFonts w:ascii="Times New Roman" w:hAnsi="Times New Roman"/>
              </w:rPr>
            </w:pPr>
            <w:r w:rsidRPr="00A613D9">
              <w:rPr>
                <w:rFonts w:ascii="Times New Roman" w:hAnsi="Times New Roman"/>
              </w:rPr>
              <w:t>50%±0,5% poliesters, 50%±0,5% kokvilna.</w:t>
            </w:r>
          </w:p>
          <w:p w:rsidR="00024932" w:rsidRPr="00A613D9" w:rsidRDefault="00024932" w:rsidP="00024932">
            <w:pPr>
              <w:jc w:val="both"/>
              <w:rPr>
                <w:rFonts w:ascii="Times New Roman" w:hAnsi="Times New Roman"/>
              </w:rPr>
            </w:pPr>
            <w:r w:rsidRPr="00A613D9">
              <w:rPr>
                <w:rFonts w:ascii="Times New Roman" w:hAnsi="Times New Roman"/>
              </w:rPr>
              <w:t>Lai nēsāšanas laikā neizstieptos kakla izgriezums, apkakle ir piešūta kopā ar speciālu kokvilnas lentu. Krekla apkakles iekšpusē norādīts izmērs. Apkakles platums no vīles 8,0cm±0,5cm.</w:t>
            </w:r>
          </w:p>
          <w:p w:rsidR="00D66077" w:rsidRDefault="00024932" w:rsidP="00024932">
            <w:pPr>
              <w:jc w:val="both"/>
              <w:rPr>
                <w:rFonts w:ascii="Times New Roman" w:hAnsi="Times New Roman"/>
              </w:rPr>
            </w:pPr>
            <w:r w:rsidRPr="00A613D9">
              <w:rPr>
                <w:rFonts w:ascii="Times New Roman" w:hAnsi="Times New Roman"/>
              </w:rPr>
              <w:t xml:space="preserve">Abos plecu galos 11,0cm±0,5cm garš un 4,0cm plats uzplecis līdz </w:t>
            </w:r>
            <w:proofErr w:type="spellStart"/>
            <w:r w:rsidRPr="00A613D9">
              <w:rPr>
                <w:rFonts w:ascii="Times New Roman" w:hAnsi="Times New Roman"/>
              </w:rPr>
              <w:t>četrcaurumu</w:t>
            </w:r>
            <w:proofErr w:type="spellEnd"/>
            <w:r w:rsidRPr="00A613D9">
              <w:rPr>
                <w:rFonts w:ascii="Times New Roman" w:hAnsi="Times New Roman"/>
              </w:rPr>
              <w:t xml:space="preserve"> pogai Ø1,1cm±0,1cm ne vairāk. Uzpleča gals </w:t>
            </w:r>
            <w:r w:rsidR="000416C8" w:rsidRPr="00A613D9">
              <w:rPr>
                <w:rFonts w:ascii="Times New Roman" w:hAnsi="Times New Roman"/>
              </w:rPr>
              <w:t>trīsstūris</w:t>
            </w:r>
            <w:r w:rsidRPr="00A613D9">
              <w:rPr>
                <w:rFonts w:ascii="Times New Roman" w:hAnsi="Times New Roman"/>
              </w:rPr>
              <w:t>. Uzpleča centrs nobīdīts 1,0cm uz priekšpusi no piedurknes centra un plecu vīles. Uzplecis pa perimetru nošūt</w:t>
            </w:r>
            <w:r w:rsidR="00D66077">
              <w:rPr>
                <w:rFonts w:ascii="Times New Roman" w:hAnsi="Times New Roman"/>
              </w:rPr>
              <w:t>s ar 0,5cm ±0,2cm platu nošuvi.</w:t>
            </w:r>
          </w:p>
          <w:p w:rsidR="00024932" w:rsidRPr="00A613D9" w:rsidRDefault="00024932" w:rsidP="00024932">
            <w:pPr>
              <w:jc w:val="both"/>
              <w:rPr>
                <w:rFonts w:ascii="Times New Roman" w:hAnsi="Times New Roman"/>
              </w:rPr>
            </w:pPr>
            <w:r w:rsidRPr="00A613D9">
              <w:rPr>
                <w:rFonts w:ascii="Times New Roman" w:hAnsi="Times New Roman"/>
              </w:rPr>
              <w:t xml:space="preserve">Pogu aizdares līstes platums 3,0cm±0,1cm, garums 18,0cm±0,5cm. Krekls pogājams ar 4 (četrām) Ø1,1cm±0,1cm ne vairāk kā </w:t>
            </w:r>
            <w:proofErr w:type="spellStart"/>
            <w:r w:rsidRPr="00A613D9">
              <w:rPr>
                <w:rFonts w:ascii="Times New Roman" w:hAnsi="Times New Roman"/>
              </w:rPr>
              <w:t>četrcaurumu</w:t>
            </w:r>
            <w:proofErr w:type="spellEnd"/>
            <w:r w:rsidRPr="00A613D9">
              <w:rPr>
                <w:rFonts w:ascii="Times New Roman" w:hAnsi="Times New Roman"/>
              </w:rPr>
              <w:t xml:space="preserve"> pogām, katras 4,0cm±0,2cm attālumā vienu no otras. Pogcaurums apstrādāts ar 100% poliestera diegu vai ekvivalents (trikotāžas izstrādājumiem). </w:t>
            </w:r>
          </w:p>
          <w:p w:rsidR="00024932" w:rsidRPr="00A613D9" w:rsidRDefault="00024932" w:rsidP="00024932">
            <w:pPr>
              <w:jc w:val="both"/>
              <w:rPr>
                <w:rFonts w:ascii="Times New Roman" w:hAnsi="Times New Roman"/>
              </w:rPr>
            </w:pPr>
            <w:r w:rsidRPr="00A613D9">
              <w:rPr>
                <w:rFonts w:ascii="Times New Roman" w:hAnsi="Times New Roman"/>
              </w:rPr>
              <w:t xml:space="preserve">Aizdares līstītes apakšējais gals nošūts ar 1cm±0,1cm nošuvi. Aizdares līstītes piešūtā mala nošūta ar 0,1-0,2cm platu nošuvi. Aizdares līstītē iestrādāts </w:t>
            </w:r>
            <w:proofErr w:type="spellStart"/>
            <w:r w:rsidRPr="00A613D9">
              <w:rPr>
                <w:rFonts w:ascii="Times New Roman" w:hAnsi="Times New Roman"/>
              </w:rPr>
              <w:t>līmaudums</w:t>
            </w:r>
            <w:proofErr w:type="spellEnd"/>
            <w:r w:rsidRPr="00A613D9">
              <w:rPr>
                <w:rFonts w:ascii="Times New Roman" w:hAnsi="Times New Roman"/>
              </w:rPr>
              <w:t xml:space="preserve">. </w:t>
            </w:r>
          </w:p>
          <w:p w:rsidR="00024932" w:rsidRPr="00A613D9" w:rsidRDefault="00024932" w:rsidP="00024932">
            <w:pPr>
              <w:jc w:val="both"/>
              <w:rPr>
                <w:rFonts w:ascii="Times New Roman" w:hAnsi="Times New Roman"/>
              </w:rPr>
            </w:pPr>
            <w:r w:rsidRPr="00A613D9">
              <w:rPr>
                <w:rFonts w:ascii="Times New Roman" w:hAnsi="Times New Roman"/>
              </w:rPr>
              <w:t xml:space="preserve">Krekla aizdares daļā iestrādāta imitēta T krekla detaļa. </w:t>
            </w:r>
            <w:r w:rsidR="000416C8" w:rsidRPr="00A613D9">
              <w:rPr>
                <w:rFonts w:ascii="Times New Roman" w:hAnsi="Times New Roman"/>
              </w:rPr>
              <w:t>Atpogājot kreklu,</w:t>
            </w:r>
            <w:r w:rsidRPr="00A613D9">
              <w:rPr>
                <w:rFonts w:ascii="Times New Roman" w:hAnsi="Times New Roman"/>
              </w:rPr>
              <w:t xml:space="preserve"> rodas iespaids, ka apakšā pavilkts T krekls. T krekla detaļa (kakla priekšējais izgriezums) ir 1,5cm-1,8cm iestrādāta zemāk</w:t>
            </w:r>
            <w:r w:rsidR="000416C8">
              <w:rPr>
                <w:rFonts w:ascii="Times New Roman" w:hAnsi="Times New Roman"/>
              </w:rPr>
              <w:t>,</w:t>
            </w:r>
            <w:r w:rsidRPr="00A613D9">
              <w:rPr>
                <w:rFonts w:ascii="Times New Roman" w:hAnsi="Times New Roman"/>
              </w:rPr>
              <w:t xml:space="preserve"> kā </w:t>
            </w:r>
            <w:proofErr w:type="spellStart"/>
            <w:r w:rsidRPr="00A613D9">
              <w:rPr>
                <w:rFonts w:ascii="Times New Roman" w:hAnsi="Times New Roman"/>
              </w:rPr>
              <w:t>pamatkrekla</w:t>
            </w:r>
            <w:proofErr w:type="spellEnd"/>
            <w:r w:rsidRPr="00A613D9">
              <w:rPr>
                <w:rFonts w:ascii="Times New Roman" w:hAnsi="Times New Roman"/>
              </w:rPr>
              <w:t xml:space="preserve"> aizdares augšēja mala. Detaļas kakla izgriezums, apstrādāts ar 1,0cm±0,2cm platu elastīgu lentu. </w:t>
            </w:r>
          </w:p>
          <w:p w:rsidR="00024932" w:rsidRPr="00A613D9" w:rsidRDefault="00024932" w:rsidP="00024932">
            <w:pPr>
              <w:jc w:val="both"/>
              <w:rPr>
                <w:rFonts w:ascii="Times New Roman" w:hAnsi="Times New Roman"/>
              </w:rPr>
            </w:pPr>
            <w:r w:rsidRPr="00A613D9">
              <w:rPr>
                <w:rFonts w:ascii="Times New Roman" w:hAnsi="Times New Roman"/>
              </w:rPr>
              <w:t>Detaļa iestrādāta plecu vīlē 5-6cm attālumā no kakla.</w:t>
            </w:r>
          </w:p>
          <w:p w:rsidR="00024932" w:rsidRPr="00A613D9" w:rsidRDefault="00024932" w:rsidP="00024932">
            <w:pPr>
              <w:jc w:val="both"/>
              <w:rPr>
                <w:rFonts w:ascii="Times New Roman" w:hAnsi="Times New Roman"/>
              </w:rPr>
            </w:pPr>
            <w:r w:rsidRPr="00A613D9">
              <w:rPr>
                <w:rFonts w:ascii="Times New Roman" w:hAnsi="Times New Roman"/>
              </w:rPr>
              <w:lastRenderedPageBreak/>
              <w:t xml:space="preserve">Krekls ar īsām, iešūtām piedurknēm. Piedurknes gals noformēts ar 2,0cm±0,5cm platu, uzturošu </w:t>
            </w:r>
            <w:r w:rsidR="000416C8" w:rsidRPr="00A613D9">
              <w:rPr>
                <w:rFonts w:ascii="Times New Roman" w:hAnsi="Times New Roman"/>
              </w:rPr>
              <w:t>manšeti</w:t>
            </w:r>
            <w:r w:rsidRPr="00A613D9">
              <w:rPr>
                <w:rFonts w:ascii="Times New Roman" w:hAnsi="Times New Roman"/>
              </w:rPr>
              <w:t xml:space="preserve">. </w:t>
            </w:r>
            <w:r w:rsidR="000416C8" w:rsidRPr="00A613D9">
              <w:rPr>
                <w:rFonts w:ascii="Times New Roman" w:hAnsi="Times New Roman"/>
              </w:rPr>
              <w:t>Manšete</w:t>
            </w:r>
            <w:r w:rsidRPr="00A613D9">
              <w:rPr>
                <w:rFonts w:ascii="Times New Roman" w:hAnsi="Times New Roman"/>
              </w:rPr>
              <w:t xml:space="preserve"> pie piedurknes piešūta un nošūta ar 0,5cm±0,1cm nošuvi.</w:t>
            </w:r>
          </w:p>
          <w:p w:rsidR="00024932" w:rsidRPr="00A613D9" w:rsidRDefault="000416C8" w:rsidP="00024932">
            <w:pPr>
              <w:jc w:val="both"/>
              <w:rPr>
                <w:rFonts w:ascii="Times New Roman" w:hAnsi="Times New Roman"/>
              </w:rPr>
            </w:pPr>
            <w:r w:rsidRPr="00A613D9">
              <w:rPr>
                <w:rFonts w:ascii="Times New Roman" w:hAnsi="Times New Roman"/>
              </w:rPr>
              <w:t>Manšetes</w:t>
            </w:r>
            <w:r w:rsidR="00024932" w:rsidRPr="00A613D9">
              <w:rPr>
                <w:rFonts w:ascii="Times New Roman" w:hAnsi="Times New Roman"/>
              </w:rPr>
              <w:t xml:space="preserve"> auduma sastāvs:</w:t>
            </w:r>
          </w:p>
          <w:p w:rsidR="00D66077" w:rsidRDefault="00024932" w:rsidP="00024932">
            <w:pPr>
              <w:jc w:val="both"/>
              <w:rPr>
                <w:rFonts w:ascii="Times New Roman" w:hAnsi="Times New Roman"/>
              </w:rPr>
            </w:pPr>
            <w:r w:rsidRPr="00A613D9">
              <w:rPr>
                <w:rFonts w:ascii="Times New Roman" w:hAnsi="Times New Roman"/>
              </w:rPr>
              <w:t>50% poli</w:t>
            </w:r>
            <w:r w:rsidR="00D66077">
              <w:rPr>
                <w:rFonts w:ascii="Times New Roman" w:hAnsi="Times New Roman"/>
              </w:rPr>
              <w:t>esters±0,5%, 50% kokvilna±0,5%.</w:t>
            </w:r>
          </w:p>
          <w:p w:rsidR="00D66077" w:rsidRDefault="00024932" w:rsidP="00024932">
            <w:pPr>
              <w:jc w:val="both"/>
              <w:rPr>
                <w:rFonts w:ascii="Times New Roman" w:hAnsi="Times New Roman"/>
              </w:rPr>
            </w:pPr>
            <w:r w:rsidRPr="00A613D9">
              <w:rPr>
                <w:rFonts w:ascii="Times New Roman" w:hAnsi="Times New Roman"/>
              </w:rPr>
              <w:t>Piedurkne</w:t>
            </w:r>
            <w:r w:rsidR="00D66077">
              <w:rPr>
                <w:rFonts w:ascii="Times New Roman" w:hAnsi="Times New Roman"/>
              </w:rPr>
              <w:t xml:space="preserve">s piešūtas ar trikotāžas vīli. </w:t>
            </w:r>
          </w:p>
          <w:p w:rsidR="00024932" w:rsidRPr="00A613D9" w:rsidRDefault="00024932" w:rsidP="00024932">
            <w:pPr>
              <w:jc w:val="both"/>
              <w:rPr>
                <w:rFonts w:ascii="Times New Roman" w:hAnsi="Times New Roman"/>
              </w:rPr>
            </w:pPr>
            <w:r w:rsidRPr="00A613D9">
              <w:rPr>
                <w:rFonts w:ascii="Times New Roman" w:hAnsi="Times New Roman"/>
              </w:rPr>
              <w:t xml:space="preserve">Virs abām kabatām 1,5cm attālumā piešūtas </w:t>
            </w:r>
            <w:r w:rsidR="000416C8" w:rsidRPr="00A613D9">
              <w:rPr>
                <w:rFonts w:ascii="Times New Roman" w:hAnsi="Times New Roman"/>
              </w:rPr>
              <w:t>līplentes</w:t>
            </w:r>
            <w:r w:rsidRPr="00A613D9">
              <w:rPr>
                <w:rFonts w:ascii="Times New Roman" w:hAnsi="Times New Roman"/>
              </w:rPr>
              <w:t xml:space="preserve"> (</w:t>
            </w:r>
            <w:proofErr w:type="spellStart"/>
            <w:r w:rsidRPr="00A613D9">
              <w:rPr>
                <w:rFonts w:ascii="Times New Roman" w:hAnsi="Times New Roman"/>
              </w:rPr>
              <w:t>velkro</w:t>
            </w:r>
            <w:proofErr w:type="spellEnd"/>
            <w:r w:rsidRPr="00A613D9">
              <w:rPr>
                <w:rFonts w:ascii="Times New Roman" w:hAnsi="Times New Roman"/>
              </w:rPr>
              <w:t xml:space="preserve">) mīkstās pamatnes. </w:t>
            </w:r>
            <w:r w:rsidR="000416C8" w:rsidRPr="00A613D9">
              <w:rPr>
                <w:rFonts w:ascii="Times New Roman" w:hAnsi="Times New Roman"/>
              </w:rPr>
              <w:t>L</w:t>
            </w:r>
            <w:r w:rsidR="000416C8">
              <w:rPr>
                <w:rFonts w:ascii="Times New Roman" w:hAnsi="Times New Roman"/>
              </w:rPr>
              <w:t>īpl</w:t>
            </w:r>
            <w:r w:rsidR="000416C8" w:rsidRPr="00A613D9">
              <w:rPr>
                <w:rFonts w:ascii="Times New Roman" w:hAnsi="Times New Roman"/>
              </w:rPr>
              <w:t>entes</w:t>
            </w:r>
            <w:r w:rsidRPr="00A613D9">
              <w:rPr>
                <w:rFonts w:ascii="Times New Roman" w:hAnsi="Times New Roman"/>
              </w:rPr>
              <w:t xml:space="preserve"> augstums 2</w:t>
            </w:r>
            <w:r>
              <w:rPr>
                <w:rFonts w:ascii="Times New Roman" w:hAnsi="Times New Roman"/>
              </w:rPr>
              <w:t>0</w:t>
            </w:r>
            <w:r w:rsidRPr="00A613D9">
              <w:rPr>
                <w:rFonts w:ascii="Times New Roman" w:hAnsi="Times New Roman"/>
              </w:rPr>
              <w:t xml:space="preserve"> </w:t>
            </w:r>
            <w:r>
              <w:rPr>
                <w:rFonts w:ascii="Times New Roman" w:hAnsi="Times New Roman"/>
              </w:rPr>
              <w:t>m</w:t>
            </w:r>
            <w:r w:rsidRPr="00A613D9">
              <w:rPr>
                <w:rFonts w:ascii="Times New Roman" w:hAnsi="Times New Roman"/>
              </w:rPr>
              <w:t>m, garums 12</w:t>
            </w:r>
            <w:r>
              <w:rPr>
                <w:rFonts w:ascii="Times New Roman" w:hAnsi="Times New Roman"/>
              </w:rPr>
              <w:t>0</w:t>
            </w:r>
            <w:r w:rsidRPr="00A613D9">
              <w:rPr>
                <w:rFonts w:ascii="Times New Roman" w:hAnsi="Times New Roman"/>
              </w:rPr>
              <w:t xml:space="preserve"> </w:t>
            </w:r>
            <w:r>
              <w:rPr>
                <w:rFonts w:ascii="Times New Roman" w:hAnsi="Times New Roman"/>
              </w:rPr>
              <w:t>m</w:t>
            </w:r>
            <w:r w:rsidRPr="00A613D9">
              <w:rPr>
                <w:rFonts w:ascii="Times New Roman" w:hAnsi="Times New Roman"/>
              </w:rPr>
              <w:t xml:space="preserve">m, </w:t>
            </w:r>
            <w:r w:rsidR="000416C8" w:rsidRPr="00A613D9">
              <w:rPr>
                <w:rFonts w:ascii="Times New Roman" w:hAnsi="Times New Roman"/>
              </w:rPr>
              <w:t>līplentes</w:t>
            </w:r>
            <w:r w:rsidRPr="00A613D9">
              <w:rPr>
                <w:rFonts w:ascii="Times New Roman" w:hAnsi="Times New Roman"/>
              </w:rPr>
              <w:t xml:space="preserve"> melnā krāsā.</w:t>
            </w:r>
          </w:p>
          <w:p w:rsidR="00024932" w:rsidRPr="00A613D9" w:rsidRDefault="00024932" w:rsidP="00024932">
            <w:pPr>
              <w:jc w:val="both"/>
              <w:rPr>
                <w:rFonts w:ascii="Times New Roman" w:hAnsi="Times New Roman"/>
              </w:rPr>
            </w:pPr>
            <w:r w:rsidRPr="00A613D9">
              <w:rPr>
                <w:rFonts w:ascii="Times New Roman" w:hAnsi="Times New Roman"/>
              </w:rPr>
              <w:t xml:space="preserve">Krekla priekšdaļā labajā pusē starp 3 un 4 pogu, (no aizdares augšas) 3cm±0,5cm no krekla aizdares, uzšūta sešstūra krūšu kabata ar pārloku. Kabatas dziļums 12cm±0,1cm, platums 11cm±0,1cm. </w:t>
            </w:r>
            <w:proofErr w:type="spellStart"/>
            <w:r w:rsidRPr="00A613D9">
              <w:rPr>
                <w:rFonts w:ascii="Times New Roman" w:hAnsi="Times New Roman"/>
              </w:rPr>
              <w:t>Pārloks</w:t>
            </w:r>
            <w:proofErr w:type="spellEnd"/>
            <w:r w:rsidRPr="00A613D9">
              <w:rPr>
                <w:rFonts w:ascii="Times New Roman" w:hAnsi="Times New Roman"/>
              </w:rPr>
              <w:t xml:space="preserve"> piešūts 1,5cm±0,1cm virs kabatas augšējās malas. Pārloka </w:t>
            </w:r>
            <w:r w:rsidR="000416C8" w:rsidRPr="00A613D9">
              <w:rPr>
                <w:rFonts w:ascii="Times New Roman" w:hAnsi="Times New Roman"/>
              </w:rPr>
              <w:t>vidusdaļā</w:t>
            </w:r>
            <w:r w:rsidRPr="00A613D9">
              <w:rPr>
                <w:rFonts w:ascii="Times New Roman" w:hAnsi="Times New Roman"/>
              </w:rPr>
              <w:t xml:space="preserve"> izstrādāts pogcaurums. </w:t>
            </w:r>
            <w:proofErr w:type="spellStart"/>
            <w:r w:rsidRPr="00A613D9">
              <w:rPr>
                <w:rFonts w:ascii="Times New Roman" w:hAnsi="Times New Roman"/>
              </w:rPr>
              <w:t>Pārloks</w:t>
            </w:r>
            <w:proofErr w:type="spellEnd"/>
            <w:r w:rsidRPr="00A613D9">
              <w:rPr>
                <w:rFonts w:ascii="Times New Roman" w:hAnsi="Times New Roman"/>
              </w:rPr>
              <w:t xml:space="preserve"> 3cmx11cm±0,2cm. </w:t>
            </w:r>
            <w:proofErr w:type="spellStart"/>
            <w:r w:rsidRPr="00A613D9">
              <w:rPr>
                <w:rFonts w:ascii="Times New Roman" w:hAnsi="Times New Roman"/>
              </w:rPr>
              <w:t>Pārloks</w:t>
            </w:r>
            <w:proofErr w:type="spellEnd"/>
            <w:r w:rsidRPr="00A613D9">
              <w:rPr>
                <w:rFonts w:ascii="Times New Roman" w:hAnsi="Times New Roman"/>
              </w:rPr>
              <w:t xml:space="preserve"> platākā vietā 5cm. </w:t>
            </w:r>
            <w:proofErr w:type="spellStart"/>
            <w:r w:rsidRPr="00A613D9">
              <w:rPr>
                <w:rFonts w:ascii="Times New Roman" w:hAnsi="Times New Roman"/>
              </w:rPr>
              <w:t>Pārloks</w:t>
            </w:r>
            <w:proofErr w:type="spellEnd"/>
            <w:r w:rsidRPr="00A613D9">
              <w:rPr>
                <w:rFonts w:ascii="Times New Roman" w:hAnsi="Times New Roman"/>
              </w:rPr>
              <w:t xml:space="preserve"> piešūts un nošūts ar 0,5cm±0,2cm vīli.</w:t>
            </w:r>
          </w:p>
          <w:p w:rsidR="00024932" w:rsidRDefault="00024932" w:rsidP="00024932">
            <w:pPr>
              <w:jc w:val="both"/>
              <w:rPr>
                <w:rFonts w:ascii="Times New Roman" w:hAnsi="Times New Roman"/>
              </w:rPr>
            </w:pPr>
            <w:r w:rsidRPr="00A613D9">
              <w:rPr>
                <w:rFonts w:ascii="Times New Roman" w:hAnsi="Times New Roman"/>
              </w:rPr>
              <w:t xml:space="preserve">Krekla mugurdaļā 8cm±0,5cm no kakla 17cmx26,5±0,5cm laukumā izvietots </w:t>
            </w:r>
            <w:r w:rsidR="00317781" w:rsidRPr="00A613D9">
              <w:rPr>
                <w:rFonts w:ascii="Times New Roman" w:hAnsi="Times New Roman"/>
              </w:rPr>
              <w:t>gaismas atstarojošs uzraksts pelēkā krāsā</w:t>
            </w:r>
          </w:p>
          <w:p w:rsidR="009B46B3" w:rsidRPr="00A613D9" w:rsidRDefault="009B46B3" w:rsidP="00024932">
            <w:pPr>
              <w:jc w:val="both"/>
              <w:rPr>
                <w:rFonts w:ascii="Times New Roman" w:hAnsi="Times New Roman"/>
              </w:rPr>
            </w:pPr>
          </w:p>
          <w:p w:rsidR="00024932" w:rsidRPr="00A613D9" w:rsidRDefault="00024932" w:rsidP="00024932">
            <w:pPr>
              <w:jc w:val="center"/>
              <w:rPr>
                <w:rFonts w:ascii="Times New Roman" w:hAnsi="Times New Roman"/>
              </w:rPr>
            </w:pPr>
            <w:r w:rsidRPr="00A613D9">
              <w:rPr>
                <w:rFonts w:ascii="Times New Roman" w:hAnsi="Times New Roman"/>
              </w:rPr>
              <w:t>PAŠVALDĪBAS</w:t>
            </w:r>
          </w:p>
          <w:p w:rsidR="00024932" w:rsidRPr="00A613D9" w:rsidRDefault="00024932" w:rsidP="00024932">
            <w:pPr>
              <w:jc w:val="center"/>
              <w:rPr>
                <w:rFonts w:ascii="Times New Roman" w:hAnsi="Times New Roman"/>
              </w:rPr>
            </w:pPr>
            <w:r w:rsidRPr="00A613D9">
              <w:rPr>
                <w:rFonts w:ascii="Times New Roman" w:hAnsi="Times New Roman"/>
              </w:rPr>
              <w:t>POLICIJA</w:t>
            </w:r>
          </w:p>
          <w:p w:rsidR="00024932" w:rsidRPr="00A613D9" w:rsidRDefault="00024932" w:rsidP="00024932">
            <w:pPr>
              <w:jc w:val="both"/>
              <w:rPr>
                <w:rFonts w:ascii="Times New Roman" w:hAnsi="Times New Roman"/>
              </w:rPr>
            </w:pPr>
            <w:r w:rsidRPr="00A613D9">
              <w:rPr>
                <w:rFonts w:ascii="Times New Roman" w:hAnsi="Times New Roman"/>
              </w:rPr>
              <w:t>PAŠVALDĪBAS burtu augstums 3cm±0,2cm burtu elementu platums 0,5cm±0,1cm.</w:t>
            </w:r>
          </w:p>
          <w:p w:rsidR="00024932" w:rsidRPr="00A613D9" w:rsidRDefault="00024932" w:rsidP="00024932">
            <w:pPr>
              <w:jc w:val="both"/>
              <w:rPr>
                <w:rFonts w:ascii="Times New Roman" w:hAnsi="Times New Roman"/>
              </w:rPr>
            </w:pPr>
            <w:r w:rsidRPr="00A613D9">
              <w:rPr>
                <w:rFonts w:ascii="Times New Roman" w:hAnsi="Times New Roman"/>
              </w:rPr>
              <w:t>POLICIJA burtu augstums 5cm±0,2cm, burtu elementu platums 1cm±0,1cm.</w:t>
            </w:r>
          </w:p>
          <w:p w:rsidR="00024932" w:rsidRPr="00A613D9" w:rsidRDefault="00024932" w:rsidP="00024932">
            <w:pPr>
              <w:jc w:val="both"/>
              <w:rPr>
                <w:rFonts w:ascii="Times New Roman" w:hAnsi="Times New Roman"/>
              </w:rPr>
            </w:pPr>
            <w:r w:rsidRPr="00A613D9">
              <w:rPr>
                <w:rFonts w:ascii="Times New Roman" w:hAnsi="Times New Roman"/>
              </w:rPr>
              <w:t xml:space="preserve">Atstarpe starp vārdiem </w:t>
            </w:r>
            <w:r w:rsidRPr="00A613D9">
              <w:rPr>
                <w:rFonts w:ascii="Times New Roman" w:hAnsi="Times New Roman"/>
              </w:rPr>
              <w:lastRenderedPageBreak/>
              <w:t>1,5cm±0,2cm.</w:t>
            </w:r>
          </w:p>
          <w:p w:rsidR="00914292" w:rsidRPr="00A613D9" w:rsidRDefault="00024932" w:rsidP="00024932">
            <w:pPr>
              <w:jc w:val="center"/>
              <w:rPr>
                <w:rFonts w:ascii="Times New Roman" w:hAnsi="Times New Roman"/>
                <w:b/>
              </w:rPr>
            </w:pPr>
            <w:r w:rsidRPr="00A613D9">
              <w:rPr>
                <w:rFonts w:ascii="Times New Roman" w:hAnsi="Times New Roman"/>
              </w:rPr>
              <w:t xml:space="preserve">      Krekla apakšējā mala apstrādāta ar 2,5cm±0,1cm atloku un nošūts ar </w:t>
            </w:r>
            <w:proofErr w:type="spellStart"/>
            <w:r w:rsidRPr="00A613D9">
              <w:rPr>
                <w:rFonts w:ascii="Times New Roman" w:hAnsi="Times New Roman"/>
              </w:rPr>
              <w:t>divadatu</w:t>
            </w:r>
            <w:proofErr w:type="spellEnd"/>
            <w:r w:rsidRPr="00A613D9">
              <w:rPr>
                <w:rFonts w:ascii="Times New Roman" w:hAnsi="Times New Roman"/>
              </w:rPr>
              <w:t xml:space="preserve"> trikotāžas vīli 0,5cm±0,1cm. Abās sānu vīlēs šķēlumi 7,0cm±0,5cm. Krekla kreisā sānu daļā iestrādāta informācija par ķīmisko sastāvu un kopšanas iespējām.</w:t>
            </w:r>
          </w:p>
        </w:tc>
        <w:tc>
          <w:tcPr>
            <w:tcW w:w="1196" w:type="pct"/>
            <w:tcBorders>
              <w:top w:val="single" w:sz="12" w:space="0" w:color="auto"/>
              <w:bottom w:val="single" w:sz="12" w:space="0" w:color="auto"/>
            </w:tcBorders>
          </w:tcPr>
          <w:p w:rsidR="00914292" w:rsidRPr="00A613D9" w:rsidRDefault="00BE5BB2" w:rsidP="000973FC">
            <w:pPr>
              <w:jc w:val="center"/>
              <w:rPr>
                <w:rFonts w:ascii="Times New Roman" w:hAnsi="Times New Roman"/>
                <w:b/>
              </w:rPr>
            </w:pPr>
            <w:r w:rsidRPr="00A613D9">
              <w:rPr>
                <w:rFonts w:ascii="Times New Roman" w:hAnsi="Times New Roman"/>
                <w:b/>
              </w:rPr>
              <w:lastRenderedPageBreak/>
              <w:t>22</w:t>
            </w:r>
          </w:p>
        </w:tc>
      </w:tr>
    </w:tbl>
    <w:p w:rsidR="00D66077" w:rsidRDefault="00D66077" w:rsidP="00CB516B">
      <w:pPr>
        <w:spacing w:after="160" w:line="259" w:lineRule="auto"/>
        <w:rPr>
          <w:rFonts w:ascii="Times New Roman" w:hAnsi="Times New Roman"/>
        </w:rPr>
      </w:pPr>
    </w:p>
    <w:p w:rsidR="00D66077" w:rsidRDefault="00D66077">
      <w:pPr>
        <w:spacing w:after="160" w:line="259" w:lineRule="auto"/>
        <w:rPr>
          <w:rFonts w:ascii="Times New Roman" w:hAnsi="Times New Roman"/>
        </w:rPr>
      </w:pPr>
      <w:r>
        <w:rPr>
          <w:rFonts w:ascii="Times New Roman" w:hAnsi="Times New Roman"/>
        </w:rPr>
        <w:br w:type="page"/>
      </w:r>
    </w:p>
    <w:p w:rsidR="00CD18CF" w:rsidRPr="00A613D9" w:rsidRDefault="00CD18CF" w:rsidP="00CB516B">
      <w:pPr>
        <w:spacing w:after="160" w:line="259" w:lineRule="auto"/>
        <w:rPr>
          <w:rFonts w:ascii="Times New Roman" w:hAnsi="Times New Roman"/>
        </w:rPr>
      </w:pPr>
    </w:p>
    <w:p w:rsidR="004B09FB" w:rsidRPr="00A613D9" w:rsidRDefault="004B09FB" w:rsidP="00CB516B">
      <w:pPr>
        <w:spacing w:after="160" w:line="259" w:lineRule="auto"/>
        <w:rPr>
          <w:rFonts w:ascii="Times New Roman" w:hAnsi="Times New Roman"/>
        </w:rPr>
      </w:pPr>
      <w:r w:rsidRPr="00A613D9">
        <w:rPr>
          <w:rFonts w:ascii="Times New Roman" w:hAnsi="Times New Roman"/>
        </w:rPr>
        <w:t>Attēli</w:t>
      </w:r>
    </w:p>
    <w:p w:rsidR="004B09FB" w:rsidRPr="00A613D9" w:rsidRDefault="004B09FB" w:rsidP="00CB516B">
      <w:pPr>
        <w:spacing w:after="160" w:line="259" w:lineRule="auto"/>
        <w:rPr>
          <w:rFonts w:ascii="Times New Roman" w:hAnsi="Times New Roman"/>
        </w:rPr>
      </w:pPr>
      <w:r w:rsidRPr="00A613D9">
        <w:rPr>
          <w:rFonts w:ascii="Times New Roman" w:hAnsi="Times New Roman"/>
        </w:rPr>
        <w:t>1.attēls</w:t>
      </w:r>
    </w:p>
    <w:p w:rsidR="004B09FB" w:rsidRPr="00A613D9" w:rsidRDefault="004B09FB" w:rsidP="00CB516B">
      <w:pPr>
        <w:spacing w:after="160" w:line="259" w:lineRule="auto"/>
        <w:rPr>
          <w:rFonts w:ascii="Times New Roman" w:hAnsi="Times New Roman"/>
        </w:rPr>
      </w:pPr>
      <w:r w:rsidRPr="00A613D9">
        <w:rPr>
          <w:rFonts w:ascii="Times New Roman" w:hAnsi="Times New Roman"/>
          <w:noProof/>
          <w:lang w:eastAsia="lv-LV"/>
        </w:rPr>
        <w:drawing>
          <wp:inline distT="0" distB="0" distL="0" distR="0" wp14:anchorId="1BC313F2" wp14:editId="25E0DEC4">
            <wp:extent cx="5483206" cy="4192044"/>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lo_balts.jpg"/>
                    <pic:cNvPicPr/>
                  </pic:nvPicPr>
                  <pic:blipFill>
                    <a:blip r:embed="rId25">
                      <a:extLst>
                        <a:ext uri="{28A0092B-C50C-407E-A947-70E740481C1C}">
                          <a14:useLocalDpi xmlns:a14="http://schemas.microsoft.com/office/drawing/2010/main" val="0"/>
                        </a:ext>
                      </a:extLst>
                    </a:blip>
                    <a:stretch>
                      <a:fillRect/>
                    </a:stretch>
                  </pic:blipFill>
                  <pic:spPr>
                    <a:xfrm>
                      <a:off x="0" y="0"/>
                      <a:ext cx="5493369" cy="4199814"/>
                    </a:xfrm>
                    <a:prstGeom prst="rect">
                      <a:avLst/>
                    </a:prstGeom>
                  </pic:spPr>
                </pic:pic>
              </a:graphicData>
            </a:graphic>
          </wp:inline>
        </w:drawing>
      </w:r>
    </w:p>
    <w:p w:rsidR="00024932" w:rsidRDefault="00024932">
      <w:pPr>
        <w:spacing w:after="160" w:line="259" w:lineRule="auto"/>
        <w:rPr>
          <w:rFonts w:ascii="Times New Roman" w:hAnsi="Times New Roman"/>
        </w:rPr>
      </w:pPr>
      <w:r>
        <w:rPr>
          <w:rFonts w:ascii="Times New Roman" w:hAnsi="Times New Roman"/>
        </w:rPr>
        <w:br w:type="page"/>
      </w:r>
    </w:p>
    <w:p w:rsidR="004B09FB" w:rsidRPr="00A613D9" w:rsidRDefault="004B09FB" w:rsidP="00CB516B">
      <w:pPr>
        <w:spacing w:after="160" w:line="259" w:lineRule="auto"/>
        <w:rPr>
          <w:rFonts w:ascii="Times New Roman" w:hAnsi="Times New Roman"/>
        </w:rPr>
      </w:pPr>
      <w:r w:rsidRPr="00A613D9">
        <w:rPr>
          <w:rFonts w:ascii="Times New Roman" w:hAnsi="Times New Roman"/>
        </w:rPr>
        <w:lastRenderedPageBreak/>
        <w:t>2.attēls</w:t>
      </w:r>
    </w:p>
    <w:p w:rsidR="004B09FB" w:rsidRPr="00A613D9" w:rsidRDefault="004B09FB" w:rsidP="00CB516B">
      <w:pPr>
        <w:spacing w:after="160" w:line="259" w:lineRule="auto"/>
        <w:rPr>
          <w:rFonts w:ascii="Times New Roman" w:hAnsi="Times New Roman"/>
        </w:rPr>
      </w:pPr>
      <w:r w:rsidRPr="00A613D9">
        <w:rPr>
          <w:rFonts w:ascii="Times New Roman" w:hAnsi="Times New Roman"/>
          <w:noProof/>
          <w:lang w:eastAsia="lv-LV"/>
        </w:rPr>
        <w:drawing>
          <wp:inline distT="0" distB="0" distL="0" distR="0" wp14:anchorId="3ECED35B" wp14:editId="1F8F0ED8">
            <wp:extent cx="6110478" cy="3916471"/>
            <wp:effectExtent l="0" t="0" r="508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lo_tipa_krekls.jpg"/>
                    <pic:cNvPicPr/>
                  </pic:nvPicPr>
                  <pic:blipFill>
                    <a:blip r:embed="rId26">
                      <a:extLst>
                        <a:ext uri="{28A0092B-C50C-407E-A947-70E740481C1C}">
                          <a14:useLocalDpi xmlns:a14="http://schemas.microsoft.com/office/drawing/2010/main" val="0"/>
                        </a:ext>
                      </a:extLst>
                    </a:blip>
                    <a:stretch>
                      <a:fillRect/>
                    </a:stretch>
                  </pic:blipFill>
                  <pic:spPr>
                    <a:xfrm>
                      <a:off x="0" y="0"/>
                      <a:ext cx="6124542" cy="3925485"/>
                    </a:xfrm>
                    <a:prstGeom prst="rect">
                      <a:avLst/>
                    </a:prstGeom>
                  </pic:spPr>
                </pic:pic>
              </a:graphicData>
            </a:graphic>
          </wp:inline>
        </w:drawing>
      </w:r>
    </w:p>
    <w:p w:rsidR="004B09FB" w:rsidRPr="00A613D9" w:rsidRDefault="004B09FB" w:rsidP="00CB516B">
      <w:pPr>
        <w:spacing w:after="160" w:line="259" w:lineRule="auto"/>
        <w:rPr>
          <w:rFonts w:ascii="Times New Roman" w:hAnsi="Times New Roman"/>
        </w:rPr>
      </w:pPr>
      <w:r w:rsidRPr="00A613D9">
        <w:rPr>
          <w:rFonts w:ascii="Times New Roman" w:hAnsi="Times New Roman"/>
        </w:rPr>
        <w:t>3.attēls</w:t>
      </w:r>
    </w:p>
    <w:p w:rsidR="004B09FB" w:rsidRPr="00A613D9" w:rsidRDefault="004B09FB" w:rsidP="00CB516B">
      <w:pPr>
        <w:spacing w:after="160" w:line="259" w:lineRule="auto"/>
        <w:rPr>
          <w:rFonts w:ascii="Times New Roman" w:hAnsi="Times New Roman"/>
        </w:rPr>
      </w:pPr>
      <w:r w:rsidRPr="00A613D9">
        <w:rPr>
          <w:rFonts w:ascii="Times New Roman" w:hAnsi="Times New Roman"/>
          <w:noProof/>
          <w:lang w:eastAsia="lv-LV"/>
        </w:rPr>
        <w:drawing>
          <wp:inline distT="0" distB="0" distL="0" distR="0" wp14:anchorId="4E394491" wp14:editId="06084F30">
            <wp:extent cx="5958381" cy="4263025"/>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olo_range.png"/>
                    <pic:cNvPicPr/>
                  </pic:nvPicPr>
                  <pic:blipFill>
                    <a:blip r:embed="rId27">
                      <a:extLst>
                        <a:ext uri="{28A0092B-C50C-407E-A947-70E740481C1C}">
                          <a14:useLocalDpi xmlns:a14="http://schemas.microsoft.com/office/drawing/2010/main" val="0"/>
                        </a:ext>
                      </a:extLst>
                    </a:blip>
                    <a:stretch>
                      <a:fillRect/>
                    </a:stretch>
                  </pic:blipFill>
                  <pic:spPr>
                    <a:xfrm>
                      <a:off x="0" y="0"/>
                      <a:ext cx="5983038" cy="4280666"/>
                    </a:xfrm>
                    <a:prstGeom prst="rect">
                      <a:avLst/>
                    </a:prstGeom>
                  </pic:spPr>
                </pic:pic>
              </a:graphicData>
            </a:graphic>
          </wp:inline>
        </w:drawing>
      </w:r>
    </w:p>
    <w:p w:rsidR="004B09FB" w:rsidRPr="00A613D9" w:rsidRDefault="004B09FB">
      <w:pPr>
        <w:spacing w:after="160" w:line="259" w:lineRule="auto"/>
        <w:rPr>
          <w:rFonts w:ascii="Times New Roman" w:hAnsi="Times New Roman"/>
        </w:rPr>
      </w:pPr>
      <w:r w:rsidRPr="00A613D9">
        <w:rPr>
          <w:rFonts w:ascii="Times New Roman" w:hAnsi="Times New Roman"/>
        </w:rPr>
        <w:br w:type="page"/>
      </w:r>
    </w:p>
    <w:p w:rsidR="004B09FB" w:rsidRPr="00A613D9" w:rsidRDefault="004B09FB" w:rsidP="004B09FB">
      <w:pPr>
        <w:tabs>
          <w:tab w:val="left" w:pos="776"/>
          <w:tab w:val="right" w:pos="9071"/>
        </w:tabs>
        <w:spacing w:after="0" w:line="240" w:lineRule="auto"/>
        <w:jc w:val="right"/>
        <w:rPr>
          <w:rFonts w:ascii="Times New Roman" w:hAnsi="Times New Roman"/>
          <w:lang w:eastAsia="lv-LV"/>
        </w:rPr>
      </w:pPr>
      <w:r w:rsidRPr="00A613D9">
        <w:rPr>
          <w:rFonts w:ascii="Times New Roman" w:hAnsi="Times New Roman"/>
          <w:lang w:eastAsia="lv-LV"/>
        </w:rPr>
        <w:lastRenderedPageBreak/>
        <w:t>7.pielikums</w:t>
      </w:r>
    </w:p>
    <w:p w:rsidR="004B09FB" w:rsidRPr="00A613D9" w:rsidRDefault="004B09FB" w:rsidP="004B09FB">
      <w:pPr>
        <w:spacing w:after="0" w:line="240" w:lineRule="auto"/>
        <w:rPr>
          <w:rFonts w:ascii="Times New Roman" w:hAnsi="Times New Roman"/>
          <w:lang w:eastAsia="lv-LV"/>
        </w:rPr>
      </w:pPr>
    </w:p>
    <w:p w:rsidR="00196AF4" w:rsidRPr="00196AF4" w:rsidRDefault="00196AF4" w:rsidP="00196AF4">
      <w:pPr>
        <w:tabs>
          <w:tab w:val="right" w:pos="9356"/>
        </w:tabs>
        <w:spacing w:after="0" w:line="240" w:lineRule="auto"/>
        <w:jc w:val="center"/>
        <w:rPr>
          <w:rFonts w:ascii="Times New Roman" w:hAnsi="Times New Roman"/>
          <w:b/>
        </w:rPr>
      </w:pPr>
      <w:r w:rsidRPr="00196AF4">
        <w:rPr>
          <w:rFonts w:ascii="Times New Roman" w:hAnsi="Times New Roman"/>
          <w:b/>
        </w:rPr>
        <w:t>Atklāts konkurss</w:t>
      </w:r>
    </w:p>
    <w:p w:rsidR="00196AF4" w:rsidRPr="00196AF4" w:rsidRDefault="00196AF4" w:rsidP="00196AF4">
      <w:pPr>
        <w:tabs>
          <w:tab w:val="right" w:pos="9356"/>
        </w:tabs>
        <w:spacing w:after="0" w:line="240" w:lineRule="auto"/>
        <w:jc w:val="center"/>
        <w:rPr>
          <w:rFonts w:ascii="Times New Roman" w:hAnsi="Times New Roman"/>
          <w:b/>
          <w:bCs/>
        </w:rPr>
      </w:pPr>
      <w:r w:rsidRPr="00196AF4">
        <w:rPr>
          <w:rFonts w:ascii="Times New Roman" w:hAnsi="Times New Roman"/>
          <w:b/>
          <w:bCs/>
        </w:rPr>
        <w:t xml:space="preserve">„Formas tērpu un apavu piegāde pašvaldības iestādei </w:t>
      </w:r>
    </w:p>
    <w:p w:rsidR="00196AF4" w:rsidRPr="00196AF4" w:rsidRDefault="00196AF4" w:rsidP="00196AF4">
      <w:pPr>
        <w:tabs>
          <w:tab w:val="right" w:pos="9356"/>
        </w:tabs>
        <w:spacing w:after="0" w:line="240" w:lineRule="auto"/>
        <w:jc w:val="center"/>
        <w:rPr>
          <w:rFonts w:ascii="Times New Roman" w:hAnsi="Times New Roman"/>
          <w:b/>
          <w:bCs/>
        </w:rPr>
      </w:pPr>
      <w:r w:rsidRPr="00196AF4">
        <w:rPr>
          <w:rFonts w:ascii="Times New Roman" w:hAnsi="Times New Roman"/>
          <w:b/>
          <w:bCs/>
        </w:rPr>
        <w:t>“Jelgavas pilsētas pašvaldības policija”</w:t>
      </w:r>
    </w:p>
    <w:p w:rsidR="00196AF4" w:rsidRPr="00196AF4" w:rsidRDefault="00196AF4" w:rsidP="00196AF4">
      <w:pPr>
        <w:tabs>
          <w:tab w:val="right" w:pos="9356"/>
        </w:tabs>
        <w:spacing w:after="0" w:line="240" w:lineRule="auto"/>
        <w:jc w:val="center"/>
        <w:rPr>
          <w:rFonts w:ascii="Times New Roman" w:hAnsi="Times New Roman"/>
          <w:b/>
        </w:rPr>
      </w:pPr>
      <w:r w:rsidRPr="00196AF4">
        <w:rPr>
          <w:rFonts w:ascii="Times New Roman" w:hAnsi="Times New Roman"/>
          <w:b/>
        </w:rPr>
        <w:t>identifikācijas Nr.JPD2016/17/AK</w:t>
      </w:r>
    </w:p>
    <w:p w:rsidR="004B09FB" w:rsidRPr="00A613D9" w:rsidRDefault="004B09FB" w:rsidP="004B09FB">
      <w:pPr>
        <w:tabs>
          <w:tab w:val="right" w:pos="9356"/>
        </w:tabs>
        <w:spacing w:after="0" w:line="240" w:lineRule="auto"/>
        <w:jc w:val="center"/>
        <w:rPr>
          <w:rFonts w:ascii="Times New Roman" w:hAnsi="Times New Roman"/>
          <w:b/>
          <w:bCs/>
        </w:rPr>
      </w:pPr>
    </w:p>
    <w:p w:rsidR="004B09FB" w:rsidRPr="00A613D9" w:rsidRDefault="004B09FB" w:rsidP="004B09FB">
      <w:pPr>
        <w:spacing w:after="0" w:line="240" w:lineRule="auto"/>
        <w:jc w:val="center"/>
        <w:rPr>
          <w:rFonts w:ascii="Times New Roman" w:hAnsi="Times New Roman"/>
          <w:lang w:eastAsia="lv-LV"/>
        </w:rPr>
      </w:pPr>
    </w:p>
    <w:p w:rsidR="004B09FB" w:rsidRPr="00A613D9" w:rsidRDefault="004B09FB" w:rsidP="004B09FB">
      <w:pPr>
        <w:spacing w:after="0" w:line="240" w:lineRule="auto"/>
        <w:jc w:val="center"/>
        <w:rPr>
          <w:rFonts w:ascii="Times New Roman" w:hAnsi="Times New Roman"/>
          <w:b/>
          <w:lang w:eastAsia="lv-LV"/>
        </w:rPr>
      </w:pPr>
      <w:r w:rsidRPr="00A613D9">
        <w:rPr>
          <w:rFonts w:ascii="Times New Roman" w:hAnsi="Times New Roman"/>
          <w:b/>
          <w:lang w:eastAsia="lv-LV"/>
        </w:rPr>
        <w:t>TEHNISKĀ SPECIFIKĀCIJA</w:t>
      </w:r>
    </w:p>
    <w:p w:rsidR="004B09FB" w:rsidRPr="00A613D9" w:rsidRDefault="004B09FB" w:rsidP="004B09FB">
      <w:pPr>
        <w:spacing w:after="0" w:line="240" w:lineRule="auto"/>
        <w:jc w:val="center"/>
        <w:rPr>
          <w:rFonts w:ascii="Times New Roman" w:hAnsi="Times New Roman"/>
          <w:b/>
          <w:lang w:eastAsia="lv-LV"/>
        </w:rPr>
      </w:pPr>
      <w:r w:rsidRPr="00A613D9">
        <w:rPr>
          <w:rFonts w:ascii="Times New Roman" w:hAnsi="Times New Roman"/>
          <w:b/>
          <w:lang w:eastAsia="lv-LV"/>
        </w:rPr>
        <w:t>5.daļa</w:t>
      </w:r>
    </w:p>
    <w:p w:rsidR="004B09FB" w:rsidRPr="00A613D9" w:rsidRDefault="004B09FB" w:rsidP="004B09FB">
      <w:pPr>
        <w:spacing w:after="0" w:line="240" w:lineRule="auto"/>
        <w:jc w:val="center"/>
        <w:rPr>
          <w:rFonts w:ascii="Times New Roman" w:hAnsi="Times New Roman"/>
          <w:b/>
        </w:rPr>
      </w:pPr>
      <w:r w:rsidRPr="00A613D9">
        <w:rPr>
          <w:rFonts w:ascii="Times New Roman" w:hAnsi="Times New Roman"/>
          <w:b/>
        </w:rPr>
        <w:t>Kurpju piegāde</w:t>
      </w:r>
    </w:p>
    <w:p w:rsidR="00A613D9" w:rsidRPr="00A613D9" w:rsidRDefault="00A613D9" w:rsidP="004B09FB">
      <w:pPr>
        <w:spacing w:after="0" w:line="240" w:lineRule="auto"/>
        <w:jc w:val="center"/>
        <w:rPr>
          <w:rFonts w:ascii="Times New Roman" w:hAnsi="Times New Roman"/>
          <w:b/>
        </w:rPr>
      </w:pPr>
    </w:p>
    <w:p w:rsidR="00A613D9" w:rsidRPr="00A613D9" w:rsidRDefault="00A613D9" w:rsidP="00A613D9">
      <w:pPr>
        <w:spacing w:after="0" w:line="240" w:lineRule="auto"/>
        <w:rPr>
          <w:rFonts w:ascii="Times New Roman" w:hAnsi="Times New Roman"/>
          <w:b/>
          <w:bCs/>
        </w:rPr>
      </w:pPr>
      <w:r>
        <w:rPr>
          <w:rFonts w:ascii="Times New Roman" w:hAnsi="Times New Roman"/>
          <w:b/>
          <w:bCs/>
        </w:rPr>
        <w:t xml:space="preserve">1. </w:t>
      </w:r>
      <w:r w:rsidRPr="00A613D9">
        <w:rPr>
          <w:rFonts w:ascii="Times New Roman" w:hAnsi="Times New Roman"/>
          <w:b/>
          <w:bCs/>
        </w:rPr>
        <w:t>Iepirkuma priekšmets – Melnas ādas vīriešu kurpes (skat. 1.attēlu)</w:t>
      </w:r>
    </w:p>
    <w:tbl>
      <w:tblPr>
        <w:tblW w:w="5000" w:type="pct"/>
        <w:tblLook w:val="0000" w:firstRow="0" w:lastRow="0" w:firstColumn="0" w:lastColumn="0" w:noHBand="0" w:noVBand="0"/>
      </w:tblPr>
      <w:tblGrid>
        <w:gridCol w:w="805"/>
        <w:gridCol w:w="1588"/>
        <w:gridCol w:w="5295"/>
        <w:gridCol w:w="1599"/>
      </w:tblGrid>
      <w:tr w:rsidR="00A613D9" w:rsidRPr="00A613D9" w:rsidTr="00316499">
        <w:tc>
          <w:tcPr>
            <w:tcW w:w="433" w:type="pct"/>
            <w:tcBorders>
              <w:top w:val="single" w:sz="4" w:space="0" w:color="000000"/>
              <w:left w:val="single" w:sz="4" w:space="0" w:color="000000"/>
              <w:bottom w:val="single" w:sz="4" w:space="0" w:color="000000"/>
            </w:tcBorders>
          </w:tcPr>
          <w:p w:rsidR="00A613D9" w:rsidRPr="00A613D9" w:rsidRDefault="00A613D9" w:rsidP="0084602D">
            <w:pPr>
              <w:snapToGrid w:val="0"/>
              <w:rPr>
                <w:rFonts w:ascii="Times New Roman" w:hAnsi="Times New Roman"/>
                <w:b/>
                <w:bCs/>
              </w:rPr>
            </w:pPr>
            <w:proofErr w:type="spellStart"/>
            <w:r w:rsidRPr="00A613D9">
              <w:rPr>
                <w:rFonts w:ascii="Times New Roman" w:hAnsi="Times New Roman"/>
                <w:b/>
                <w:bCs/>
              </w:rPr>
              <w:t>N.p.k</w:t>
            </w:r>
            <w:proofErr w:type="spellEnd"/>
            <w:r w:rsidRPr="00A613D9">
              <w:rPr>
                <w:rFonts w:ascii="Times New Roman" w:hAnsi="Times New Roman"/>
                <w:b/>
                <w:bCs/>
              </w:rPr>
              <w:t>.</w:t>
            </w:r>
          </w:p>
        </w:tc>
        <w:tc>
          <w:tcPr>
            <w:tcW w:w="855" w:type="pct"/>
            <w:tcBorders>
              <w:top w:val="single" w:sz="4" w:space="0" w:color="000000"/>
              <w:left w:val="single" w:sz="4" w:space="0" w:color="000000"/>
              <w:bottom w:val="single" w:sz="4" w:space="0" w:color="000000"/>
              <w:right w:val="single" w:sz="4" w:space="0" w:color="auto"/>
            </w:tcBorders>
          </w:tcPr>
          <w:p w:rsidR="00A613D9" w:rsidRPr="00A613D9" w:rsidRDefault="00A613D9" w:rsidP="0084602D">
            <w:pPr>
              <w:snapToGrid w:val="0"/>
              <w:rPr>
                <w:rFonts w:ascii="Times New Roman" w:hAnsi="Times New Roman"/>
                <w:b/>
                <w:bCs/>
              </w:rPr>
            </w:pPr>
            <w:r w:rsidRPr="00A613D9">
              <w:rPr>
                <w:rFonts w:ascii="Times New Roman" w:hAnsi="Times New Roman"/>
                <w:b/>
                <w:bCs/>
              </w:rPr>
              <w:t>Iepirkuma priekšmeta daļas nosaukums</w:t>
            </w:r>
          </w:p>
        </w:tc>
        <w:tc>
          <w:tcPr>
            <w:tcW w:w="2850" w:type="pct"/>
            <w:tcBorders>
              <w:top w:val="single" w:sz="4" w:space="0" w:color="auto"/>
              <w:left w:val="single" w:sz="4" w:space="0" w:color="auto"/>
              <w:bottom w:val="single" w:sz="4" w:space="0" w:color="000000"/>
              <w:right w:val="single" w:sz="4" w:space="0" w:color="auto"/>
            </w:tcBorders>
          </w:tcPr>
          <w:p w:rsidR="00A613D9" w:rsidRPr="00A613D9" w:rsidRDefault="00A613D9" w:rsidP="0084602D">
            <w:pPr>
              <w:snapToGrid w:val="0"/>
              <w:rPr>
                <w:rFonts w:ascii="Times New Roman" w:hAnsi="Times New Roman"/>
                <w:b/>
                <w:bCs/>
              </w:rPr>
            </w:pPr>
            <w:r w:rsidRPr="00A613D9">
              <w:rPr>
                <w:rFonts w:ascii="Times New Roman" w:hAnsi="Times New Roman"/>
                <w:b/>
                <w:bCs/>
              </w:rPr>
              <w:t>Tehniskās prasības</w:t>
            </w:r>
          </w:p>
        </w:tc>
        <w:tc>
          <w:tcPr>
            <w:tcW w:w="861" w:type="pct"/>
            <w:tcBorders>
              <w:top w:val="single" w:sz="4" w:space="0" w:color="auto"/>
              <w:left w:val="single" w:sz="4" w:space="0" w:color="auto"/>
              <w:bottom w:val="single" w:sz="4" w:space="0" w:color="000000"/>
              <w:right w:val="single" w:sz="4" w:space="0" w:color="auto"/>
            </w:tcBorders>
          </w:tcPr>
          <w:p w:rsidR="00A613D9" w:rsidRPr="00A613D9" w:rsidRDefault="00A613D9" w:rsidP="0084602D">
            <w:pPr>
              <w:snapToGrid w:val="0"/>
              <w:rPr>
                <w:rFonts w:ascii="Times New Roman" w:hAnsi="Times New Roman"/>
                <w:b/>
                <w:bCs/>
              </w:rPr>
            </w:pPr>
            <w:r w:rsidRPr="00A613D9">
              <w:rPr>
                <w:rFonts w:ascii="Times New Roman" w:hAnsi="Times New Roman"/>
                <w:b/>
                <w:bCs/>
              </w:rPr>
              <w:t>Provizoriskais nepieciešamo vienību skaits</w:t>
            </w:r>
          </w:p>
        </w:tc>
      </w:tr>
      <w:tr w:rsidR="00316499" w:rsidRPr="00A613D9" w:rsidTr="00316499">
        <w:tc>
          <w:tcPr>
            <w:tcW w:w="433" w:type="pct"/>
            <w:tcBorders>
              <w:left w:val="single" w:sz="4" w:space="0" w:color="000000"/>
              <w:bottom w:val="single" w:sz="4" w:space="0" w:color="000000"/>
            </w:tcBorders>
          </w:tcPr>
          <w:p w:rsidR="00316499" w:rsidRPr="00A613D9" w:rsidRDefault="00316499" w:rsidP="003F003C">
            <w:pPr>
              <w:snapToGrid w:val="0"/>
              <w:rPr>
                <w:rFonts w:ascii="Times New Roman" w:hAnsi="Times New Roman"/>
                <w:bCs/>
              </w:rPr>
            </w:pPr>
            <w:r w:rsidRPr="00A613D9">
              <w:rPr>
                <w:rFonts w:ascii="Times New Roman" w:hAnsi="Times New Roman"/>
                <w:bCs/>
              </w:rPr>
              <w:t>1.</w:t>
            </w:r>
            <w:r>
              <w:rPr>
                <w:rFonts w:ascii="Times New Roman" w:hAnsi="Times New Roman"/>
                <w:bCs/>
              </w:rPr>
              <w:t>1.</w:t>
            </w:r>
          </w:p>
        </w:tc>
        <w:tc>
          <w:tcPr>
            <w:tcW w:w="855" w:type="pct"/>
            <w:tcBorders>
              <w:left w:val="single" w:sz="4" w:space="0" w:color="000000"/>
              <w:bottom w:val="single" w:sz="4" w:space="0" w:color="000000"/>
              <w:right w:val="single" w:sz="4" w:space="0" w:color="auto"/>
            </w:tcBorders>
          </w:tcPr>
          <w:p w:rsidR="00316499" w:rsidRPr="00A613D9" w:rsidRDefault="00316499" w:rsidP="0084602D">
            <w:pPr>
              <w:snapToGrid w:val="0"/>
              <w:rPr>
                <w:rFonts w:ascii="Times New Roman" w:hAnsi="Times New Roman"/>
                <w:bCs/>
              </w:rPr>
            </w:pPr>
            <w:r w:rsidRPr="00A613D9">
              <w:rPr>
                <w:rFonts w:ascii="Times New Roman" w:hAnsi="Times New Roman"/>
                <w:bCs/>
              </w:rPr>
              <w:t>Modelis</w:t>
            </w:r>
          </w:p>
        </w:tc>
        <w:tc>
          <w:tcPr>
            <w:tcW w:w="2850" w:type="pct"/>
            <w:tcBorders>
              <w:left w:val="single" w:sz="4" w:space="0" w:color="auto"/>
              <w:bottom w:val="single" w:sz="4" w:space="0" w:color="000000"/>
              <w:right w:val="single" w:sz="4" w:space="0" w:color="auto"/>
            </w:tcBorders>
          </w:tcPr>
          <w:p w:rsidR="00316499" w:rsidRPr="00A613D9" w:rsidRDefault="00316499" w:rsidP="0084602D">
            <w:pPr>
              <w:snapToGrid w:val="0"/>
              <w:rPr>
                <w:rFonts w:ascii="Times New Roman" w:hAnsi="Times New Roman"/>
                <w:bCs/>
              </w:rPr>
            </w:pPr>
            <w:r w:rsidRPr="00A613D9">
              <w:rPr>
                <w:rFonts w:ascii="Times New Roman" w:hAnsi="Times New Roman"/>
                <w:bCs/>
              </w:rPr>
              <w:t>vīriešu kurpes</w:t>
            </w:r>
          </w:p>
        </w:tc>
        <w:tc>
          <w:tcPr>
            <w:tcW w:w="861" w:type="pct"/>
            <w:vMerge w:val="restart"/>
            <w:tcBorders>
              <w:left w:val="single" w:sz="4" w:space="0" w:color="auto"/>
              <w:right w:val="single" w:sz="4" w:space="0" w:color="auto"/>
            </w:tcBorders>
          </w:tcPr>
          <w:p w:rsidR="00316499" w:rsidRPr="00193A3B" w:rsidRDefault="00316499" w:rsidP="00A613D9">
            <w:pPr>
              <w:snapToGrid w:val="0"/>
              <w:jc w:val="center"/>
              <w:rPr>
                <w:rFonts w:ascii="Times New Roman" w:hAnsi="Times New Roman"/>
                <w:b/>
                <w:bCs/>
              </w:rPr>
            </w:pPr>
            <w:r w:rsidRPr="00193A3B">
              <w:rPr>
                <w:rFonts w:ascii="Times New Roman" w:hAnsi="Times New Roman"/>
                <w:b/>
                <w:bCs/>
              </w:rPr>
              <w:t>80</w:t>
            </w:r>
          </w:p>
        </w:tc>
      </w:tr>
      <w:tr w:rsidR="00316499" w:rsidRPr="00A613D9" w:rsidTr="00316499">
        <w:tc>
          <w:tcPr>
            <w:tcW w:w="433" w:type="pct"/>
            <w:tcBorders>
              <w:left w:val="single" w:sz="4" w:space="0" w:color="000000"/>
              <w:bottom w:val="single" w:sz="4" w:space="0" w:color="auto"/>
            </w:tcBorders>
          </w:tcPr>
          <w:p w:rsidR="00316499" w:rsidRPr="00A613D9" w:rsidRDefault="00316499" w:rsidP="003F003C">
            <w:pPr>
              <w:snapToGrid w:val="0"/>
              <w:rPr>
                <w:rFonts w:ascii="Times New Roman" w:hAnsi="Times New Roman"/>
                <w:bCs/>
              </w:rPr>
            </w:pPr>
            <w:r>
              <w:rPr>
                <w:rFonts w:ascii="Times New Roman" w:hAnsi="Times New Roman"/>
                <w:bCs/>
              </w:rPr>
              <w:t>1.2.</w:t>
            </w:r>
          </w:p>
        </w:tc>
        <w:tc>
          <w:tcPr>
            <w:tcW w:w="855" w:type="pct"/>
            <w:tcBorders>
              <w:left w:val="single" w:sz="4" w:space="0" w:color="000000"/>
              <w:bottom w:val="single" w:sz="4" w:space="0" w:color="auto"/>
              <w:right w:val="single" w:sz="4" w:space="0" w:color="auto"/>
            </w:tcBorders>
          </w:tcPr>
          <w:p w:rsidR="00316499" w:rsidRPr="00A613D9" w:rsidRDefault="00316499" w:rsidP="0084602D">
            <w:pPr>
              <w:snapToGrid w:val="0"/>
              <w:rPr>
                <w:rFonts w:ascii="Times New Roman" w:hAnsi="Times New Roman"/>
                <w:bCs/>
              </w:rPr>
            </w:pPr>
            <w:r w:rsidRPr="00A613D9">
              <w:rPr>
                <w:rFonts w:ascii="Times New Roman" w:hAnsi="Times New Roman"/>
                <w:bCs/>
              </w:rPr>
              <w:t>Materiāls</w:t>
            </w:r>
          </w:p>
        </w:tc>
        <w:tc>
          <w:tcPr>
            <w:tcW w:w="2850" w:type="pct"/>
            <w:tcBorders>
              <w:left w:val="single" w:sz="4" w:space="0" w:color="auto"/>
              <w:bottom w:val="single" w:sz="4" w:space="0" w:color="auto"/>
              <w:right w:val="single" w:sz="4" w:space="0" w:color="auto"/>
            </w:tcBorders>
          </w:tcPr>
          <w:p w:rsidR="00316499" w:rsidRPr="00A613D9" w:rsidRDefault="00316499" w:rsidP="0084602D">
            <w:pPr>
              <w:snapToGrid w:val="0"/>
              <w:rPr>
                <w:rFonts w:ascii="Times New Roman" w:hAnsi="Times New Roman"/>
                <w:bCs/>
              </w:rPr>
            </w:pPr>
            <w:r w:rsidRPr="00A613D9">
              <w:rPr>
                <w:rFonts w:ascii="Times New Roman" w:hAnsi="Times New Roman"/>
                <w:bCs/>
              </w:rPr>
              <w:t xml:space="preserve">gluda dabīga virsāda, nav pieļaujama apavu izgatavošana no </w:t>
            </w:r>
            <w:proofErr w:type="spellStart"/>
            <w:r w:rsidRPr="00A613D9">
              <w:rPr>
                <w:rFonts w:ascii="Times New Roman" w:hAnsi="Times New Roman"/>
                <w:bCs/>
              </w:rPr>
              <w:t>šķeltņādas</w:t>
            </w:r>
            <w:proofErr w:type="spellEnd"/>
            <w:r w:rsidRPr="00A613D9">
              <w:rPr>
                <w:rFonts w:ascii="Times New Roman" w:hAnsi="Times New Roman"/>
                <w:bCs/>
              </w:rPr>
              <w:t>.</w:t>
            </w:r>
          </w:p>
          <w:p w:rsidR="00316499" w:rsidRPr="00A613D9" w:rsidRDefault="00316499" w:rsidP="0084602D">
            <w:pPr>
              <w:snapToGrid w:val="0"/>
              <w:rPr>
                <w:rFonts w:ascii="Times New Roman" w:hAnsi="Times New Roman"/>
                <w:bCs/>
              </w:rPr>
            </w:pPr>
          </w:p>
        </w:tc>
        <w:tc>
          <w:tcPr>
            <w:tcW w:w="861" w:type="pct"/>
            <w:vMerge/>
            <w:tcBorders>
              <w:left w:val="single" w:sz="4" w:space="0" w:color="auto"/>
              <w:right w:val="single" w:sz="4" w:space="0" w:color="auto"/>
            </w:tcBorders>
          </w:tcPr>
          <w:p w:rsidR="00316499" w:rsidRPr="00A613D9" w:rsidRDefault="00316499" w:rsidP="0084602D">
            <w:pPr>
              <w:snapToGrid w:val="0"/>
              <w:rPr>
                <w:rFonts w:ascii="Times New Roman" w:hAnsi="Times New Roman"/>
                <w:bCs/>
              </w:rPr>
            </w:pPr>
          </w:p>
        </w:tc>
      </w:tr>
      <w:tr w:rsidR="00316499" w:rsidRPr="00A613D9" w:rsidTr="00316499">
        <w:tc>
          <w:tcPr>
            <w:tcW w:w="433" w:type="pct"/>
            <w:tcBorders>
              <w:top w:val="single" w:sz="4" w:space="0" w:color="auto"/>
              <w:left w:val="single" w:sz="4" w:space="0" w:color="auto"/>
              <w:bottom w:val="single" w:sz="4" w:space="0" w:color="auto"/>
              <w:right w:val="single" w:sz="4" w:space="0" w:color="auto"/>
            </w:tcBorders>
          </w:tcPr>
          <w:p w:rsidR="00316499" w:rsidRPr="00A613D9" w:rsidRDefault="00316499" w:rsidP="003F003C">
            <w:pPr>
              <w:snapToGrid w:val="0"/>
              <w:rPr>
                <w:rFonts w:ascii="Times New Roman" w:hAnsi="Times New Roman"/>
                <w:bCs/>
              </w:rPr>
            </w:pPr>
            <w:r>
              <w:rPr>
                <w:rFonts w:ascii="Times New Roman" w:hAnsi="Times New Roman"/>
                <w:bCs/>
              </w:rPr>
              <w:t>1.3.</w:t>
            </w:r>
          </w:p>
        </w:tc>
        <w:tc>
          <w:tcPr>
            <w:tcW w:w="855" w:type="pct"/>
            <w:tcBorders>
              <w:top w:val="single" w:sz="4" w:space="0" w:color="auto"/>
              <w:left w:val="single" w:sz="4" w:space="0" w:color="auto"/>
              <w:bottom w:val="single" w:sz="4" w:space="0" w:color="auto"/>
              <w:right w:val="single" w:sz="4" w:space="0" w:color="auto"/>
            </w:tcBorders>
          </w:tcPr>
          <w:p w:rsidR="00316499" w:rsidRPr="00A613D9" w:rsidRDefault="00316499" w:rsidP="0084602D">
            <w:pPr>
              <w:snapToGrid w:val="0"/>
              <w:rPr>
                <w:rFonts w:ascii="Times New Roman" w:hAnsi="Times New Roman"/>
                <w:bCs/>
              </w:rPr>
            </w:pPr>
            <w:r w:rsidRPr="00A613D9">
              <w:rPr>
                <w:rFonts w:ascii="Times New Roman" w:hAnsi="Times New Roman"/>
                <w:bCs/>
              </w:rPr>
              <w:t>Pielietojamās ādas biezums</w:t>
            </w:r>
          </w:p>
        </w:tc>
        <w:tc>
          <w:tcPr>
            <w:tcW w:w="2850" w:type="pct"/>
            <w:tcBorders>
              <w:top w:val="single" w:sz="4" w:space="0" w:color="auto"/>
              <w:left w:val="single" w:sz="4" w:space="0" w:color="auto"/>
              <w:bottom w:val="single" w:sz="4" w:space="0" w:color="auto"/>
              <w:right w:val="single" w:sz="4" w:space="0" w:color="auto"/>
            </w:tcBorders>
          </w:tcPr>
          <w:p w:rsidR="00316499" w:rsidRPr="00A613D9" w:rsidRDefault="00316499" w:rsidP="0084602D">
            <w:pPr>
              <w:snapToGrid w:val="0"/>
              <w:rPr>
                <w:rFonts w:ascii="Times New Roman" w:hAnsi="Times New Roman"/>
                <w:bCs/>
              </w:rPr>
            </w:pPr>
            <w:r w:rsidRPr="00A613D9">
              <w:rPr>
                <w:rFonts w:ascii="Times New Roman" w:hAnsi="Times New Roman"/>
                <w:bCs/>
              </w:rPr>
              <w:t xml:space="preserve">no 1,4 – </w:t>
            </w:r>
            <w:smartTag w:uri="urn:schemas-microsoft-com:office:smarttags" w:element="metricconverter">
              <w:smartTagPr>
                <w:attr w:name="ProductID" w:val="6 mm"/>
              </w:smartTagPr>
              <w:r w:rsidRPr="00A613D9">
                <w:rPr>
                  <w:rFonts w:ascii="Times New Roman" w:hAnsi="Times New Roman"/>
                  <w:bCs/>
                </w:rPr>
                <w:t>1,6 mm</w:t>
              </w:r>
            </w:smartTag>
            <w:r w:rsidRPr="00A613D9">
              <w:rPr>
                <w:rFonts w:ascii="Times New Roman" w:hAnsi="Times New Roman"/>
                <w:bCs/>
              </w:rPr>
              <w:t xml:space="preserve"> </w:t>
            </w:r>
          </w:p>
        </w:tc>
        <w:tc>
          <w:tcPr>
            <w:tcW w:w="861" w:type="pct"/>
            <w:vMerge/>
            <w:tcBorders>
              <w:left w:val="single" w:sz="4" w:space="0" w:color="auto"/>
              <w:right w:val="single" w:sz="4" w:space="0" w:color="auto"/>
            </w:tcBorders>
          </w:tcPr>
          <w:p w:rsidR="00316499" w:rsidRPr="00A613D9" w:rsidRDefault="00316499" w:rsidP="0084602D">
            <w:pPr>
              <w:snapToGrid w:val="0"/>
              <w:rPr>
                <w:rFonts w:ascii="Times New Roman" w:hAnsi="Times New Roman"/>
                <w:bCs/>
              </w:rPr>
            </w:pPr>
          </w:p>
        </w:tc>
      </w:tr>
      <w:tr w:rsidR="00316499" w:rsidRPr="00A613D9" w:rsidTr="00316499">
        <w:tc>
          <w:tcPr>
            <w:tcW w:w="433" w:type="pct"/>
            <w:tcBorders>
              <w:top w:val="single" w:sz="4" w:space="0" w:color="auto"/>
              <w:left w:val="single" w:sz="4" w:space="0" w:color="auto"/>
              <w:bottom w:val="single" w:sz="4" w:space="0" w:color="auto"/>
              <w:right w:val="single" w:sz="4" w:space="0" w:color="auto"/>
            </w:tcBorders>
          </w:tcPr>
          <w:p w:rsidR="00316499" w:rsidRPr="00A613D9" w:rsidRDefault="00316499" w:rsidP="003F003C">
            <w:pPr>
              <w:snapToGrid w:val="0"/>
              <w:rPr>
                <w:rFonts w:ascii="Times New Roman" w:hAnsi="Times New Roman"/>
                <w:bCs/>
              </w:rPr>
            </w:pPr>
            <w:r>
              <w:rPr>
                <w:rFonts w:ascii="Times New Roman" w:hAnsi="Times New Roman"/>
                <w:bCs/>
              </w:rPr>
              <w:t>1.4.</w:t>
            </w:r>
          </w:p>
        </w:tc>
        <w:tc>
          <w:tcPr>
            <w:tcW w:w="855" w:type="pct"/>
            <w:tcBorders>
              <w:top w:val="single" w:sz="4" w:space="0" w:color="auto"/>
              <w:left w:val="single" w:sz="4" w:space="0" w:color="auto"/>
              <w:bottom w:val="single" w:sz="4" w:space="0" w:color="auto"/>
              <w:right w:val="single" w:sz="4" w:space="0" w:color="auto"/>
            </w:tcBorders>
          </w:tcPr>
          <w:p w:rsidR="00316499" w:rsidRPr="00A613D9" w:rsidRDefault="00316499" w:rsidP="0084602D">
            <w:pPr>
              <w:snapToGrid w:val="0"/>
              <w:rPr>
                <w:rFonts w:ascii="Times New Roman" w:hAnsi="Times New Roman"/>
                <w:bCs/>
              </w:rPr>
            </w:pPr>
            <w:r w:rsidRPr="00A613D9">
              <w:rPr>
                <w:rFonts w:ascii="Times New Roman" w:hAnsi="Times New Roman"/>
                <w:bCs/>
              </w:rPr>
              <w:t>Izstrādājuma krāsa</w:t>
            </w:r>
          </w:p>
        </w:tc>
        <w:tc>
          <w:tcPr>
            <w:tcW w:w="2850" w:type="pct"/>
            <w:tcBorders>
              <w:top w:val="single" w:sz="4" w:space="0" w:color="auto"/>
              <w:left w:val="single" w:sz="4" w:space="0" w:color="auto"/>
              <w:bottom w:val="single" w:sz="4" w:space="0" w:color="auto"/>
              <w:right w:val="single" w:sz="4" w:space="0" w:color="auto"/>
            </w:tcBorders>
          </w:tcPr>
          <w:p w:rsidR="00316499" w:rsidRPr="00A613D9" w:rsidRDefault="00316499" w:rsidP="0084602D">
            <w:pPr>
              <w:snapToGrid w:val="0"/>
              <w:rPr>
                <w:rFonts w:ascii="Times New Roman" w:hAnsi="Times New Roman"/>
                <w:bCs/>
              </w:rPr>
            </w:pPr>
            <w:r w:rsidRPr="00A613D9">
              <w:rPr>
                <w:rFonts w:ascii="Times New Roman" w:hAnsi="Times New Roman"/>
                <w:bCs/>
              </w:rPr>
              <w:t>melnā krāsā. Virsāda ar atbilstošu krāsojuma dziļumu, kas nodrošina krāsas noturību valkāšanas procesā</w:t>
            </w:r>
          </w:p>
          <w:p w:rsidR="00316499" w:rsidRPr="00A613D9" w:rsidRDefault="00316499" w:rsidP="0084602D">
            <w:pPr>
              <w:snapToGrid w:val="0"/>
              <w:rPr>
                <w:rFonts w:ascii="Times New Roman" w:hAnsi="Times New Roman"/>
                <w:bCs/>
              </w:rPr>
            </w:pPr>
          </w:p>
        </w:tc>
        <w:tc>
          <w:tcPr>
            <w:tcW w:w="861" w:type="pct"/>
            <w:vMerge/>
            <w:tcBorders>
              <w:left w:val="single" w:sz="4" w:space="0" w:color="auto"/>
              <w:right w:val="single" w:sz="4" w:space="0" w:color="auto"/>
            </w:tcBorders>
          </w:tcPr>
          <w:p w:rsidR="00316499" w:rsidRPr="00A613D9" w:rsidRDefault="00316499" w:rsidP="0084602D">
            <w:pPr>
              <w:snapToGrid w:val="0"/>
              <w:rPr>
                <w:rFonts w:ascii="Times New Roman" w:hAnsi="Times New Roman"/>
                <w:bCs/>
              </w:rPr>
            </w:pPr>
          </w:p>
        </w:tc>
      </w:tr>
      <w:tr w:rsidR="00316499" w:rsidRPr="00A613D9" w:rsidTr="00316499">
        <w:tc>
          <w:tcPr>
            <w:tcW w:w="433" w:type="pct"/>
            <w:tcBorders>
              <w:top w:val="single" w:sz="4" w:space="0" w:color="auto"/>
              <w:left w:val="single" w:sz="4" w:space="0" w:color="auto"/>
              <w:bottom w:val="single" w:sz="4" w:space="0" w:color="auto"/>
              <w:right w:val="single" w:sz="4" w:space="0" w:color="auto"/>
            </w:tcBorders>
          </w:tcPr>
          <w:p w:rsidR="00316499" w:rsidRPr="00A613D9" w:rsidRDefault="00316499" w:rsidP="003F003C">
            <w:pPr>
              <w:snapToGrid w:val="0"/>
              <w:rPr>
                <w:rFonts w:ascii="Times New Roman" w:hAnsi="Times New Roman"/>
                <w:bCs/>
              </w:rPr>
            </w:pPr>
            <w:r>
              <w:rPr>
                <w:rFonts w:ascii="Times New Roman" w:hAnsi="Times New Roman"/>
                <w:bCs/>
              </w:rPr>
              <w:t>1.5.</w:t>
            </w:r>
          </w:p>
        </w:tc>
        <w:tc>
          <w:tcPr>
            <w:tcW w:w="855" w:type="pct"/>
            <w:tcBorders>
              <w:top w:val="single" w:sz="4" w:space="0" w:color="auto"/>
              <w:left w:val="single" w:sz="4" w:space="0" w:color="auto"/>
              <w:bottom w:val="single" w:sz="4" w:space="0" w:color="auto"/>
              <w:right w:val="single" w:sz="4" w:space="0" w:color="auto"/>
            </w:tcBorders>
          </w:tcPr>
          <w:p w:rsidR="00316499" w:rsidRPr="00A613D9" w:rsidRDefault="00316499" w:rsidP="0084602D">
            <w:pPr>
              <w:snapToGrid w:val="0"/>
              <w:rPr>
                <w:rFonts w:ascii="Times New Roman" w:hAnsi="Times New Roman"/>
                <w:bCs/>
              </w:rPr>
            </w:pPr>
            <w:r w:rsidRPr="00A613D9">
              <w:rPr>
                <w:rFonts w:ascii="Times New Roman" w:hAnsi="Times New Roman"/>
                <w:bCs/>
              </w:rPr>
              <w:t>Odere</w:t>
            </w:r>
          </w:p>
        </w:tc>
        <w:tc>
          <w:tcPr>
            <w:tcW w:w="2850" w:type="pct"/>
            <w:tcBorders>
              <w:top w:val="single" w:sz="4" w:space="0" w:color="auto"/>
              <w:left w:val="single" w:sz="4" w:space="0" w:color="auto"/>
              <w:bottom w:val="single" w:sz="4" w:space="0" w:color="auto"/>
              <w:right w:val="single" w:sz="4" w:space="0" w:color="auto"/>
            </w:tcBorders>
          </w:tcPr>
          <w:p w:rsidR="00316499" w:rsidRPr="00A613D9" w:rsidRDefault="00316499" w:rsidP="0084602D">
            <w:pPr>
              <w:snapToGrid w:val="0"/>
              <w:rPr>
                <w:rFonts w:ascii="Times New Roman" w:hAnsi="Times New Roman"/>
                <w:bCs/>
              </w:rPr>
            </w:pPr>
            <w:r w:rsidRPr="00A613D9">
              <w:rPr>
                <w:rFonts w:ascii="Times New Roman" w:hAnsi="Times New Roman"/>
                <w:bCs/>
              </w:rPr>
              <w:t xml:space="preserve">Speciāls nekrāsojošs, antibakteriāls </w:t>
            </w:r>
            <w:proofErr w:type="spellStart"/>
            <w:r w:rsidRPr="00A613D9">
              <w:rPr>
                <w:rFonts w:ascii="Times New Roman" w:hAnsi="Times New Roman"/>
                <w:bCs/>
              </w:rPr>
              <w:t>Cambrelle</w:t>
            </w:r>
            <w:proofErr w:type="spellEnd"/>
            <w:r w:rsidRPr="00A613D9">
              <w:rPr>
                <w:rFonts w:ascii="Times New Roman" w:hAnsi="Times New Roman"/>
                <w:bCs/>
              </w:rPr>
              <w:t xml:space="preserve"> audums, vai ekvivalents</w:t>
            </w:r>
          </w:p>
        </w:tc>
        <w:tc>
          <w:tcPr>
            <w:tcW w:w="861" w:type="pct"/>
            <w:vMerge/>
            <w:tcBorders>
              <w:left w:val="single" w:sz="4" w:space="0" w:color="auto"/>
              <w:right w:val="single" w:sz="4" w:space="0" w:color="auto"/>
            </w:tcBorders>
          </w:tcPr>
          <w:p w:rsidR="00316499" w:rsidRPr="00A613D9" w:rsidRDefault="00316499" w:rsidP="0084602D">
            <w:pPr>
              <w:snapToGrid w:val="0"/>
              <w:rPr>
                <w:rFonts w:ascii="Times New Roman" w:hAnsi="Times New Roman"/>
                <w:bCs/>
              </w:rPr>
            </w:pPr>
          </w:p>
        </w:tc>
      </w:tr>
      <w:tr w:rsidR="00316499" w:rsidRPr="00A613D9" w:rsidTr="00316499">
        <w:tc>
          <w:tcPr>
            <w:tcW w:w="433" w:type="pct"/>
            <w:tcBorders>
              <w:top w:val="single" w:sz="4" w:space="0" w:color="auto"/>
              <w:left w:val="single" w:sz="4" w:space="0" w:color="000000"/>
              <w:bottom w:val="single" w:sz="4" w:space="0" w:color="auto"/>
            </w:tcBorders>
          </w:tcPr>
          <w:p w:rsidR="00316499" w:rsidRPr="00A613D9" w:rsidRDefault="00316499" w:rsidP="003F003C">
            <w:pPr>
              <w:snapToGrid w:val="0"/>
              <w:rPr>
                <w:rFonts w:ascii="Times New Roman" w:hAnsi="Times New Roman"/>
                <w:bCs/>
              </w:rPr>
            </w:pPr>
            <w:r>
              <w:rPr>
                <w:rFonts w:ascii="Times New Roman" w:hAnsi="Times New Roman"/>
                <w:bCs/>
              </w:rPr>
              <w:t>1.6.</w:t>
            </w:r>
          </w:p>
        </w:tc>
        <w:tc>
          <w:tcPr>
            <w:tcW w:w="855" w:type="pct"/>
            <w:tcBorders>
              <w:top w:val="single" w:sz="4" w:space="0" w:color="auto"/>
              <w:left w:val="single" w:sz="4" w:space="0" w:color="000000"/>
              <w:bottom w:val="single" w:sz="4" w:space="0" w:color="auto"/>
              <w:right w:val="single" w:sz="4" w:space="0" w:color="auto"/>
            </w:tcBorders>
          </w:tcPr>
          <w:p w:rsidR="00316499" w:rsidRPr="00A613D9" w:rsidRDefault="00316499" w:rsidP="0084602D">
            <w:pPr>
              <w:snapToGrid w:val="0"/>
              <w:rPr>
                <w:rFonts w:ascii="Times New Roman" w:hAnsi="Times New Roman"/>
                <w:bCs/>
              </w:rPr>
            </w:pPr>
            <w:r w:rsidRPr="00A613D9">
              <w:rPr>
                <w:rFonts w:ascii="Times New Roman" w:hAnsi="Times New Roman"/>
                <w:bCs/>
              </w:rPr>
              <w:t>Apavu purngals</w:t>
            </w:r>
          </w:p>
        </w:tc>
        <w:tc>
          <w:tcPr>
            <w:tcW w:w="2850" w:type="pct"/>
            <w:tcBorders>
              <w:top w:val="single" w:sz="4" w:space="0" w:color="auto"/>
              <w:left w:val="single" w:sz="4" w:space="0" w:color="auto"/>
              <w:bottom w:val="single" w:sz="4" w:space="0" w:color="auto"/>
              <w:right w:val="single" w:sz="4" w:space="0" w:color="auto"/>
            </w:tcBorders>
          </w:tcPr>
          <w:p w:rsidR="00316499" w:rsidRPr="00A613D9" w:rsidRDefault="00316499" w:rsidP="0084602D">
            <w:pPr>
              <w:snapToGrid w:val="0"/>
              <w:jc w:val="both"/>
              <w:rPr>
                <w:rFonts w:ascii="Times New Roman" w:hAnsi="Times New Roman"/>
                <w:bCs/>
              </w:rPr>
            </w:pPr>
            <w:r w:rsidRPr="00A613D9">
              <w:rPr>
                <w:rFonts w:ascii="Times New Roman" w:hAnsi="Times New Roman"/>
                <w:bCs/>
              </w:rPr>
              <w:t>Purngals kantains, nedaudz noapaļots, tā iekšpusē iestrādāta stiprinājuma daļa (</w:t>
            </w:r>
            <w:proofErr w:type="spellStart"/>
            <w:r w:rsidRPr="00A613D9">
              <w:rPr>
                <w:rFonts w:ascii="Times New Roman" w:hAnsi="Times New Roman"/>
                <w:bCs/>
              </w:rPr>
              <w:t>apakšpurns</w:t>
            </w:r>
            <w:proofErr w:type="spellEnd"/>
            <w:r w:rsidRPr="00A613D9">
              <w:rPr>
                <w:rFonts w:ascii="Times New Roman" w:hAnsi="Times New Roman"/>
                <w:bCs/>
              </w:rPr>
              <w:t xml:space="preserve">), kura paredzēta kurpju formas saglabāšanai un izgatavota no termoplastiskā materiāla. Materiāla biezums 1,4 ± </w:t>
            </w:r>
            <w:smartTag w:uri="urn:schemas-microsoft-com:office:smarttags" w:element="metricconverter">
              <w:smartTagPr>
                <w:attr w:name="ProductID" w:val="6 mm"/>
              </w:smartTagPr>
              <w:r w:rsidRPr="00A613D9">
                <w:rPr>
                  <w:rFonts w:ascii="Times New Roman" w:hAnsi="Times New Roman"/>
                  <w:bCs/>
                </w:rPr>
                <w:t>0,2 mm</w:t>
              </w:r>
            </w:smartTag>
            <w:r w:rsidRPr="00A613D9">
              <w:rPr>
                <w:rFonts w:ascii="Times New Roman" w:hAnsi="Times New Roman"/>
                <w:bCs/>
              </w:rPr>
              <w:t xml:space="preserve">. </w:t>
            </w:r>
          </w:p>
        </w:tc>
        <w:tc>
          <w:tcPr>
            <w:tcW w:w="861" w:type="pct"/>
            <w:vMerge/>
            <w:tcBorders>
              <w:left w:val="single" w:sz="4" w:space="0" w:color="auto"/>
              <w:right w:val="single" w:sz="4" w:space="0" w:color="auto"/>
            </w:tcBorders>
          </w:tcPr>
          <w:p w:rsidR="00316499" w:rsidRPr="00A613D9" w:rsidRDefault="00316499" w:rsidP="0084602D">
            <w:pPr>
              <w:snapToGrid w:val="0"/>
              <w:jc w:val="both"/>
              <w:rPr>
                <w:rFonts w:ascii="Times New Roman" w:hAnsi="Times New Roman"/>
                <w:bCs/>
              </w:rPr>
            </w:pPr>
          </w:p>
        </w:tc>
      </w:tr>
      <w:tr w:rsidR="00316499" w:rsidRPr="00A613D9" w:rsidTr="00316499">
        <w:tc>
          <w:tcPr>
            <w:tcW w:w="433" w:type="pct"/>
            <w:tcBorders>
              <w:top w:val="single" w:sz="4" w:space="0" w:color="auto"/>
              <w:left w:val="single" w:sz="4" w:space="0" w:color="auto"/>
              <w:bottom w:val="single" w:sz="4" w:space="0" w:color="auto"/>
              <w:right w:val="single" w:sz="4" w:space="0" w:color="auto"/>
            </w:tcBorders>
          </w:tcPr>
          <w:p w:rsidR="00316499" w:rsidRPr="00A613D9" w:rsidRDefault="00316499" w:rsidP="003F003C">
            <w:pPr>
              <w:snapToGrid w:val="0"/>
              <w:rPr>
                <w:rFonts w:ascii="Times New Roman" w:hAnsi="Times New Roman"/>
                <w:bCs/>
              </w:rPr>
            </w:pPr>
            <w:r>
              <w:rPr>
                <w:rFonts w:ascii="Times New Roman" w:hAnsi="Times New Roman"/>
                <w:bCs/>
              </w:rPr>
              <w:t>1.7.</w:t>
            </w:r>
          </w:p>
        </w:tc>
        <w:tc>
          <w:tcPr>
            <w:tcW w:w="855" w:type="pct"/>
            <w:tcBorders>
              <w:top w:val="single" w:sz="4" w:space="0" w:color="auto"/>
              <w:left w:val="single" w:sz="4" w:space="0" w:color="auto"/>
              <w:bottom w:val="single" w:sz="4" w:space="0" w:color="auto"/>
              <w:right w:val="single" w:sz="4" w:space="0" w:color="auto"/>
            </w:tcBorders>
          </w:tcPr>
          <w:p w:rsidR="00316499" w:rsidRPr="00A613D9" w:rsidRDefault="00316499" w:rsidP="0084602D">
            <w:pPr>
              <w:snapToGrid w:val="0"/>
              <w:rPr>
                <w:rFonts w:ascii="Times New Roman" w:hAnsi="Times New Roman"/>
                <w:bCs/>
              </w:rPr>
            </w:pPr>
            <w:r w:rsidRPr="00A613D9">
              <w:rPr>
                <w:rFonts w:ascii="Times New Roman" w:hAnsi="Times New Roman"/>
                <w:bCs/>
              </w:rPr>
              <w:t>Papēžu augstums</w:t>
            </w:r>
          </w:p>
        </w:tc>
        <w:tc>
          <w:tcPr>
            <w:tcW w:w="2850" w:type="pct"/>
            <w:tcBorders>
              <w:top w:val="single" w:sz="4" w:space="0" w:color="auto"/>
              <w:left w:val="single" w:sz="4" w:space="0" w:color="auto"/>
              <w:bottom w:val="single" w:sz="4" w:space="0" w:color="auto"/>
              <w:right w:val="single" w:sz="4" w:space="0" w:color="auto"/>
            </w:tcBorders>
          </w:tcPr>
          <w:p w:rsidR="00316499" w:rsidRPr="00A613D9" w:rsidRDefault="00BF4633" w:rsidP="0084602D">
            <w:pPr>
              <w:snapToGrid w:val="0"/>
              <w:jc w:val="both"/>
              <w:rPr>
                <w:rFonts w:ascii="Times New Roman" w:hAnsi="Times New Roman"/>
                <w:bCs/>
              </w:rPr>
            </w:pPr>
            <w:r>
              <w:rPr>
                <w:rFonts w:ascii="Times New Roman" w:hAnsi="Times New Roman"/>
                <w:bCs/>
              </w:rPr>
              <w:t xml:space="preserve">Zoles biezums – 12 mm±0.5mm ar </w:t>
            </w:r>
            <w:proofErr w:type="spellStart"/>
            <w:r w:rsidR="001011A1">
              <w:rPr>
                <w:rFonts w:ascii="Times New Roman" w:hAnsi="Times New Roman"/>
                <w:bCs/>
              </w:rPr>
              <w:t>ranti</w:t>
            </w:r>
            <w:proofErr w:type="spellEnd"/>
            <w:r w:rsidR="00316499" w:rsidRPr="00A613D9">
              <w:rPr>
                <w:rFonts w:ascii="Times New Roman" w:hAnsi="Times New Roman"/>
                <w:bCs/>
              </w:rPr>
              <w:t>, papēža augstums aizmugures centrā - 25mm±1mm kopā ar zoli.</w:t>
            </w:r>
          </w:p>
          <w:p w:rsidR="00316499" w:rsidRPr="00A613D9" w:rsidRDefault="00316499" w:rsidP="0084602D">
            <w:pPr>
              <w:rPr>
                <w:rFonts w:ascii="Times New Roman" w:hAnsi="Times New Roman"/>
                <w:bCs/>
              </w:rPr>
            </w:pPr>
            <w:r w:rsidRPr="00A613D9">
              <w:rPr>
                <w:rFonts w:ascii="Times New Roman" w:hAnsi="Times New Roman"/>
                <w:bCs/>
              </w:rPr>
              <w:t>Zolei jābūt mitruma un nodiluma izturīgai ar noturīgu krāsojumu</w:t>
            </w:r>
          </w:p>
        </w:tc>
        <w:tc>
          <w:tcPr>
            <w:tcW w:w="861" w:type="pct"/>
            <w:vMerge/>
            <w:tcBorders>
              <w:left w:val="single" w:sz="4" w:space="0" w:color="auto"/>
              <w:bottom w:val="single" w:sz="4" w:space="0" w:color="auto"/>
              <w:right w:val="single" w:sz="4" w:space="0" w:color="auto"/>
            </w:tcBorders>
          </w:tcPr>
          <w:p w:rsidR="00316499" w:rsidRPr="00A613D9" w:rsidRDefault="00316499" w:rsidP="0084602D">
            <w:pPr>
              <w:snapToGrid w:val="0"/>
              <w:jc w:val="both"/>
              <w:rPr>
                <w:rFonts w:ascii="Times New Roman" w:hAnsi="Times New Roman"/>
                <w:bCs/>
              </w:rPr>
            </w:pPr>
          </w:p>
        </w:tc>
      </w:tr>
      <w:tr w:rsidR="00316499" w:rsidRPr="00A613D9" w:rsidTr="00316499">
        <w:tc>
          <w:tcPr>
            <w:tcW w:w="433" w:type="pct"/>
            <w:tcBorders>
              <w:top w:val="single" w:sz="4" w:space="0" w:color="auto"/>
              <w:left w:val="single" w:sz="4" w:space="0" w:color="auto"/>
              <w:bottom w:val="single" w:sz="4" w:space="0" w:color="auto"/>
              <w:right w:val="single" w:sz="4" w:space="0" w:color="auto"/>
            </w:tcBorders>
          </w:tcPr>
          <w:p w:rsidR="00316499" w:rsidRPr="00A613D9" w:rsidRDefault="00316499" w:rsidP="003F003C">
            <w:pPr>
              <w:snapToGrid w:val="0"/>
              <w:rPr>
                <w:rFonts w:ascii="Times New Roman" w:hAnsi="Times New Roman"/>
                <w:bCs/>
              </w:rPr>
            </w:pPr>
            <w:r>
              <w:rPr>
                <w:rFonts w:ascii="Times New Roman" w:hAnsi="Times New Roman"/>
                <w:bCs/>
              </w:rPr>
              <w:t>1.8.</w:t>
            </w:r>
          </w:p>
        </w:tc>
        <w:tc>
          <w:tcPr>
            <w:tcW w:w="855" w:type="pct"/>
            <w:tcBorders>
              <w:top w:val="single" w:sz="4" w:space="0" w:color="auto"/>
              <w:left w:val="single" w:sz="4" w:space="0" w:color="auto"/>
              <w:bottom w:val="single" w:sz="4" w:space="0" w:color="auto"/>
              <w:right w:val="single" w:sz="4" w:space="0" w:color="auto"/>
            </w:tcBorders>
          </w:tcPr>
          <w:p w:rsidR="00316499" w:rsidRPr="00A613D9" w:rsidRDefault="00316499" w:rsidP="0084602D">
            <w:pPr>
              <w:snapToGrid w:val="0"/>
              <w:rPr>
                <w:rFonts w:ascii="Times New Roman" w:hAnsi="Times New Roman"/>
                <w:bCs/>
              </w:rPr>
            </w:pPr>
            <w:r w:rsidRPr="00A613D9">
              <w:rPr>
                <w:rFonts w:ascii="Times New Roman" w:hAnsi="Times New Roman"/>
                <w:bCs/>
              </w:rPr>
              <w:t>Zole</w:t>
            </w:r>
          </w:p>
        </w:tc>
        <w:tc>
          <w:tcPr>
            <w:tcW w:w="2850" w:type="pct"/>
            <w:tcBorders>
              <w:top w:val="single" w:sz="4" w:space="0" w:color="auto"/>
              <w:left w:val="single" w:sz="4" w:space="0" w:color="auto"/>
              <w:bottom w:val="single" w:sz="4" w:space="0" w:color="auto"/>
              <w:right w:val="single" w:sz="4" w:space="0" w:color="auto"/>
            </w:tcBorders>
          </w:tcPr>
          <w:p w:rsidR="00316499" w:rsidRPr="00A613D9" w:rsidRDefault="00316499" w:rsidP="0084602D">
            <w:pPr>
              <w:snapToGrid w:val="0"/>
              <w:jc w:val="both"/>
              <w:rPr>
                <w:rFonts w:ascii="Times New Roman" w:hAnsi="Times New Roman"/>
                <w:bCs/>
              </w:rPr>
            </w:pPr>
            <w:r w:rsidRPr="00A613D9">
              <w:rPr>
                <w:rFonts w:ascii="Times New Roman" w:hAnsi="Times New Roman"/>
                <w:bCs/>
              </w:rPr>
              <w:t xml:space="preserve"> Saistzole sastāv no 2 daļām:</w:t>
            </w:r>
          </w:p>
          <w:p w:rsidR="00316499" w:rsidRPr="00A613D9" w:rsidRDefault="00316499" w:rsidP="0084602D">
            <w:pPr>
              <w:jc w:val="both"/>
              <w:rPr>
                <w:rFonts w:ascii="Times New Roman" w:hAnsi="Times New Roman"/>
                <w:bCs/>
              </w:rPr>
            </w:pPr>
            <w:r w:rsidRPr="00A613D9">
              <w:rPr>
                <w:rFonts w:ascii="Times New Roman" w:hAnsi="Times New Roman"/>
                <w:bCs/>
              </w:rPr>
              <w:t xml:space="preserve">- </w:t>
            </w:r>
            <w:proofErr w:type="spellStart"/>
            <w:r w:rsidRPr="00A613D9">
              <w:rPr>
                <w:rFonts w:ascii="Times New Roman" w:hAnsi="Times New Roman"/>
                <w:bCs/>
              </w:rPr>
              <w:t>teksona</w:t>
            </w:r>
            <w:proofErr w:type="spellEnd"/>
            <w:r w:rsidRPr="00A613D9">
              <w:rPr>
                <w:rFonts w:ascii="Times New Roman" w:hAnsi="Times New Roman"/>
                <w:bCs/>
              </w:rPr>
              <w:t xml:space="preserve"> vai ekvivalenta materiāla, </w:t>
            </w:r>
          </w:p>
          <w:p w:rsidR="00316499" w:rsidRPr="00A613D9" w:rsidRDefault="00316499" w:rsidP="0084602D">
            <w:pPr>
              <w:jc w:val="both"/>
              <w:rPr>
                <w:rFonts w:ascii="Times New Roman" w:hAnsi="Times New Roman"/>
                <w:bCs/>
              </w:rPr>
            </w:pPr>
            <w:smartTag w:uri="urn:schemas-microsoft-com:office:smarttags" w:element="metricconverter">
              <w:smartTagPr>
                <w:attr w:name="ProductID" w:val="6 mm"/>
              </w:smartTagPr>
              <w:r w:rsidRPr="00A613D9">
                <w:rPr>
                  <w:rFonts w:ascii="Times New Roman" w:hAnsi="Times New Roman"/>
                  <w:bCs/>
                </w:rPr>
                <w:t>1,75 mm</w:t>
              </w:r>
            </w:smartTag>
            <w:r w:rsidRPr="00A613D9">
              <w:rPr>
                <w:rFonts w:ascii="Times New Roman" w:hAnsi="Times New Roman"/>
                <w:bCs/>
              </w:rPr>
              <w:t xml:space="preserve"> ± </w:t>
            </w:r>
            <w:smartTag w:uri="urn:schemas-microsoft-com:office:smarttags" w:element="metricconverter">
              <w:smartTagPr>
                <w:attr w:name="ProductID" w:val="6 mm"/>
              </w:smartTagPr>
              <w:r w:rsidRPr="00A613D9">
                <w:rPr>
                  <w:rFonts w:ascii="Times New Roman" w:hAnsi="Times New Roman"/>
                  <w:bCs/>
                </w:rPr>
                <w:t>0.1 mm</w:t>
              </w:r>
            </w:smartTag>
            <w:r w:rsidRPr="00A613D9">
              <w:rPr>
                <w:rFonts w:ascii="Times New Roman" w:hAnsi="Times New Roman"/>
                <w:bCs/>
              </w:rPr>
              <w:t>;</w:t>
            </w:r>
          </w:p>
          <w:p w:rsidR="00316499" w:rsidRPr="00A613D9" w:rsidRDefault="00316499" w:rsidP="0084602D">
            <w:pPr>
              <w:jc w:val="both"/>
              <w:rPr>
                <w:rFonts w:ascii="Times New Roman" w:hAnsi="Times New Roman"/>
                <w:bCs/>
              </w:rPr>
            </w:pPr>
            <w:r w:rsidRPr="00A613D9">
              <w:rPr>
                <w:rFonts w:ascii="Times New Roman" w:hAnsi="Times New Roman"/>
                <w:bCs/>
              </w:rPr>
              <w:lastRenderedPageBreak/>
              <w:t xml:space="preserve"> - speciālā kartona </w:t>
            </w:r>
            <w:smartTag w:uri="urn:schemas-microsoft-com:office:smarttags" w:element="metricconverter">
              <w:smartTagPr>
                <w:attr w:name="ProductID" w:val="2 mm"/>
              </w:smartTagPr>
              <w:r w:rsidRPr="00A613D9">
                <w:rPr>
                  <w:rFonts w:ascii="Times New Roman" w:hAnsi="Times New Roman"/>
                  <w:bCs/>
                </w:rPr>
                <w:t>2 mm</w:t>
              </w:r>
            </w:smartTag>
            <w:r w:rsidRPr="00A613D9">
              <w:rPr>
                <w:rFonts w:ascii="Times New Roman" w:hAnsi="Times New Roman"/>
                <w:bCs/>
              </w:rPr>
              <w:t xml:space="preserve"> ± </w:t>
            </w:r>
            <w:smartTag w:uri="urn:schemas-microsoft-com:office:smarttags" w:element="metricconverter">
              <w:smartTagPr>
                <w:attr w:name="ProductID" w:val="6 mm"/>
              </w:smartTagPr>
              <w:r w:rsidRPr="00A613D9">
                <w:rPr>
                  <w:rFonts w:ascii="Times New Roman" w:hAnsi="Times New Roman"/>
                  <w:bCs/>
                </w:rPr>
                <w:t>0.1 mm</w:t>
              </w:r>
            </w:smartTag>
            <w:r w:rsidRPr="00A613D9">
              <w:rPr>
                <w:rFonts w:ascii="Times New Roman" w:hAnsi="Times New Roman"/>
                <w:bCs/>
              </w:rPr>
              <w:t xml:space="preserve"> .</w:t>
            </w:r>
          </w:p>
          <w:p w:rsidR="00316499" w:rsidRDefault="00316499" w:rsidP="0084602D">
            <w:pPr>
              <w:rPr>
                <w:rFonts w:ascii="Times New Roman" w:hAnsi="Times New Roman"/>
                <w:bCs/>
              </w:rPr>
            </w:pPr>
            <w:r w:rsidRPr="00A613D9">
              <w:rPr>
                <w:rFonts w:ascii="Times New Roman" w:hAnsi="Times New Roman"/>
                <w:bCs/>
              </w:rPr>
              <w:t xml:space="preserve">Monolīta zole ar </w:t>
            </w:r>
            <w:smartTag w:uri="schemas-tilde-lv/tildestengine" w:element="veidnes">
              <w:smartTagPr>
                <w:attr w:name="text" w:val="plānu"/>
                <w:attr w:name="id" w:val="-1"/>
                <w:attr w:name="baseform" w:val="plān|s"/>
              </w:smartTagPr>
              <w:r w:rsidRPr="00A613D9">
                <w:rPr>
                  <w:rFonts w:ascii="Times New Roman" w:hAnsi="Times New Roman"/>
                  <w:bCs/>
                </w:rPr>
                <w:t>plānu</w:t>
              </w:r>
            </w:smartTag>
            <w:r w:rsidRPr="00A613D9">
              <w:rPr>
                <w:rFonts w:ascii="Times New Roman" w:hAnsi="Times New Roman"/>
                <w:bCs/>
              </w:rPr>
              <w:t xml:space="preserve"> </w:t>
            </w:r>
            <w:proofErr w:type="spellStart"/>
            <w:r w:rsidRPr="00A613D9">
              <w:rPr>
                <w:rFonts w:ascii="Times New Roman" w:hAnsi="Times New Roman"/>
                <w:bCs/>
              </w:rPr>
              <w:t>pretslīdoša</w:t>
            </w:r>
            <w:proofErr w:type="spellEnd"/>
            <w:r w:rsidRPr="00A613D9">
              <w:rPr>
                <w:rFonts w:ascii="Times New Roman" w:hAnsi="Times New Roman"/>
                <w:bCs/>
              </w:rPr>
              <w:t xml:space="preserve"> efekta reljefu, pa perimetru apskauj šaura dekoratīva </w:t>
            </w:r>
            <w:proofErr w:type="spellStart"/>
            <w:r w:rsidRPr="00A613D9">
              <w:rPr>
                <w:rFonts w:ascii="Times New Roman" w:hAnsi="Times New Roman"/>
                <w:bCs/>
              </w:rPr>
              <w:t>rante</w:t>
            </w:r>
            <w:proofErr w:type="spellEnd"/>
            <w:r w:rsidRPr="00A613D9">
              <w:rPr>
                <w:rFonts w:ascii="Times New Roman" w:hAnsi="Times New Roman"/>
                <w:bCs/>
              </w:rPr>
              <w:t xml:space="preserve">. Zoles reljefa zīmējums aizsargā to pret dubļu un netīrumu pastāvīgo uzkrāšanos. Zole kopā ar papēdi, monolīta, izgatavota no gumijas vai ekvivalenta, kas neveido nospiedumus un švīkas uz dažāda veida virsmām un ir nodilumizturīga. </w:t>
            </w:r>
            <w:proofErr w:type="spellStart"/>
            <w:r w:rsidRPr="00A613D9">
              <w:rPr>
                <w:rFonts w:ascii="Times New Roman" w:hAnsi="Times New Roman"/>
                <w:bCs/>
              </w:rPr>
              <w:t>Supinators</w:t>
            </w:r>
            <w:proofErr w:type="spellEnd"/>
            <w:r w:rsidRPr="00A613D9">
              <w:rPr>
                <w:rFonts w:ascii="Times New Roman" w:hAnsi="Times New Roman"/>
                <w:bCs/>
              </w:rPr>
              <w:t xml:space="preserve"> – metāla</w:t>
            </w:r>
            <w:r>
              <w:rPr>
                <w:rFonts w:ascii="Times New Roman" w:hAnsi="Times New Roman"/>
                <w:bCs/>
              </w:rPr>
              <w:t>.</w:t>
            </w:r>
          </w:p>
          <w:p w:rsidR="00316499" w:rsidRPr="00A613D9" w:rsidRDefault="00316499" w:rsidP="0084602D">
            <w:pPr>
              <w:rPr>
                <w:rFonts w:ascii="Times New Roman" w:hAnsi="Times New Roman"/>
                <w:bCs/>
              </w:rPr>
            </w:pPr>
            <w:r w:rsidRPr="00A613D9">
              <w:rPr>
                <w:rFonts w:ascii="Times New Roman" w:hAnsi="Times New Roman"/>
                <w:bCs/>
              </w:rPr>
              <w:t xml:space="preserve">Zole pie virsmas tiek piestiprināta ar poliuretāna vai ekvivalentu līmi. </w:t>
            </w:r>
          </w:p>
        </w:tc>
        <w:tc>
          <w:tcPr>
            <w:tcW w:w="861" w:type="pct"/>
            <w:vMerge/>
            <w:tcBorders>
              <w:top w:val="single" w:sz="4" w:space="0" w:color="auto"/>
              <w:left w:val="single" w:sz="4" w:space="0" w:color="auto"/>
              <w:bottom w:val="single" w:sz="4" w:space="0" w:color="auto"/>
              <w:right w:val="single" w:sz="4" w:space="0" w:color="auto"/>
            </w:tcBorders>
          </w:tcPr>
          <w:p w:rsidR="00316499" w:rsidRPr="00A613D9" w:rsidRDefault="00316499" w:rsidP="00A613D9">
            <w:pPr>
              <w:snapToGrid w:val="0"/>
              <w:jc w:val="center"/>
              <w:rPr>
                <w:rFonts w:ascii="Times New Roman" w:hAnsi="Times New Roman"/>
                <w:bCs/>
              </w:rPr>
            </w:pPr>
          </w:p>
        </w:tc>
      </w:tr>
      <w:tr w:rsidR="00316499" w:rsidRPr="00A613D9" w:rsidTr="00316499">
        <w:tc>
          <w:tcPr>
            <w:tcW w:w="433" w:type="pct"/>
            <w:tcBorders>
              <w:top w:val="single" w:sz="4" w:space="0" w:color="auto"/>
              <w:left w:val="single" w:sz="4" w:space="0" w:color="000000"/>
              <w:bottom w:val="single" w:sz="4" w:space="0" w:color="000000"/>
            </w:tcBorders>
          </w:tcPr>
          <w:p w:rsidR="00316499" w:rsidRPr="00A613D9" w:rsidRDefault="00316499" w:rsidP="003F003C">
            <w:pPr>
              <w:snapToGrid w:val="0"/>
              <w:rPr>
                <w:rFonts w:ascii="Times New Roman" w:hAnsi="Times New Roman"/>
                <w:bCs/>
              </w:rPr>
            </w:pPr>
            <w:r>
              <w:rPr>
                <w:rFonts w:ascii="Times New Roman" w:hAnsi="Times New Roman"/>
                <w:bCs/>
              </w:rPr>
              <w:lastRenderedPageBreak/>
              <w:t>1.9.</w:t>
            </w:r>
          </w:p>
        </w:tc>
        <w:tc>
          <w:tcPr>
            <w:tcW w:w="855" w:type="pct"/>
            <w:tcBorders>
              <w:top w:val="single" w:sz="4" w:space="0" w:color="auto"/>
              <w:left w:val="single" w:sz="4" w:space="0" w:color="000000"/>
              <w:bottom w:val="single" w:sz="4" w:space="0" w:color="000000"/>
              <w:right w:val="single" w:sz="4" w:space="0" w:color="auto"/>
            </w:tcBorders>
          </w:tcPr>
          <w:p w:rsidR="00316499" w:rsidRPr="00A613D9" w:rsidRDefault="00316499" w:rsidP="0084602D">
            <w:pPr>
              <w:snapToGrid w:val="0"/>
              <w:rPr>
                <w:rFonts w:ascii="Times New Roman" w:hAnsi="Times New Roman"/>
                <w:bCs/>
              </w:rPr>
            </w:pPr>
            <w:proofErr w:type="spellStart"/>
            <w:r w:rsidRPr="00A613D9">
              <w:rPr>
                <w:rFonts w:ascii="Times New Roman" w:hAnsi="Times New Roman"/>
                <w:bCs/>
              </w:rPr>
              <w:t>Iekšzole</w:t>
            </w:r>
            <w:proofErr w:type="spellEnd"/>
          </w:p>
        </w:tc>
        <w:tc>
          <w:tcPr>
            <w:tcW w:w="2850" w:type="pct"/>
            <w:tcBorders>
              <w:top w:val="single" w:sz="4" w:space="0" w:color="auto"/>
              <w:left w:val="single" w:sz="4" w:space="0" w:color="auto"/>
              <w:bottom w:val="single" w:sz="4" w:space="0" w:color="000000"/>
              <w:right w:val="single" w:sz="4" w:space="0" w:color="auto"/>
            </w:tcBorders>
          </w:tcPr>
          <w:p w:rsidR="00316499" w:rsidRPr="00A613D9" w:rsidRDefault="00316499" w:rsidP="0084602D">
            <w:pPr>
              <w:snapToGrid w:val="0"/>
              <w:rPr>
                <w:rFonts w:ascii="Times New Roman" w:hAnsi="Times New Roman"/>
                <w:bCs/>
                <w:shd w:val="clear" w:color="auto" w:fill="FF0000"/>
              </w:rPr>
            </w:pPr>
            <w:proofErr w:type="spellStart"/>
            <w:r w:rsidRPr="00A613D9">
              <w:rPr>
                <w:rFonts w:ascii="Times New Roman" w:hAnsi="Times New Roman"/>
                <w:bCs/>
              </w:rPr>
              <w:t>Iekšzoles</w:t>
            </w:r>
            <w:proofErr w:type="spellEnd"/>
            <w:r w:rsidRPr="00A613D9">
              <w:rPr>
                <w:rFonts w:ascii="Times New Roman" w:hAnsi="Times New Roman"/>
                <w:bCs/>
              </w:rPr>
              <w:t xml:space="preserve"> virsma ar antibakteriālām īpašībām, korpuss no EVA ( etilēna </w:t>
            </w:r>
            <w:proofErr w:type="spellStart"/>
            <w:r w:rsidRPr="00A613D9">
              <w:rPr>
                <w:rFonts w:ascii="Times New Roman" w:hAnsi="Times New Roman"/>
                <w:bCs/>
              </w:rPr>
              <w:t>vinila</w:t>
            </w:r>
            <w:proofErr w:type="spellEnd"/>
            <w:r w:rsidRPr="00A613D9">
              <w:rPr>
                <w:rFonts w:ascii="Times New Roman" w:hAnsi="Times New Roman"/>
                <w:bCs/>
              </w:rPr>
              <w:t xml:space="preserve"> acetāta </w:t>
            </w:r>
            <w:proofErr w:type="spellStart"/>
            <w:r w:rsidRPr="00A613D9">
              <w:rPr>
                <w:rFonts w:ascii="Times New Roman" w:hAnsi="Times New Roman"/>
                <w:bCs/>
              </w:rPr>
              <w:t>kopolimēra</w:t>
            </w:r>
            <w:proofErr w:type="spellEnd"/>
            <w:r w:rsidRPr="00A613D9">
              <w:rPr>
                <w:rFonts w:ascii="Times New Roman" w:hAnsi="Times New Roman"/>
                <w:bCs/>
              </w:rPr>
              <w:t xml:space="preserve"> sveķi) vai ekvivalenta materiāla.</w:t>
            </w:r>
          </w:p>
        </w:tc>
        <w:tc>
          <w:tcPr>
            <w:tcW w:w="861" w:type="pct"/>
            <w:vMerge w:val="restart"/>
            <w:tcBorders>
              <w:top w:val="single" w:sz="4" w:space="0" w:color="auto"/>
              <w:left w:val="single" w:sz="4" w:space="0" w:color="auto"/>
              <w:right w:val="single" w:sz="4" w:space="0" w:color="auto"/>
            </w:tcBorders>
          </w:tcPr>
          <w:p w:rsidR="00316499" w:rsidRPr="00A613D9" w:rsidRDefault="00316499" w:rsidP="00A613D9">
            <w:pPr>
              <w:snapToGrid w:val="0"/>
              <w:jc w:val="center"/>
              <w:rPr>
                <w:rFonts w:ascii="Times New Roman" w:hAnsi="Times New Roman"/>
                <w:bCs/>
              </w:rPr>
            </w:pPr>
          </w:p>
        </w:tc>
      </w:tr>
      <w:tr w:rsidR="00316499" w:rsidRPr="00A613D9" w:rsidTr="00316499">
        <w:tc>
          <w:tcPr>
            <w:tcW w:w="433" w:type="pct"/>
            <w:tcBorders>
              <w:left w:val="single" w:sz="4" w:space="0" w:color="000000"/>
              <w:bottom w:val="single" w:sz="4" w:space="0" w:color="auto"/>
            </w:tcBorders>
          </w:tcPr>
          <w:p w:rsidR="00316499" w:rsidRPr="00A613D9" w:rsidRDefault="00316499" w:rsidP="003F003C">
            <w:pPr>
              <w:snapToGrid w:val="0"/>
              <w:rPr>
                <w:rFonts w:ascii="Times New Roman" w:hAnsi="Times New Roman"/>
                <w:bCs/>
              </w:rPr>
            </w:pPr>
            <w:r>
              <w:rPr>
                <w:rFonts w:ascii="Times New Roman" w:hAnsi="Times New Roman"/>
                <w:bCs/>
              </w:rPr>
              <w:t>1.10.</w:t>
            </w:r>
          </w:p>
        </w:tc>
        <w:tc>
          <w:tcPr>
            <w:tcW w:w="855" w:type="pct"/>
            <w:tcBorders>
              <w:left w:val="single" w:sz="4" w:space="0" w:color="000000"/>
              <w:bottom w:val="single" w:sz="4" w:space="0" w:color="auto"/>
              <w:right w:val="single" w:sz="4" w:space="0" w:color="auto"/>
            </w:tcBorders>
          </w:tcPr>
          <w:p w:rsidR="00316499" w:rsidRPr="00A613D9" w:rsidRDefault="00316499" w:rsidP="0084602D">
            <w:pPr>
              <w:snapToGrid w:val="0"/>
              <w:rPr>
                <w:rFonts w:ascii="Times New Roman" w:hAnsi="Times New Roman"/>
                <w:bCs/>
              </w:rPr>
            </w:pPr>
            <w:r w:rsidRPr="00A613D9">
              <w:rPr>
                <w:rFonts w:ascii="Times New Roman" w:hAnsi="Times New Roman"/>
                <w:bCs/>
              </w:rPr>
              <w:t>Aizdare</w:t>
            </w:r>
          </w:p>
        </w:tc>
        <w:tc>
          <w:tcPr>
            <w:tcW w:w="2850" w:type="pct"/>
            <w:tcBorders>
              <w:left w:val="single" w:sz="4" w:space="0" w:color="auto"/>
              <w:bottom w:val="single" w:sz="4" w:space="0" w:color="auto"/>
              <w:right w:val="single" w:sz="4" w:space="0" w:color="auto"/>
            </w:tcBorders>
          </w:tcPr>
          <w:p w:rsidR="00316499" w:rsidRPr="00A613D9" w:rsidRDefault="00316499" w:rsidP="0084602D">
            <w:pPr>
              <w:snapToGrid w:val="0"/>
              <w:rPr>
                <w:rFonts w:ascii="Times New Roman" w:hAnsi="Times New Roman"/>
                <w:bCs/>
              </w:rPr>
            </w:pPr>
            <w:r w:rsidRPr="00A613D9">
              <w:rPr>
                <w:rFonts w:ascii="Times New Roman" w:hAnsi="Times New Roman"/>
                <w:bCs/>
              </w:rPr>
              <w:t xml:space="preserve">Aizdarei sintētiskā materiāla neslīdošas auklas, garums – no 70 līdz 85 cm. Aizdares saitējums ar sintētisko šķiedru cilindriskā pinuma aukliņu caur 4-5 pāriem caurumiņiem – actiņām. Actiņas iekšpuse 4 – </w:t>
            </w:r>
            <w:smartTag w:uri="urn:schemas-microsoft-com:office:smarttags" w:element="metricconverter">
              <w:smartTagPr>
                <w:attr w:name="ProductID" w:val="6 mm"/>
              </w:smartTagPr>
              <w:r w:rsidRPr="00A613D9">
                <w:rPr>
                  <w:rFonts w:ascii="Times New Roman" w:hAnsi="Times New Roman"/>
                  <w:bCs/>
                </w:rPr>
                <w:t>5 mm</w:t>
              </w:r>
            </w:smartTag>
            <w:r w:rsidRPr="00A613D9">
              <w:rPr>
                <w:rFonts w:ascii="Times New Roman" w:hAnsi="Times New Roman"/>
                <w:bCs/>
              </w:rPr>
              <w:t xml:space="preserve"> Ø</w:t>
            </w:r>
          </w:p>
        </w:tc>
        <w:tc>
          <w:tcPr>
            <w:tcW w:w="861" w:type="pct"/>
            <w:vMerge/>
            <w:tcBorders>
              <w:left w:val="single" w:sz="4" w:space="0" w:color="auto"/>
              <w:right w:val="single" w:sz="4" w:space="0" w:color="auto"/>
            </w:tcBorders>
          </w:tcPr>
          <w:p w:rsidR="00316499" w:rsidRPr="00A613D9" w:rsidRDefault="00316499" w:rsidP="0084602D">
            <w:pPr>
              <w:snapToGrid w:val="0"/>
              <w:rPr>
                <w:rFonts w:ascii="Times New Roman" w:hAnsi="Times New Roman"/>
                <w:bCs/>
              </w:rPr>
            </w:pPr>
          </w:p>
        </w:tc>
      </w:tr>
      <w:tr w:rsidR="00316499" w:rsidRPr="00A613D9" w:rsidTr="00316499">
        <w:trPr>
          <w:trHeight w:val="1911"/>
        </w:trPr>
        <w:tc>
          <w:tcPr>
            <w:tcW w:w="433" w:type="pct"/>
            <w:tcBorders>
              <w:top w:val="single" w:sz="4" w:space="0" w:color="auto"/>
              <w:left w:val="single" w:sz="4" w:space="0" w:color="auto"/>
              <w:bottom w:val="single" w:sz="4" w:space="0" w:color="auto"/>
              <w:right w:val="single" w:sz="4" w:space="0" w:color="auto"/>
            </w:tcBorders>
          </w:tcPr>
          <w:p w:rsidR="00316499" w:rsidRPr="00A613D9" w:rsidRDefault="00316499" w:rsidP="0084602D">
            <w:pPr>
              <w:snapToGrid w:val="0"/>
              <w:rPr>
                <w:rFonts w:ascii="Times New Roman" w:hAnsi="Times New Roman"/>
                <w:bCs/>
              </w:rPr>
            </w:pPr>
            <w:r>
              <w:rPr>
                <w:rFonts w:ascii="Times New Roman" w:hAnsi="Times New Roman"/>
                <w:bCs/>
              </w:rPr>
              <w:t>1.11.</w:t>
            </w:r>
          </w:p>
        </w:tc>
        <w:tc>
          <w:tcPr>
            <w:tcW w:w="855" w:type="pct"/>
            <w:tcBorders>
              <w:top w:val="single" w:sz="4" w:space="0" w:color="auto"/>
              <w:left w:val="single" w:sz="4" w:space="0" w:color="auto"/>
              <w:bottom w:val="single" w:sz="4" w:space="0" w:color="auto"/>
              <w:right w:val="single" w:sz="4" w:space="0" w:color="auto"/>
            </w:tcBorders>
          </w:tcPr>
          <w:p w:rsidR="00316499" w:rsidRPr="00A613D9" w:rsidRDefault="00316499" w:rsidP="0084602D">
            <w:pPr>
              <w:snapToGrid w:val="0"/>
              <w:rPr>
                <w:rFonts w:ascii="Times New Roman" w:hAnsi="Times New Roman"/>
                <w:bCs/>
              </w:rPr>
            </w:pPr>
            <w:r w:rsidRPr="00A613D9">
              <w:rPr>
                <w:rFonts w:ascii="Times New Roman" w:hAnsi="Times New Roman"/>
                <w:bCs/>
              </w:rPr>
              <w:t>Augšdaļa</w:t>
            </w:r>
          </w:p>
        </w:tc>
        <w:tc>
          <w:tcPr>
            <w:tcW w:w="2850" w:type="pct"/>
            <w:tcBorders>
              <w:top w:val="single" w:sz="4" w:space="0" w:color="auto"/>
              <w:left w:val="single" w:sz="4" w:space="0" w:color="auto"/>
              <w:bottom w:val="single" w:sz="4" w:space="0" w:color="auto"/>
              <w:right w:val="single" w:sz="4" w:space="0" w:color="auto"/>
            </w:tcBorders>
          </w:tcPr>
          <w:p w:rsidR="00316499" w:rsidRPr="00A613D9" w:rsidRDefault="00316499" w:rsidP="0084602D">
            <w:pPr>
              <w:snapToGrid w:val="0"/>
              <w:rPr>
                <w:rFonts w:ascii="Times New Roman" w:hAnsi="Times New Roman"/>
                <w:bCs/>
              </w:rPr>
            </w:pPr>
            <w:r w:rsidRPr="00A613D9">
              <w:rPr>
                <w:rFonts w:ascii="Times New Roman" w:hAnsi="Times New Roman"/>
                <w:bCs/>
              </w:rPr>
              <w:t xml:space="preserve">Kurpju sagataves-virsas augšējā ārējā aizmugures daļā mīksts polsterējums no dabīgās ādas un iekšējā daļā porolona ieliktnis ar antibakteriālu pārklājumu – vai ekvivalents, 1,5cm±0.1cm platumā </w:t>
            </w:r>
          </w:p>
        </w:tc>
        <w:tc>
          <w:tcPr>
            <w:tcW w:w="861" w:type="pct"/>
            <w:vMerge/>
            <w:tcBorders>
              <w:left w:val="single" w:sz="4" w:space="0" w:color="auto"/>
              <w:right w:val="single" w:sz="4" w:space="0" w:color="auto"/>
            </w:tcBorders>
          </w:tcPr>
          <w:p w:rsidR="00316499" w:rsidRPr="00A613D9" w:rsidRDefault="00316499" w:rsidP="0084602D">
            <w:pPr>
              <w:snapToGrid w:val="0"/>
              <w:rPr>
                <w:rFonts w:ascii="Times New Roman" w:hAnsi="Times New Roman"/>
                <w:bCs/>
              </w:rPr>
            </w:pPr>
          </w:p>
        </w:tc>
      </w:tr>
      <w:tr w:rsidR="00316499" w:rsidRPr="00A613D9" w:rsidTr="00316499">
        <w:tc>
          <w:tcPr>
            <w:tcW w:w="433" w:type="pct"/>
            <w:tcBorders>
              <w:top w:val="single" w:sz="4" w:space="0" w:color="auto"/>
              <w:left w:val="single" w:sz="4" w:space="0" w:color="000000"/>
              <w:bottom w:val="single" w:sz="4" w:space="0" w:color="000000"/>
            </w:tcBorders>
          </w:tcPr>
          <w:p w:rsidR="00316499" w:rsidRPr="00A613D9" w:rsidRDefault="00316499" w:rsidP="0084602D">
            <w:pPr>
              <w:snapToGrid w:val="0"/>
              <w:rPr>
                <w:rFonts w:ascii="Times New Roman" w:hAnsi="Times New Roman"/>
                <w:bCs/>
              </w:rPr>
            </w:pPr>
            <w:r>
              <w:rPr>
                <w:rFonts w:ascii="Times New Roman" w:hAnsi="Times New Roman"/>
                <w:bCs/>
              </w:rPr>
              <w:t>1.12.</w:t>
            </w:r>
          </w:p>
        </w:tc>
        <w:tc>
          <w:tcPr>
            <w:tcW w:w="855" w:type="pct"/>
            <w:tcBorders>
              <w:top w:val="single" w:sz="4" w:space="0" w:color="auto"/>
              <w:left w:val="single" w:sz="4" w:space="0" w:color="000000"/>
              <w:bottom w:val="single" w:sz="4" w:space="0" w:color="000000"/>
              <w:right w:val="single" w:sz="4" w:space="0" w:color="auto"/>
            </w:tcBorders>
          </w:tcPr>
          <w:p w:rsidR="00316499" w:rsidRPr="00A613D9" w:rsidRDefault="00316499" w:rsidP="0084602D">
            <w:pPr>
              <w:snapToGrid w:val="0"/>
              <w:rPr>
                <w:rFonts w:ascii="Times New Roman" w:hAnsi="Times New Roman"/>
                <w:bCs/>
              </w:rPr>
            </w:pPr>
            <w:r w:rsidRPr="00A613D9">
              <w:rPr>
                <w:rFonts w:ascii="Times New Roman" w:hAnsi="Times New Roman"/>
                <w:bCs/>
              </w:rPr>
              <w:t>Diegi</w:t>
            </w:r>
          </w:p>
        </w:tc>
        <w:tc>
          <w:tcPr>
            <w:tcW w:w="2850" w:type="pct"/>
            <w:tcBorders>
              <w:top w:val="single" w:sz="4" w:space="0" w:color="auto"/>
              <w:left w:val="single" w:sz="4" w:space="0" w:color="auto"/>
              <w:bottom w:val="single" w:sz="4" w:space="0" w:color="000000"/>
              <w:right w:val="single" w:sz="4" w:space="0" w:color="auto"/>
            </w:tcBorders>
          </w:tcPr>
          <w:p w:rsidR="00316499" w:rsidRPr="00A613D9" w:rsidRDefault="00316499" w:rsidP="0084602D">
            <w:pPr>
              <w:snapToGrid w:val="0"/>
              <w:rPr>
                <w:rFonts w:ascii="Times New Roman" w:hAnsi="Times New Roman"/>
                <w:bCs/>
              </w:rPr>
            </w:pPr>
            <w:r w:rsidRPr="00A613D9">
              <w:rPr>
                <w:rFonts w:ascii="Times New Roman" w:hAnsi="Times New Roman"/>
                <w:bCs/>
              </w:rPr>
              <w:t xml:space="preserve">Auklas, zole, diegi un cita furnitūra melnā krāsa. Apavu virsmas detaļas tiek sašūtas ar poliestera diegiem vai ekvivalentu </w:t>
            </w:r>
          </w:p>
        </w:tc>
        <w:tc>
          <w:tcPr>
            <w:tcW w:w="861" w:type="pct"/>
            <w:vMerge/>
            <w:tcBorders>
              <w:left w:val="single" w:sz="4" w:space="0" w:color="auto"/>
              <w:right w:val="single" w:sz="4" w:space="0" w:color="auto"/>
            </w:tcBorders>
          </w:tcPr>
          <w:p w:rsidR="00316499" w:rsidRPr="00A613D9" w:rsidRDefault="00316499" w:rsidP="0084602D">
            <w:pPr>
              <w:snapToGrid w:val="0"/>
              <w:rPr>
                <w:rFonts w:ascii="Times New Roman" w:hAnsi="Times New Roman"/>
                <w:bCs/>
              </w:rPr>
            </w:pPr>
          </w:p>
        </w:tc>
      </w:tr>
      <w:tr w:rsidR="00316499" w:rsidRPr="00A613D9" w:rsidTr="00316499">
        <w:tc>
          <w:tcPr>
            <w:tcW w:w="433" w:type="pct"/>
            <w:tcBorders>
              <w:top w:val="single" w:sz="4" w:space="0" w:color="auto"/>
              <w:left w:val="single" w:sz="4" w:space="0" w:color="000000"/>
              <w:bottom w:val="single" w:sz="4" w:space="0" w:color="auto"/>
            </w:tcBorders>
          </w:tcPr>
          <w:p w:rsidR="00316499" w:rsidRPr="00A613D9" w:rsidRDefault="00316499" w:rsidP="0084602D">
            <w:pPr>
              <w:snapToGrid w:val="0"/>
              <w:rPr>
                <w:rFonts w:ascii="Times New Roman" w:hAnsi="Times New Roman"/>
                <w:bCs/>
              </w:rPr>
            </w:pPr>
            <w:r>
              <w:rPr>
                <w:rFonts w:ascii="Times New Roman" w:hAnsi="Times New Roman"/>
                <w:bCs/>
              </w:rPr>
              <w:t>1.</w:t>
            </w:r>
            <w:r w:rsidRPr="00A613D9">
              <w:rPr>
                <w:rFonts w:ascii="Times New Roman" w:hAnsi="Times New Roman"/>
                <w:bCs/>
              </w:rPr>
              <w:t>13.</w:t>
            </w:r>
          </w:p>
        </w:tc>
        <w:tc>
          <w:tcPr>
            <w:tcW w:w="855" w:type="pct"/>
            <w:tcBorders>
              <w:top w:val="single" w:sz="4" w:space="0" w:color="auto"/>
              <w:left w:val="single" w:sz="4" w:space="0" w:color="000000"/>
              <w:bottom w:val="single" w:sz="4" w:space="0" w:color="auto"/>
              <w:right w:val="single" w:sz="4" w:space="0" w:color="auto"/>
            </w:tcBorders>
          </w:tcPr>
          <w:p w:rsidR="00316499" w:rsidRPr="00A613D9" w:rsidRDefault="00316499" w:rsidP="0084602D">
            <w:pPr>
              <w:snapToGrid w:val="0"/>
              <w:rPr>
                <w:rFonts w:ascii="Times New Roman" w:hAnsi="Times New Roman"/>
                <w:bCs/>
              </w:rPr>
            </w:pPr>
            <w:r w:rsidRPr="00A613D9">
              <w:rPr>
                <w:rFonts w:ascii="Times New Roman" w:hAnsi="Times New Roman"/>
                <w:bCs/>
              </w:rPr>
              <w:t>Izmēru skala</w:t>
            </w:r>
          </w:p>
        </w:tc>
        <w:tc>
          <w:tcPr>
            <w:tcW w:w="2850" w:type="pct"/>
            <w:tcBorders>
              <w:top w:val="single" w:sz="4" w:space="0" w:color="auto"/>
              <w:left w:val="single" w:sz="4" w:space="0" w:color="auto"/>
              <w:bottom w:val="single" w:sz="4" w:space="0" w:color="auto"/>
              <w:right w:val="single" w:sz="4" w:space="0" w:color="auto"/>
            </w:tcBorders>
          </w:tcPr>
          <w:p w:rsidR="00316499" w:rsidRPr="00A613D9" w:rsidRDefault="00316499" w:rsidP="0084602D">
            <w:pPr>
              <w:snapToGrid w:val="0"/>
              <w:rPr>
                <w:rFonts w:ascii="Times New Roman" w:hAnsi="Times New Roman"/>
                <w:bCs/>
                <w:shd w:val="clear" w:color="auto" w:fill="FF0000"/>
              </w:rPr>
            </w:pPr>
            <w:r w:rsidRPr="00A613D9">
              <w:rPr>
                <w:rFonts w:ascii="Times New Roman" w:hAnsi="Times New Roman"/>
                <w:bCs/>
              </w:rPr>
              <w:t xml:space="preserve">Izmēru skala no 39 – 48 izmēram </w:t>
            </w:r>
          </w:p>
        </w:tc>
        <w:tc>
          <w:tcPr>
            <w:tcW w:w="861" w:type="pct"/>
            <w:vMerge/>
            <w:tcBorders>
              <w:left w:val="single" w:sz="4" w:space="0" w:color="auto"/>
              <w:right w:val="single" w:sz="4" w:space="0" w:color="auto"/>
            </w:tcBorders>
          </w:tcPr>
          <w:p w:rsidR="00316499" w:rsidRPr="00A613D9" w:rsidRDefault="00316499" w:rsidP="0084602D">
            <w:pPr>
              <w:snapToGrid w:val="0"/>
              <w:rPr>
                <w:rFonts w:ascii="Times New Roman" w:hAnsi="Times New Roman"/>
                <w:bCs/>
              </w:rPr>
            </w:pPr>
          </w:p>
        </w:tc>
      </w:tr>
      <w:tr w:rsidR="00316499" w:rsidRPr="00A613D9" w:rsidTr="00316499">
        <w:tc>
          <w:tcPr>
            <w:tcW w:w="433" w:type="pct"/>
            <w:tcBorders>
              <w:top w:val="single" w:sz="4" w:space="0" w:color="auto"/>
              <w:left w:val="single" w:sz="4" w:space="0" w:color="auto"/>
              <w:bottom w:val="single" w:sz="4" w:space="0" w:color="auto"/>
              <w:right w:val="single" w:sz="4" w:space="0" w:color="auto"/>
            </w:tcBorders>
          </w:tcPr>
          <w:p w:rsidR="00316499" w:rsidRPr="00A613D9" w:rsidRDefault="00316499" w:rsidP="0084602D">
            <w:pPr>
              <w:snapToGrid w:val="0"/>
              <w:rPr>
                <w:rFonts w:ascii="Times New Roman" w:hAnsi="Times New Roman"/>
                <w:bCs/>
              </w:rPr>
            </w:pPr>
            <w:r>
              <w:rPr>
                <w:rFonts w:ascii="Times New Roman" w:hAnsi="Times New Roman"/>
                <w:bCs/>
              </w:rPr>
              <w:t>1.</w:t>
            </w:r>
            <w:r w:rsidRPr="00A613D9">
              <w:rPr>
                <w:rFonts w:ascii="Times New Roman" w:hAnsi="Times New Roman"/>
                <w:bCs/>
              </w:rPr>
              <w:t>14.</w:t>
            </w:r>
          </w:p>
        </w:tc>
        <w:tc>
          <w:tcPr>
            <w:tcW w:w="855" w:type="pct"/>
            <w:tcBorders>
              <w:top w:val="single" w:sz="4" w:space="0" w:color="auto"/>
              <w:left w:val="single" w:sz="4" w:space="0" w:color="auto"/>
              <w:bottom w:val="single" w:sz="4" w:space="0" w:color="auto"/>
              <w:right w:val="single" w:sz="4" w:space="0" w:color="auto"/>
            </w:tcBorders>
          </w:tcPr>
          <w:p w:rsidR="00316499" w:rsidRPr="00A613D9" w:rsidRDefault="00316499" w:rsidP="0084602D">
            <w:pPr>
              <w:snapToGrid w:val="0"/>
              <w:rPr>
                <w:rFonts w:ascii="Times New Roman" w:hAnsi="Times New Roman"/>
                <w:bCs/>
              </w:rPr>
            </w:pPr>
            <w:r w:rsidRPr="00A613D9">
              <w:rPr>
                <w:rFonts w:ascii="Times New Roman" w:hAnsi="Times New Roman"/>
                <w:bCs/>
              </w:rPr>
              <w:t>Papildus zīmes (etiķetes)</w:t>
            </w:r>
          </w:p>
        </w:tc>
        <w:tc>
          <w:tcPr>
            <w:tcW w:w="2850" w:type="pct"/>
            <w:tcBorders>
              <w:top w:val="single" w:sz="4" w:space="0" w:color="auto"/>
              <w:left w:val="single" w:sz="4" w:space="0" w:color="auto"/>
              <w:bottom w:val="single" w:sz="4" w:space="0" w:color="auto"/>
              <w:right w:val="single" w:sz="4" w:space="0" w:color="auto"/>
            </w:tcBorders>
          </w:tcPr>
          <w:p w:rsidR="00316499" w:rsidRPr="00A613D9" w:rsidRDefault="00316499" w:rsidP="0084602D">
            <w:pPr>
              <w:snapToGrid w:val="0"/>
              <w:rPr>
                <w:rFonts w:ascii="Times New Roman" w:hAnsi="Times New Roman"/>
                <w:bCs/>
              </w:rPr>
            </w:pPr>
            <w:r w:rsidRPr="00A613D9">
              <w:rPr>
                <w:rFonts w:ascii="Times New Roman" w:hAnsi="Times New Roman"/>
                <w:bCs/>
              </w:rPr>
              <w:t>Ražotāja firmas zīme un izmēru zīme uz kurpēm, apaviem jābūt marķētiem atbilstoši MK 03.08.99 noteikumiem Nr.273 „Apavu i</w:t>
            </w:r>
            <w:r w:rsidR="0022155F">
              <w:rPr>
                <w:rFonts w:ascii="Times New Roman" w:hAnsi="Times New Roman"/>
                <w:bCs/>
              </w:rPr>
              <w:t>zstrādājumu marķēšanas kārtība”</w:t>
            </w:r>
          </w:p>
        </w:tc>
        <w:tc>
          <w:tcPr>
            <w:tcW w:w="861" w:type="pct"/>
            <w:vMerge/>
            <w:tcBorders>
              <w:left w:val="single" w:sz="4" w:space="0" w:color="auto"/>
              <w:right w:val="single" w:sz="4" w:space="0" w:color="auto"/>
            </w:tcBorders>
          </w:tcPr>
          <w:p w:rsidR="00316499" w:rsidRPr="00A613D9" w:rsidRDefault="00316499" w:rsidP="0084602D">
            <w:pPr>
              <w:snapToGrid w:val="0"/>
              <w:rPr>
                <w:rFonts w:ascii="Times New Roman" w:hAnsi="Times New Roman"/>
                <w:bCs/>
              </w:rPr>
            </w:pPr>
          </w:p>
        </w:tc>
      </w:tr>
      <w:tr w:rsidR="00316499" w:rsidRPr="00A613D9" w:rsidTr="00316499">
        <w:tc>
          <w:tcPr>
            <w:tcW w:w="433" w:type="pct"/>
            <w:tcBorders>
              <w:top w:val="single" w:sz="4" w:space="0" w:color="auto"/>
              <w:left w:val="single" w:sz="4" w:space="0" w:color="auto"/>
              <w:bottom w:val="single" w:sz="4" w:space="0" w:color="auto"/>
              <w:right w:val="single" w:sz="4" w:space="0" w:color="auto"/>
            </w:tcBorders>
          </w:tcPr>
          <w:p w:rsidR="00316499" w:rsidRPr="00A613D9" w:rsidRDefault="00316499" w:rsidP="0084602D">
            <w:pPr>
              <w:snapToGrid w:val="0"/>
              <w:rPr>
                <w:rFonts w:ascii="Times New Roman" w:hAnsi="Times New Roman"/>
                <w:bCs/>
              </w:rPr>
            </w:pPr>
            <w:r>
              <w:rPr>
                <w:rFonts w:ascii="Times New Roman" w:hAnsi="Times New Roman"/>
                <w:bCs/>
              </w:rPr>
              <w:t>1.</w:t>
            </w:r>
            <w:r w:rsidRPr="00A613D9">
              <w:rPr>
                <w:rFonts w:ascii="Times New Roman" w:hAnsi="Times New Roman"/>
                <w:bCs/>
              </w:rPr>
              <w:t>15.</w:t>
            </w:r>
          </w:p>
        </w:tc>
        <w:tc>
          <w:tcPr>
            <w:tcW w:w="855" w:type="pct"/>
            <w:tcBorders>
              <w:top w:val="single" w:sz="4" w:space="0" w:color="auto"/>
              <w:left w:val="single" w:sz="4" w:space="0" w:color="auto"/>
              <w:bottom w:val="single" w:sz="4" w:space="0" w:color="auto"/>
              <w:right w:val="single" w:sz="4" w:space="0" w:color="auto"/>
            </w:tcBorders>
          </w:tcPr>
          <w:p w:rsidR="00316499" w:rsidRPr="00A613D9" w:rsidRDefault="00316499" w:rsidP="0084602D">
            <w:pPr>
              <w:snapToGrid w:val="0"/>
              <w:rPr>
                <w:rFonts w:ascii="Times New Roman" w:hAnsi="Times New Roman"/>
                <w:bCs/>
              </w:rPr>
            </w:pPr>
            <w:r w:rsidRPr="00A613D9">
              <w:rPr>
                <w:rFonts w:ascii="Times New Roman" w:hAnsi="Times New Roman"/>
                <w:bCs/>
              </w:rPr>
              <w:t>Iesaiņojums</w:t>
            </w:r>
          </w:p>
        </w:tc>
        <w:tc>
          <w:tcPr>
            <w:tcW w:w="2850" w:type="pct"/>
            <w:tcBorders>
              <w:top w:val="single" w:sz="4" w:space="0" w:color="auto"/>
              <w:left w:val="single" w:sz="4" w:space="0" w:color="auto"/>
              <w:bottom w:val="single" w:sz="4" w:space="0" w:color="auto"/>
              <w:right w:val="single" w:sz="4" w:space="0" w:color="auto"/>
            </w:tcBorders>
          </w:tcPr>
          <w:p w:rsidR="00316499" w:rsidRPr="00A613D9" w:rsidRDefault="00316499" w:rsidP="0084602D">
            <w:pPr>
              <w:snapToGrid w:val="0"/>
              <w:rPr>
                <w:rFonts w:ascii="Times New Roman" w:hAnsi="Times New Roman"/>
                <w:bCs/>
              </w:rPr>
            </w:pPr>
            <w:r w:rsidRPr="00A613D9">
              <w:rPr>
                <w:rFonts w:ascii="Times New Roman" w:hAnsi="Times New Roman"/>
                <w:bCs/>
              </w:rPr>
              <w:t>Katram apavu pārim ir jābūt iepakotam atsevišķā kārbā, uz kura norādīts piegādātājs, ražotājs, izmērs. Kārbā jābūt ievietotiem apavu lietošanas un kopšanas noteikumiem latviešu valodā.</w:t>
            </w:r>
          </w:p>
        </w:tc>
        <w:tc>
          <w:tcPr>
            <w:tcW w:w="861" w:type="pct"/>
            <w:vMerge/>
            <w:tcBorders>
              <w:left w:val="single" w:sz="4" w:space="0" w:color="auto"/>
              <w:bottom w:val="single" w:sz="4" w:space="0" w:color="auto"/>
              <w:right w:val="single" w:sz="4" w:space="0" w:color="auto"/>
            </w:tcBorders>
          </w:tcPr>
          <w:p w:rsidR="00316499" w:rsidRPr="00A613D9" w:rsidRDefault="00316499" w:rsidP="0084602D">
            <w:pPr>
              <w:snapToGrid w:val="0"/>
              <w:rPr>
                <w:rFonts w:ascii="Times New Roman" w:hAnsi="Times New Roman"/>
                <w:bCs/>
              </w:rPr>
            </w:pPr>
          </w:p>
        </w:tc>
      </w:tr>
    </w:tbl>
    <w:p w:rsidR="003F003C" w:rsidRDefault="003F003C" w:rsidP="00A613D9">
      <w:pPr>
        <w:jc w:val="both"/>
        <w:rPr>
          <w:rFonts w:ascii="Times New Roman" w:hAnsi="Times New Roman"/>
          <w:b/>
          <w:bCs/>
        </w:rPr>
      </w:pPr>
    </w:p>
    <w:p w:rsidR="003F003C" w:rsidRDefault="003F003C">
      <w:pPr>
        <w:spacing w:after="160" w:line="259" w:lineRule="auto"/>
        <w:rPr>
          <w:rFonts w:ascii="Times New Roman" w:hAnsi="Times New Roman"/>
          <w:b/>
          <w:bCs/>
        </w:rPr>
      </w:pPr>
      <w:r>
        <w:rPr>
          <w:rFonts w:ascii="Times New Roman" w:hAnsi="Times New Roman"/>
          <w:b/>
          <w:bCs/>
        </w:rPr>
        <w:br w:type="page"/>
      </w:r>
    </w:p>
    <w:p w:rsidR="003F003C" w:rsidRPr="00A613D9" w:rsidRDefault="003F003C" w:rsidP="00A613D9">
      <w:pPr>
        <w:jc w:val="both"/>
        <w:rPr>
          <w:rFonts w:ascii="Times New Roman" w:hAnsi="Times New Roman"/>
          <w:b/>
          <w:bCs/>
        </w:rPr>
      </w:pPr>
    </w:p>
    <w:p w:rsidR="00A613D9" w:rsidRPr="00A613D9" w:rsidRDefault="003F003C" w:rsidP="00A613D9">
      <w:pPr>
        <w:jc w:val="both"/>
        <w:rPr>
          <w:rFonts w:ascii="Times New Roman" w:hAnsi="Times New Roman"/>
          <w:b/>
          <w:bCs/>
        </w:rPr>
      </w:pPr>
      <w:r>
        <w:rPr>
          <w:rFonts w:ascii="Times New Roman" w:hAnsi="Times New Roman"/>
          <w:b/>
          <w:bCs/>
        </w:rPr>
        <w:t>2.</w:t>
      </w:r>
      <w:r w:rsidR="00A613D9" w:rsidRPr="00A613D9">
        <w:rPr>
          <w:rFonts w:ascii="Times New Roman" w:hAnsi="Times New Roman"/>
          <w:b/>
          <w:bCs/>
        </w:rPr>
        <w:t>Iepirkuma priekšmets – Melnas ādas sieviešu kurpes (skat. 2. attēlu)</w:t>
      </w:r>
    </w:p>
    <w:p w:rsidR="00A613D9" w:rsidRPr="00A613D9" w:rsidRDefault="00A613D9" w:rsidP="00CB516B">
      <w:pPr>
        <w:spacing w:after="160" w:line="259" w:lineRule="auto"/>
        <w:rPr>
          <w:rFonts w:ascii="Times New Roman" w:hAnsi="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04"/>
        <w:gridCol w:w="1590"/>
        <w:gridCol w:w="5294"/>
        <w:gridCol w:w="1599"/>
      </w:tblGrid>
      <w:tr w:rsidR="00A613D9" w:rsidRPr="00A613D9" w:rsidTr="003F003C">
        <w:tc>
          <w:tcPr>
            <w:tcW w:w="433" w:type="pct"/>
          </w:tcPr>
          <w:p w:rsidR="00A613D9" w:rsidRPr="00A613D9" w:rsidRDefault="00A613D9" w:rsidP="0084602D">
            <w:pPr>
              <w:snapToGrid w:val="0"/>
              <w:rPr>
                <w:rFonts w:ascii="Times New Roman" w:hAnsi="Times New Roman"/>
                <w:b/>
                <w:bCs/>
              </w:rPr>
            </w:pPr>
            <w:proofErr w:type="spellStart"/>
            <w:r w:rsidRPr="00A613D9">
              <w:rPr>
                <w:rFonts w:ascii="Times New Roman" w:hAnsi="Times New Roman"/>
                <w:b/>
                <w:bCs/>
              </w:rPr>
              <w:t>N.p.k</w:t>
            </w:r>
            <w:proofErr w:type="spellEnd"/>
            <w:r w:rsidRPr="00A613D9">
              <w:rPr>
                <w:rFonts w:ascii="Times New Roman" w:hAnsi="Times New Roman"/>
                <w:b/>
                <w:bCs/>
              </w:rPr>
              <w:t>.</w:t>
            </w:r>
          </w:p>
        </w:tc>
        <w:tc>
          <w:tcPr>
            <w:tcW w:w="856" w:type="pct"/>
          </w:tcPr>
          <w:p w:rsidR="00A613D9" w:rsidRPr="00A613D9" w:rsidRDefault="00A613D9" w:rsidP="0084602D">
            <w:pPr>
              <w:snapToGrid w:val="0"/>
              <w:rPr>
                <w:rFonts w:ascii="Times New Roman" w:hAnsi="Times New Roman"/>
                <w:b/>
                <w:bCs/>
              </w:rPr>
            </w:pPr>
            <w:r w:rsidRPr="00A613D9">
              <w:rPr>
                <w:rFonts w:ascii="Times New Roman" w:hAnsi="Times New Roman"/>
                <w:b/>
                <w:bCs/>
              </w:rPr>
              <w:t>Iepirkuma priekšmeta daļas nosaukums</w:t>
            </w:r>
          </w:p>
        </w:tc>
        <w:tc>
          <w:tcPr>
            <w:tcW w:w="2849" w:type="pct"/>
          </w:tcPr>
          <w:p w:rsidR="00A613D9" w:rsidRPr="00A613D9" w:rsidRDefault="00A613D9" w:rsidP="0084602D">
            <w:pPr>
              <w:snapToGrid w:val="0"/>
              <w:rPr>
                <w:rFonts w:ascii="Times New Roman" w:hAnsi="Times New Roman"/>
                <w:b/>
                <w:bCs/>
              </w:rPr>
            </w:pPr>
            <w:r w:rsidRPr="00A613D9">
              <w:rPr>
                <w:rFonts w:ascii="Times New Roman" w:hAnsi="Times New Roman"/>
                <w:b/>
                <w:bCs/>
              </w:rPr>
              <w:t>Tehniskās prasības</w:t>
            </w:r>
          </w:p>
        </w:tc>
        <w:tc>
          <w:tcPr>
            <w:tcW w:w="861" w:type="pct"/>
          </w:tcPr>
          <w:p w:rsidR="00A613D9" w:rsidRPr="00A613D9" w:rsidRDefault="00A613D9" w:rsidP="0084602D">
            <w:pPr>
              <w:snapToGrid w:val="0"/>
              <w:rPr>
                <w:rFonts w:ascii="Times New Roman" w:hAnsi="Times New Roman"/>
                <w:b/>
                <w:bCs/>
              </w:rPr>
            </w:pPr>
            <w:r w:rsidRPr="00A613D9">
              <w:rPr>
                <w:rFonts w:ascii="Times New Roman" w:hAnsi="Times New Roman"/>
                <w:b/>
                <w:bCs/>
              </w:rPr>
              <w:t>Provizoriskais nepieciešamo vienību skaits</w:t>
            </w:r>
          </w:p>
        </w:tc>
      </w:tr>
      <w:tr w:rsidR="00A613D9" w:rsidRPr="00A613D9" w:rsidTr="003F003C">
        <w:tc>
          <w:tcPr>
            <w:tcW w:w="433" w:type="pct"/>
          </w:tcPr>
          <w:p w:rsidR="00A613D9" w:rsidRPr="00A613D9" w:rsidRDefault="003F003C" w:rsidP="0084602D">
            <w:pPr>
              <w:snapToGrid w:val="0"/>
              <w:rPr>
                <w:rFonts w:ascii="Times New Roman" w:hAnsi="Times New Roman"/>
                <w:bCs/>
              </w:rPr>
            </w:pPr>
            <w:r>
              <w:rPr>
                <w:rFonts w:ascii="Times New Roman" w:hAnsi="Times New Roman"/>
                <w:bCs/>
              </w:rPr>
              <w:t>2.</w:t>
            </w:r>
            <w:r w:rsidR="00A613D9" w:rsidRPr="00A613D9">
              <w:rPr>
                <w:rFonts w:ascii="Times New Roman" w:hAnsi="Times New Roman"/>
                <w:bCs/>
              </w:rPr>
              <w:t>1.</w:t>
            </w:r>
          </w:p>
        </w:tc>
        <w:tc>
          <w:tcPr>
            <w:tcW w:w="856" w:type="pct"/>
          </w:tcPr>
          <w:p w:rsidR="00A613D9" w:rsidRPr="00A613D9" w:rsidRDefault="00A613D9" w:rsidP="0084602D">
            <w:pPr>
              <w:snapToGrid w:val="0"/>
              <w:rPr>
                <w:rFonts w:ascii="Times New Roman" w:hAnsi="Times New Roman"/>
                <w:bCs/>
              </w:rPr>
            </w:pPr>
            <w:r w:rsidRPr="00A613D9">
              <w:rPr>
                <w:rFonts w:ascii="Times New Roman" w:hAnsi="Times New Roman"/>
                <w:bCs/>
              </w:rPr>
              <w:t>Modelis</w:t>
            </w:r>
          </w:p>
        </w:tc>
        <w:tc>
          <w:tcPr>
            <w:tcW w:w="2849" w:type="pct"/>
          </w:tcPr>
          <w:p w:rsidR="00A613D9" w:rsidRPr="00A613D9" w:rsidRDefault="00A613D9" w:rsidP="00A613D9">
            <w:pPr>
              <w:jc w:val="both"/>
              <w:rPr>
                <w:rFonts w:ascii="Times New Roman" w:hAnsi="Times New Roman"/>
                <w:bCs/>
              </w:rPr>
            </w:pPr>
            <w:r w:rsidRPr="00A613D9">
              <w:rPr>
                <w:rFonts w:ascii="Times New Roman" w:hAnsi="Times New Roman"/>
                <w:bCs/>
              </w:rPr>
              <w:t xml:space="preserve">Klasiskas sieviešu kurpes </w:t>
            </w:r>
            <w:r w:rsidRPr="00A613D9">
              <w:rPr>
                <w:rFonts w:ascii="Times New Roman" w:hAnsi="Times New Roman"/>
              </w:rPr>
              <w:t>ar slēgtu purngalu, aukliņu aizdari vai bez tās, priekšpuses sānos iešūtu gumiju pacēluma augstuma regulēšanai, bez sprādzēm un izrotājumiem</w:t>
            </w:r>
            <w:r w:rsidRPr="00A613D9">
              <w:rPr>
                <w:rFonts w:ascii="Times New Roman" w:hAnsi="Times New Roman"/>
                <w:bCs/>
              </w:rPr>
              <w:t>;</w:t>
            </w:r>
          </w:p>
          <w:p w:rsidR="00A613D9" w:rsidRPr="00A613D9" w:rsidRDefault="00A613D9" w:rsidP="0084602D">
            <w:pPr>
              <w:snapToGrid w:val="0"/>
              <w:rPr>
                <w:rFonts w:ascii="Times New Roman" w:hAnsi="Times New Roman"/>
                <w:bCs/>
              </w:rPr>
            </w:pPr>
          </w:p>
        </w:tc>
        <w:tc>
          <w:tcPr>
            <w:tcW w:w="861" w:type="pct"/>
            <w:vMerge w:val="restart"/>
          </w:tcPr>
          <w:p w:rsidR="00A613D9" w:rsidRPr="00193A3B" w:rsidRDefault="00A613D9" w:rsidP="00A613D9">
            <w:pPr>
              <w:jc w:val="center"/>
              <w:rPr>
                <w:rFonts w:ascii="Times New Roman" w:hAnsi="Times New Roman"/>
                <w:b/>
                <w:bCs/>
              </w:rPr>
            </w:pPr>
            <w:r w:rsidRPr="00193A3B">
              <w:rPr>
                <w:rFonts w:ascii="Times New Roman" w:hAnsi="Times New Roman"/>
                <w:b/>
                <w:bCs/>
              </w:rPr>
              <w:t>15</w:t>
            </w:r>
          </w:p>
        </w:tc>
      </w:tr>
      <w:tr w:rsidR="00A613D9" w:rsidRPr="00A613D9" w:rsidTr="003F003C">
        <w:tc>
          <w:tcPr>
            <w:tcW w:w="433" w:type="pct"/>
          </w:tcPr>
          <w:p w:rsidR="00A613D9" w:rsidRPr="00A613D9" w:rsidRDefault="003F003C" w:rsidP="0084602D">
            <w:pPr>
              <w:snapToGrid w:val="0"/>
              <w:rPr>
                <w:rFonts w:ascii="Times New Roman" w:hAnsi="Times New Roman"/>
                <w:bCs/>
              </w:rPr>
            </w:pPr>
            <w:r>
              <w:rPr>
                <w:rFonts w:ascii="Times New Roman" w:hAnsi="Times New Roman"/>
                <w:bCs/>
              </w:rPr>
              <w:t>2.</w:t>
            </w:r>
            <w:r w:rsidR="00A613D9" w:rsidRPr="00A613D9">
              <w:rPr>
                <w:rFonts w:ascii="Times New Roman" w:hAnsi="Times New Roman"/>
                <w:bCs/>
              </w:rPr>
              <w:t>2.</w:t>
            </w:r>
          </w:p>
        </w:tc>
        <w:tc>
          <w:tcPr>
            <w:tcW w:w="856" w:type="pct"/>
          </w:tcPr>
          <w:p w:rsidR="00A613D9" w:rsidRPr="00A613D9" w:rsidRDefault="00A613D9" w:rsidP="0084602D">
            <w:pPr>
              <w:snapToGrid w:val="0"/>
              <w:rPr>
                <w:rFonts w:ascii="Times New Roman" w:hAnsi="Times New Roman"/>
                <w:bCs/>
              </w:rPr>
            </w:pPr>
            <w:r w:rsidRPr="00A613D9">
              <w:rPr>
                <w:rFonts w:ascii="Times New Roman" w:hAnsi="Times New Roman"/>
                <w:bCs/>
              </w:rPr>
              <w:t>Materiāls</w:t>
            </w:r>
          </w:p>
        </w:tc>
        <w:tc>
          <w:tcPr>
            <w:tcW w:w="2849" w:type="pct"/>
          </w:tcPr>
          <w:p w:rsidR="00A613D9" w:rsidRPr="00A613D9" w:rsidRDefault="00A613D9" w:rsidP="0084602D">
            <w:pPr>
              <w:snapToGrid w:val="0"/>
              <w:rPr>
                <w:rFonts w:ascii="Times New Roman" w:hAnsi="Times New Roman"/>
                <w:bCs/>
              </w:rPr>
            </w:pPr>
            <w:r w:rsidRPr="00A613D9">
              <w:rPr>
                <w:rFonts w:ascii="Times New Roman" w:hAnsi="Times New Roman"/>
                <w:bCs/>
              </w:rPr>
              <w:t xml:space="preserve">dabīgā apavu virsāda, nav pieļaujama apavu izgatavošana no </w:t>
            </w:r>
            <w:proofErr w:type="spellStart"/>
            <w:r w:rsidRPr="00A613D9">
              <w:rPr>
                <w:rFonts w:ascii="Times New Roman" w:hAnsi="Times New Roman"/>
                <w:bCs/>
              </w:rPr>
              <w:t>šķeltņādas</w:t>
            </w:r>
            <w:proofErr w:type="spellEnd"/>
            <w:r w:rsidRPr="00A613D9">
              <w:rPr>
                <w:rFonts w:ascii="Times New Roman" w:hAnsi="Times New Roman"/>
                <w:bCs/>
              </w:rPr>
              <w:t xml:space="preserve"> </w:t>
            </w:r>
          </w:p>
        </w:tc>
        <w:tc>
          <w:tcPr>
            <w:tcW w:w="861" w:type="pct"/>
            <w:vMerge/>
          </w:tcPr>
          <w:p w:rsidR="00A613D9" w:rsidRPr="00A613D9" w:rsidRDefault="00A613D9" w:rsidP="0084602D">
            <w:pPr>
              <w:snapToGrid w:val="0"/>
              <w:rPr>
                <w:rFonts w:ascii="Times New Roman" w:hAnsi="Times New Roman"/>
                <w:bCs/>
              </w:rPr>
            </w:pPr>
          </w:p>
        </w:tc>
      </w:tr>
      <w:tr w:rsidR="00A613D9" w:rsidRPr="00A613D9" w:rsidTr="003F003C">
        <w:tc>
          <w:tcPr>
            <w:tcW w:w="433" w:type="pct"/>
          </w:tcPr>
          <w:p w:rsidR="00A613D9" w:rsidRPr="00A613D9" w:rsidRDefault="003F003C" w:rsidP="0084602D">
            <w:pPr>
              <w:snapToGrid w:val="0"/>
              <w:rPr>
                <w:rFonts w:ascii="Times New Roman" w:hAnsi="Times New Roman"/>
                <w:bCs/>
              </w:rPr>
            </w:pPr>
            <w:r>
              <w:rPr>
                <w:rFonts w:ascii="Times New Roman" w:hAnsi="Times New Roman"/>
                <w:bCs/>
              </w:rPr>
              <w:t>2.</w:t>
            </w:r>
            <w:r w:rsidR="00A613D9" w:rsidRPr="00A613D9">
              <w:rPr>
                <w:rFonts w:ascii="Times New Roman" w:hAnsi="Times New Roman"/>
                <w:bCs/>
              </w:rPr>
              <w:t>3.</w:t>
            </w:r>
          </w:p>
        </w:tc>
        <w:tc>
          <w:tcPr>
            <w:tcW w:w="856" w:type="pct"/>
          </w:tcPr>
          <w:p w:rsidR="00A613D9" w:rsidRPr="00A613D9" w:rsidRDefault="00A613D9" w:rsidP="0084602D">
            <w:pPr>
              <w:snapToGrid w:val="0"/>
              <w:rPr>
                <w:rFonts w:ascii="Times New Roman" w:hAnsi="Times New Roman"/>
                <w:bCs/>
              </w:rPr>
            </w:pPr>
            <w:r w:rsidRPr="00A613D9">
              <w:rPr>
                <w:rFonts w:ascii="Times New Roman" w:hAnsi="Times New Roman"/>
                <w:bCs/>
              </w:rPr>
              <w:t>Pielietojamās ādas biezums</w:t>
            </w:r>
          </w:p>
        </w:tc>
        <w:tc>
          <w:tcPr>
            <w:tcW w:w="2849" w:type="pct"/>
          </w:tcPr>
          <w:p w:rsidR="00A613D9" w:rsidRPr="00A613D9" w:rsidRDefault="00A613D9" w:rsidP="0084602D">
            <w:pPr>
              <w:snapToGrid w:val="0"/>
              <w:rPr>
                <w:rFonts w:ascii="Times New Roman" w:hAnsi="Times New Roman"/>
                <w:bCs/>
              </w:rPr>
            </w:pPr>
            <w:r w:rsidRPr="00A613D9">
              <w:rPr>
                <w:rFonts w:ascii="Times New Roman" w:hAnsi="Times New Roman"/>
                <w:bCs/>
              </w:rPr>
              <w:t xml:space="preserve">no </w:t>
            </w:r>
            <w:smartTag w:uri="urn:schemas-microsoft-com:office:smarttags" w:element="metricconverter">
              <w:smartTagPr>
                <w:attr w:name="ProductID" w:val="6 mm"/>
              </w:smartTagPr>
              <w:r w:rsidRPr="00A613D9">
                <w:rPr>
                  <w:rFonts w:ascii="Times New Roman" w:hAnsi="Times New Roman"/>
                  <w:bCs/>
                </w:rPr>
                <w:t>1.1 mm</w:t>
              </w:r>
            </w:smartTag>
            <w:r w:rsidRPr="00A613D9">
              <w:rPr>
                <w:rFonts w:ascii="Times New Roman" w:hAnsi="Times New Roman"/>
                <w:bCs/>
              </w:rPr>
              <w:t xml:space="preserve"> līdz </w:t>
            </w:r>
            <w:smartTag w:uri="urn:schemas-microsoft-com:office:smarttags" w:element="metricconverter">
              <w:smartTagPr>
                <w:attr w:name="ProductID" w:val="6 mm"/>
              </w:smartTagPr>
              <w:r w:rsidRPr="00A613D9">
                <w:rPr>
                  <w:rFonts w:ascii="Times New Roman" w:hAnsi="Times New Roman"/>
                  <w:bCs/>
                </w:rPr>
                <w:t>1.3 mm</w:t>
              </w:r>
            </w:smartTag>
          </w:p>
        </w:tc>
        <w:tc>
          <w:tcPr>
            <w:tcW w:w="861" w:type="pct"/>
            <w:vMerge/>
          </w:tcPr>
          <w:p w:rsidR="00A613D9" w:rsidRPr="00A613D9" w:rsidRDefault="00A613D9" w:rsidP="0084602D">
            <w:pPr>
              <w:snapToGrid w:val="0"/>
              <w:rPr>
                <w:rFonts w:ascii="Times New Roman" w:hAnsi="Times New Roman"/>
                <w:bCs/>
              </w:rPr>
            </w:pPr>
          </w:p>
        </w:tc>
      </w:tr>
      <w:tr w:rsidR="00A613D9" w:rsidRPr="00A613D9" w:rsidTr="003F003C">
        <w:tc>
          <w:tcPr>
            <w:tcW w:w="433" w:type="pct"/>
          </w:tcPr>
          <w:p w:rsidR="00A613D9" w:rsidRPr="00A613D9" w:rsidRDefault="003F003C" w:rsidP="0084602D">
            <w:pPr>
              <w:snapToGrid w:val="0"/>
              <w:rPr>
                <w:rFonts w:ascii="Times New Roman" w:hAnsi="Times New Roman"/>
                <w:bCs/>
              </w:rPr>
            </w:pPr>
            <w:r>
              <w:rPr>
                <w:rFonts w:ascii="Times New Roman" w:hAnsi="Times New Roman"/>
                <w:bCs/>
              </w:rPr>
              <w:t>2.</w:t>
            </w:r>
            <w:r w:rsidR="00A613D9" w:rsidRPr="00A613D9">
              <w:rPr>
                <w:rFonts w:ascii="Times New Roman" w:hAnsi="Times New Roman"/>
                <w:bCs/>
              </w:rPr>
              <w:t>4.</w:t>
            </w:r>
          </w:p>
        </w:tc>
        <w:tc>
          <w:tcPr>
            <w:tcW w:w="856" w:type="pct"/>
          </w:tcPr>
          <w:p w:rsidR="00A613D9" w:rsidRPr="00A613D9" w:rsidRDefault="00A613D9" w:rsidP="0084602D">
            <w:pPr>
              <w:snapToGrid w:val="0"/>
              <w:rPr>
                <w:rFonts w:ascii="Times New Roman" w:hAnsi="Times New Roman"/>
                <w:bCs/>
              </w:rPr>
            </w:pPr>
            <w:r w:rsidRPr="00A613D9">
              <w:rPr>
                <w:rFonts w:ascii="Times New Roman" w:hAnsi="Times New Roman"/>
                <w:bCs/>
              </w:rPr>
              <w:t>Izstrādājuma krāsa</w:t>
            </w:r>
          </w:p>
        </w:tc>
        <w:tc>
          <w:tcPr>
            <w:tcW w:w="2849" w:type="pct"/>
          </w:tcPr>
          <w:p w:rsidR="00A613D9" w:rsidRPr="00A613D9" w:rsidRDefault="00A613D9" w:rsidP="0084602D">
            <w:pPr>
              <w:snapToGrid w:val="0"/>
              <w:rPr>
                <w:rFonts w:ascii="Times New Roman" w:hAnsi="Times New Roman"/>
                <w:bCs/>
              </w:rPr>
            </w:pPr>
            <w:r w:rsidRPr="00A613D9">
              <w:rPr>
                <w:rFonts w:ascii="Times New Roman" w:hAnsi="Times New Roman"/>
                <w:bCs/>
              </w:rPr>
              <w:t>melnā krāsā. Virsāda ar atbilstošu krāsojuma dziļumu, kas nodrošina krāsas noturību valkāšanas procesā</w:t>
            </w:r>
          </w:p>
        </w:tc>
        <w:tc>
          <w:tcPr>
            <w:tcW w:w="861" w:type="pct"/>
            <w:vMerge/>
          </w:tcPr>
          <w:p w:rsidR="00A613D9" w:rsidRPr="00A613D9" w:rsidRDefault="00A613D9" w:rsidP="0084602D">
            <w:pPr>
              <w:snapToGrid w:val="0"/>
              <w:rPr>
                <w:rFonts w:ascii="Times New Roman" w:hAnsi="Times New Roman"/>
                <w:bCs/>
              </w:rPr>
            </w:pPr>
          </w:p>
        </w:tc>
      </w:tr>
      <w:tr w:rsidR="00A613D9" w:rsidRPr="00A613D9" w:rsidTr="003F003C">
        <w:tc>
          <w:tcPr>
            <w:tcW w:w="433" w:type="pct"/>
          </w:tcPr>
          <w:p w:rsidR="00A613D9" w:rsidRPr="00A613D9" w:rsidRDefault="003F003C" w:rsidP="0084602D">
            <w:pPr>
              <w:snapToGrid w:val="0"/>
              <w:rPr>
                <w:rFonts w:ascii="Times New Roman" w:hAnsi="Times New Roman"/>
                <w:bCs/>
              </w:rPr>
            </w:pPr>
            <w:r>
              <w:rPr>
                <w:rFonts w:ascii="Times New Roman" w:hAnsi="Times New Roman"/>
                <w:bCs/>
              </w:rPr>
              <w:t>2.</w:t>
            </w:r>
            <w:r w:rsidR="00A613D9" w:rsidRPr="00A613D9">
              <w:rPr>
                <w:rFonts w:ascii="Times New Roman" w:hAnsi="Times New Roman"/>
                <w:bCs/>
              </w:rPr>
              <w:t>5.</w:t>
            </w:r>
          </w:p>
        </w:tc>
        <w:tc>
          <w:tcPr>
            <w:tcW w:w="856" w:type="pct"/>
          </w:tcPr>
          <w:p w:rsidR="00A613D9" w:rsidRPr="00A613D9" w:rsidRDefault="00A613D9" w:rsidP="0084602D">
            <w:pPr>
              <w:snapToGrid w:val="0"/>
              <w:rPr>
                <w:rFonts w:ascii="Times New Roman" w:hAnsi="Times New Roman"/>
                <w:bCs/>
              </w:rPr>
            </w:pPr>
            <w:r w:rsidRPr="00A613D9">
              <w:rPr>
                <w:rFonts w:ascii="Times New Roman" w:hAnsi="Times New Roman"/>
                <w:bCs/>
              </w:rPr>
              <w:t>Odere</w:t>
            </w:r>
          </w:p>
        </w:tc>
        <w:tc>
          <w:tcPr>
            <w:tcW w:w="2849" w:type="pct"/>
          </w:tcPr>
          <w:p w:rsidR="00A613D9" w:rsidRPr="00A613D9" w:rsidRDefault="00A613D9" w:rsidP="0084602D">
            <w:pPr>
              <w:snapToGrid w:val="0"/>
              <w:rPr>
                <w:rFonts w:ascii="Times New Roman" w:hAnsi="Times New Roman"/>
                <w:bCs/>
              </w:rPr>
            </w:pPr>
            <w:r w:rsidRPr="00A613D9">
              <w:rPr>
                <w:rFonts w:ascii="Times New Roman" w:hAnsi="Times New Roman"/>
                <w:bCs/>
              </w:rPr>
              <w:t xml:space="preserve">Nekrāsojoša, gaiši bēšā krāsā, </w:t>
            </w:r>
            <w:smartTag w:uri="schemas-tilde-lv/tildestengine" w:element="veidnes">
              <w:smartTagPr>
                <w:attr w:name="text" w:val="plāna"/>
                <w:attr w:name="id" w:val="-1"/>
                <w:attr w:name="baseform" w:val="plān|s"/>
              </w:smartTagPr>
              <w:r w:rsidRPr="00A613D9">
                <w:rPr>
                  <w:rFonts w:ascii="Times New Roman" w:hAnsi="Times New Roman"/>
                  <w:bCs/>
                </w:rPr>
                <w:t>plāna</w:t>
              </w:r>
            </w:smartTag>
            <w:r w:rsidRPr="00A613D9">
              <w:rPr>
                <w:rFonts w:ascii="Times New Roman" w:hAnsi="Times New Roman"/>
                <w:bCs/>
              </w:rPr>
              <w:t xml:space="preserve"> 1-</w:t>
            </w:r>
            <w:smartTag w:uri="urn:schemas-microsoft-com:office:smarttags" w:element="metricconverter">
              <w:smartTagPr>
                <w:attr w:name="ProductID" w:val="1,2 mm"/>
              </w:smartTagPr>
              <w:r w:rsidRPr="00A613D9">
                <w:rPr>
                  <w:rFonts w:ascii="Times New Roman" w:hAnsi="Times New Roman"/>
                  <w:bCs/>
                </w:rPr>
                <w:t>1,2 mm</w:t>
              </w:r>
            </w:smartTag>
            <w:r w:rsidRPr="00A613D9">
              <w:rPr>
                <w:rFonts w:ascii="Times New Roman" w:hAnsi="Times New Roman"/>
                <w:bCs/>
              </w:rPr>
              <w:t xml:space="preserve">, dabīgā </w:t>
            </w:r>
            <w:proofErr w:type="spellStart"/>
            <w:r w:rsidRPr="00A613D9">
              <w:rPr>
                <w:rFonts w:ascii="Times New Roman" w:hAnsi="Times New Roman"/>
                <w:bCs/>
              </w:rPr>
              <w:t>oderāda</w:t>
            </w:r>
            <w:proofErr w:type="spellEnd"/>
            <w:r w:rsidRPr="00A613D9">
              <w:rPr>
                <w:rFonts w:ascii="Times New Roman" w:hAnsi="Times New Roman"/>
                <w:bCs/>
              </w:rPr>
              <w:t>, purngalā i</w:t>
            </w:r>
            <w:r w:rsidR="0022155F">
              <w:rPr>
                <w:rFonts w:ascii="Times New Roman" w:hAnsi="Times New Roman"/>
                <w:bCs/>
              </w:rPr>
              <w:t xml:space="preserve">estrādāts mīksts </w:t>
            </w:r>
            <w:proofErr w:type="spellStart"/>
            <w:r w:rsidR="0022155F">
              <w:rPr>
                <w:rFonts w:ascii="Times New Roman" w:hAnsi="Times New Roman"/>
                <w:bCs/>
              </w:rPr>
              <w:t>pretsvīšanas</w:t>
            </w:r>
            <w:proofErr w:type="spellEnd"/>
            <w:r w:rsidR="0022155F">
              <w:rPr>
                <w:rFonts w:ascii="Times New Roman" w:hAnsi="Times New Roman"/>
                <w:bCs/>
              </w:rPr>
              <w:t xml:space="preserve"> (</w:t>
            </w:r>
            <w:r w:rsidRPr="00A613D9">
              <w:rPr>
                <w:rFonts w:ascii="Times New Roman" w:hAnsi="Times New Roman"/>
                <w:bCs/>
              </w:rPr>
              <w:t>antibakteriāls) materiāls</w:t>
            </w:r>
            <w:r w:rsidR="001011A1">
              <w:rPr>
                <w:rFonts w:ascii="Times New Roman" w:hAnsi="Times New Roman"/>
                <w:bCs/>
              </w:rPr>
              <w:t>.</w:t>
            </w:r>
          </w:p>
        </w:tc>
        <w:tc>
          <w:tcPr>
            <w:tcW w:w="861" w:type="pct"/>
            <w:vMerge/>
          </w:tcPr>
          <w:p w:rsidR="00A613D9" w:rsidRPr="00A613D9" w:rsidRDefault="00A613D9" w:rsidP="0084602D">
            <w:pPr>
              <w:snapToGrid w:val="0"/>
              <w:rPr>
                <w:rFonts w:ascii="Times New Roman" w:hAnsi="Times New Roman"/>
                <w:bCs/>
              </w:rPr>
            </w:pPr>
          </w:p>
        </w:tc>
      </w:tr>
      <w:tr w:rsidR="00A613D9" w:rsidRPr="00A613D9" w:rsidTr="003F003C">
        <w:tc>
          <w:tcPr>
            <w:tcW w:w="433" w:type="pct"/>
          </w:tcPr>
          <w:p w:rsidR="00A613D9" w:rsidRPr="00A613D9" w:rsidRDefault="003F003C" w:rsidP="0084602D">
            <w:pPr>
              <w:snapToGrid w:val="0"/>
              <w:rPr>
                <w:rFonts w:ascii="Times New Roman" w:hAnsi="Times New Roman"/>
                <w:bCs/>
              </w:rPr>
            </w:pPr>
            <w:r>
              <w:rPr>
                <w:rFonts w:ascii="Times New Roman" w:hAnsi="Times New Roman"/>
                <w:bCs/>
              </w:rPr>
              <w:t>2.</w:t>
            </w:r>
            <w:r w:rsidR="00A613D9" w:rsidRPr="00A613D9">
              <w:rPr>
                <w:rFonts w:ascii="Times New Roman" w:hAnsi="Times New Roman"/>
                <w:bCs/>
              </w:rPr>
              <w:t>6.</w:t>
            </w:r>
          </w:p>
        </w:tc>
        <w:tc>
          <w:tcPr>
            <w:tcW w:w="856" w:type="pct"/>
          </w:tcPr>
          <w:p w:rsidR="00A613D9" w:rsidRPr="00A613D9" w:rsidRDefault="00A613D9" w:rsidP="0084602D">
            <w:pPr>
              <w:snapToGrid w:val="0"/>
              <w:rPr>
                <w:rFonts w:ascii="Times New Roman" w:hAnsi="Times New Roman"/>
                <w:bCs/>
              </w:rPr>
            </w:pPr>
            <w:r w:rsidRPr="00A613D9">
              <w:rPr>
                <w:rFonts w:ascii="Times New Roman" w:hAnsi="Times New Roman"/>
                <w:bCs/>
              </w:rPr>
              <w:t>Apavu purngals</w:t>
            </w:r>
          </w:p>
        </w:tc>
        <w:tc>
          <w:tcPr>
            <w:tcW w:w="2849" w:type="pct"/>
          </w:tcPr>
          <w:p w:rsidR="00A613D9" w:rsidRPr="00A613D9" w:rsidRDefault="00A613D9" w:rsidP="0084602D">
            <w:pPr>
              <w:snapToGrid w:val="0"/>
              <w:rPr>
                <w:rFonts w:ascii="Times New Roman" w:hAnsi="Times New Roman"/>
                <w:bCs/>
              </w:rPr>
            </w:pPr>
            <w:r w:rsidRPr="00A613D9">
              <w:rPr>
                <w:rFonts w:ascii="Times New Roman" w:hAnsi="Times New Roman"/>
                <w:bCs/>
              </w:rPr>
              <w:t xml:space="preserve">Noapaļots, ar dekoratīvu šuvīti ap purngalu apava virsmā </w:t>
            </w:r>
          </w:p>
        </w:tc>
        <w:tc>
          <w:tcPr>
            <w:tcW w:w="861" w:type="pct"/>
            <w:vMerge/>
          </w:tcPr>
          <w:p w:rsidR="00A613D9" w:rsidRPr="00A613D9" w:rsidRDefault="00A613D9" w:rsidP="0084602D">
            <w:pPr>
              <w:snapToGrid w:val="0"/>
              <w:rPr>
                <w:rFonts w:ascii="Times New Roman" w:hAnsi="Times New Roman"/>
                <w:bCs/>
              </w:rPr>
            </w:pPr>
          </w:p>
        </w:tc>
      </w:tr>
      <w:tr w:rsidR="00A613D9" w:rsidRPr="00A613D9" w:rsidTr="003F003C">
        <w:tc>
          <w:tcPr>
            <w:tcW w:w="433" w:type="pct"/>
          </w:tcPr>
          <w:p w:rsidR="00A613D9" w:rsidRPr="00A613D9" w:rsidRDefault="003F003C" w:rsidP="0084602D">
            <w:pPr>
              <w:snapToGrid w:val="0"/>
              <w:rPr>
                <w:rFonts w:ascii="Times New Roman" w:hAnsi="Times New Roman"/>
                <w:bCs/>
              </w:rPr>
            </w:pPr>
            <w:r>
              <w:rPr>
                <w:rFonts w:ascii="Times New Roman" w:hAnsi="Times New Roman"/>
                <w:bCs/>
              </w:rPr>
              <w:t>2.</w:t>
            </w:r>
            <w:r w:rsidR="00A613D9" w:rsidRPr="00A613D9">
              <w:rPr>
                <w:rFonts w:ascii="Times New Roman" w:hAnsi="Times New Roman"/>
                <w:bCs/>
              </w:rPr>
              <w:t>7.</w:t>
            </w:r>
          </w:p>
        </w:tc>
        <w:tc>
          <w:tcPr>
            <w:tcW w:w="856" w:type="pct"/>
          </w:tcPr>
          <w:p w:rsidR="00A613D9" w:rsidRPr="00A613D9" w:rsidRDefault="00A613D9" w:rsidP="0084602D">
            <w:pPr>
              <w:snapToGrid w:val="0"/>
              <w:rPr>
                <w:rFonts w:ascii="Times New Roman" w:hAnsi="Times New Roman"/>
                <w:bCs/>
              </w:rPr>
            </w:pPr>
            <w:r w:rsidRPr="00A613D9">
              <w:rPr>
                <w:rFonts w:ascii="Times New Roman" w:hAnsi="Times New Roman"/>
                <w:bCs/>
              </w:rPr>
              <w:t>Papēžu augstums</w:t>
            </w:r>
          </w:p>
        </w:tc>
        <w:tc>
          <w:tcPr>
            <w:tcW w:w="2849" w:type="pct"/>
          </w:tcPr>
          <w:p w:rsidR="00A613D9" w:rsidRPr="00A613D9" w:rsidRDefault="00A613D9" w:rsidP="0084602D">
            <w:pPr>
              <w:snapToGrid w:val="0"/>
              <w:rPr>
                <w:rFonts w:ascii="Times New Roman" w:hAnsi="Times New Roman"/>
                <w:bCs/>
              </w:rPr>
            </w:pPr>
            <w:r w:rsidRPr="00A613D9">
              <w:rPr>
                <w:rFonts w:ascii="Times New Roman" w:hAnsi="Times New Roman"/>
                <w:bCs/>
              </w:rPr>
              <w:t xml:space="preserve">Papēdis bez </w:t>
            </w:r>
            <w:proofErr w:type="spellStart"/>
            <w:r w:rsidRPr="00A613D9">
              <w:rPr>
                <w:rFonts w:ascii="Times New Roman" w:hAnsi="Times New Roman"/>
                <w:bCs/>
              </w:rPr>
              <w:t>apvilces</w:t>
            </w:r>
            <w:proofErr w:type="spellEnd"/>
            <w:r w:rsidRPr="00A613D9">
              <w:rPr>
                <w:rFonts w:ascii="Times New Roman" w:hAnsi="Times New Roman"/>
                <w:bCs/>
              </w:rPr>
              <w:t>. Papēža forma- taisna .Papēža augstums – 30 mm kopā ar zoli. Papēža pasitnim jābūt no gumijas.</w:t>
            </w:r>
          </w:p>
        </w:tc>
        <w:tc>
          <w:tcPr>
            <w:tcW w:w="861" w:type="pct"/>
            <w:vMerge/>
          </w:tcPr>
          <w:p w:rsidR="00A613D9" w:rsidRPr="00A613D9" w:rsidRDefault="00A613D9" w:rsidP="0084602D">
            <w:pPr>
              <w:snapToGrid w:val="0"/>
              <w:rPr>
                <w:rFonts w:ascii="Times New Roman" w:hAnsi="Times New Roman"/>
                <w:bCs/>
              </w:rPr>
            </w:pPr>
          </w:p>
        </w:tc>
      </w:tr>
      <w:tr w:rsidR="00A613D9" w:rsidRPr="00A613D9" w:rsidTr="003F003C">
        <w:tc>
          <w:tcPr>
            <w:tcW w:w="433" w:type="pct"/>
          </w:tcPr>
          <w:p w:rsidR="00A613D9" w:rsidRPr="00A613D9" w:rsidRDefault="003F003C" w:rsidP="0084602D">
            <w:pPr>
              <w:snapToGrid w:val="0"/>
              <w:rPr>
                <w:rFonts w:ascii="Times New Roman" w:hAnsi="Times New Roman"/>
                <w:bCs/>
              </w:rPr>
            </w:pPr>
            <w:r>
              <w:rPr>
                <w:rFonts w:ascii="Times New Roman" w:hAnsi="Times New Roman"/>
                <w:bCs/>
              </w:rPr>
              <w:t>2.</w:t>
            </w:r>
            <w:r w:rsidR="00A613D9" w:rsidRPr="00A613D9">
              <w:rPr>
                <w:rFonts w:ascii="Times New Roman" w:hAnsi="Times New Roman"/>
                <w:bCs/>
              </w:rPr>
              <w:t>8.</w:t>
            </w:r>
          </w:p>
        </w:tc>
        <w:tc>
          <w:tcPr>
            <w:tcW w:w="856" w:type="pct"/>
          </w:tcPr>
          <w:p w:rsidR="00A613D9" w:rsidRPr="00A613D9" w:rsidRDefault="00A613D9" w:rsidP="0084602D">
            <w:pPr>
              <w:snapToGrid w:val="0"/>
              <w:rPr>
                <w:rFonts w:ascii="Times New Roman" w:hAnsi="Times New Roman"/>
                <w:bCs/>
              </w:rPr>
            </w:pPr>
            <w:r w:rsidRPr="00A613D9">
              <w:rPr>
                <w:rFonts w:ascii="Times New Roman" w:hAnsi="Times New Roman"/>
                <w:bCs/>
              </w:rPr>
              <w:t>Zole</w:t>
            </w:r>
          </w:p>
        </w:tc>
        <w:tc>
          <w:tcPr>
            <w:tcW w:w="2849" w:type="pct"/>
          </w:tcPr>
          <w:p w:rsidR="00A613D9" w:rsidRPr="00A613D9" w:rsidRDefault="00A613D9" w:rsidP="0084602D">
            <w:pPr>
              <w:snapToGrid w:val="0"/>
              <w:rPr>
                <w:rFonts w:ascii="Times New Roman" w:hAnsi="Times New Roman"/>
                <w:bCs/>
              </w:rPr>
            </w:pPr>
            <w:r w:rsidRPr="00A613D9">
              <w:rPr>
                <w:rFonts w:ascii="Times New Roman" w:hAnsi="Times New Roman"/>
                <w:bCs/>
              </w:rPr>
              <w:t>No termoplasta gumijas vai ekvivalenta zole (ar neizteiktu reljefu). Zole izgatavota kopā ar papēdi no nodilumizturīga, mitrumu necaurlaidīga materiāla. Zole pie virsas stiprinās ar poliuretāna vai ekvivalentu līmi. Zoles biezums 6-</w:t>
            </w:r>
            <w:smartTag w:uri="urn:schemas-microsoft-com:office:smarttags" w:element="metricconverter">
              <w:smartTagPr>
                <w:attr w:name="ProductID" w:val="6 mm"/>
              </w:smartTagPr>
              <w:r w:rsidRPr="00A613D9">
                <w:rPr>
                  <w:rFonts w:ascii="Times New Roman" w:hAnsi="Times New Roman"/>
                  <w:bCs/>
                </w:rPr>
                <w:t>8 mm</w:t>
              </w:r>
            </w:smartTag>
            <w:r w:rsidRPr="00A613D9">
              <w:rPr>
                <w:rFonts w:ascii="Times New Roman" w:hAnsi="Times New Roman"/>
                <w:bCs/>
              </w:rPr>
              <w:t xml:space="preserve"> ar </w:t>
            </w:r>
            <w:proofErr w:type="spellStart"/>
            <w:r w:rsidRPr="00A613D9">
              <w:rPr>
                <w:rFonts w:ascii="Times New Roman" w:hAnsi="Times New Roman"/>
                <w:bCs/>
              </w:rPr>
              <w:t>ranti</w:t>
            </w:r>
            <w:proofErr w:type="spellEnd"/>
            <w:r w:rsidRPr="00A613D9">
              <w:rPr>
                <w:rFonts w:ascii="Times New Roman" w:hAnsi="Times New Roman"/>
                <w:bCs/>
              </w:rPr>
              <w:t xml:space="preserve">. Kurpju saistzolē ir iestrādāts metāla - </w:t>
            </w:r>
            <w:proofErr w:type="spellStart"/>
            <w:r w:rsidRPr="00A613D9">
              <w:rPr>
                <w:rFonts w:ascii="Times New Roman" w:hAnsi="Times New Roman"/>
                <w:bCs/>
              </w:rPr>
              <w:t>supinators</w:t>
            </w:r>
            <w:proofErr w:type="spellEnd"/>
            <w:r w:rsidRPr="00A613D9">
              <w:rPr>
                <w:rFonts w:ascii="Times New Roman" w:hAnsi="Times New Roman"/>
                <w:bCs/>
              </w:rPr>
              <w:t>. Zole izgatavota no termoplasta gumijas vai ekvivalenta, kas neveido nospiedumus un švīkas uz dažāda veida virsmām un ir nodilumizturīga.</w:t>
            </w:r>
          </w:p>
        </w:tc>
        <w:tc>
          <w:tcPr>
            <w:tcW w:w="861" w:type="pct"/>
            <w:vMerge/>
          </w:tcPr>
          <w:p w:rsidR="00A613D9" w:rsidRPr="00A613D9" w:rsidRDefault="00A613D9" w:rsidP="0084602D">
            <w:pPr>
              <w:snapToGrid w:val="0"/>
              <w:rPr>
                <w:rFonts w:ascii="Times New Roman" w:hAnsi="Times New Roman"/>
                <w:bCs/>
              </w:rPr>
            </w:pPr>
          </w:p>
        </w:tc>
      </w:tr>
      <w:tr w:rsidR="00A613D9" w:rsidRPr="00A613D9" w:rsidTr="003F003C">
        <w:tc>
          <w:tcPr>
            <w:tcW w:w="433" w:type="pct"/>
          </w:tcPr>
          <w:p w:rsidR="00A613D9" w:rsidRPr="00A613D9" w:rsidRDefault="003F003C" w:rsidP="0084602D">
            <w:pPr>
              <w:snapToGrid w:val="0"/>
              <w:rPr>
                <w:rFonts w:ascii="Times New Roman" w:hAnsi="Times New Roman"/>
                <w:bCs/>
              </w:rPr>
            </w:pPr>
            <w:r>
              <w:rPr>
                <w:rFonts w:ascii="Times New Roman" w:hAnsi="Times New Roman"/>
                <w:bCs/>
              </w:rPr>
              <w:t>2.</w:t>
            </w:r>
            <w:r w:rsidR="00A613D9" w:rsidRPr="00A613D9">
              <w:rPr>
                <w:rFonts w:ascii="Times New Roman" w:hAnsi="Times New Roman"/>
                <w:bCs/>
              </w:rPr>
              <w:t>9.</w:t>
            </w:r>
          </w:p>
        </w:tc>
        <w:tc>
          <w:tcPr>
            <w:tcW w:w="856" w:type="pct"/>
          </w:tcPr>
          <w:p w:rsidR="00A613D9" w:rsidRPr="00A613D9" w:rsidRDefault="00A613D9" w:rsidP="0084602D">
            <w:pPr>
              <w:snapToGrid w:val="0"/>
              <w:rPr>
                <w:rFonts w:ascii="Times New Roman" w:hAnsi="Times New Roman"/>
                <w:bCs/>
              </w:rPr>
            </w:pPr>
            <w:proofErr w:type="spellStart"/>
            <w:r w:rsidRPr="00A613D9">
              <w:rPr>
                <w:rFonts w:ascii="Times New Roman" w:hAnsi="Times New Roman"/>
                <w:bCs/>
              </w:rPr>
              <w:t>Iekšzole</w:t>
            </w:r>
            <w:proofErr w:type="spellEnd"/>
          </w:p>
        </w:tc>
        <w:tc>
          <w:tcPr>
            <w:tcW w:w="2849" w:type="pct"/>
          </w:tcPr>
          <w:p w:rsidR="00A613D9" w:rsidRPr="00A613D9" w:rsidRDefault="00A613D9" w:rsidP="0084602D">
            <w:pPr>
              <w:snapToGrid w:val="0"/>
              <w:rPr>
                <w:rFonts w:ascii="Times New Roman" w:hAnsi="Times New Roman"/>
                <w:bCs/>
              </w:rPr>
            </w:pPr>
            <w:r w:rsidRPr="00A613D9">
              <w:rPr>
                <w:rFonts w:ascii="Times New Roman" w:hAnsi="Times New Roman"/>
                <w:bCs/>
              </w:rPr>
              <w:t>no dabīgās ādas, gaiši bēšā krāsā ar speciālu antibakteriālu materiālu, ortopēdiski veidota forma.</w:t>
            </w:r>
          </w:p>
        </w:tc>
        <w:tc>
          <w:tcPr>
            <w:tcW w:w="861" w:type="pct"/>
            <w:vMerge/>
          </w:tcPr>
          <w:p w:rsidR="00A613D9" w:rsidRPr="00A613D9" w:rsidRDefault="00A613D9" w:rsidP="0084602D">
            <w:pPr>
              <w:snapToGrid w:val="0"/>
              <w:rPr>
                <w:rFonts w:ascii="Times New Roman" w:hAnsi="Times New Roman"/>
                <w:bCs/>
              </w:rPr>
            </w:pPr>
          </w:p>
        </w:tc>
      </w:tr>
      <w:tr w:rsidR="00A613D9" w:rsidRPr="00A613D9" w:rsidTr="003F003C">
        <w:tc>
          <w:tcPr>
            <w:tcW w:w="433" w:type="pct"/>
          </w:tcPr>
          <w:p w:rsidR="00A613D9" w:rsidRPr="00A613D9" w:rsidRDefault="003F003C" w:rsidP="0084602D">
            <w:pPr>
              <w:snapToGrid w:val="0"/>
              <w:rPr>
                <w:rFonts w:ascii="Times New Roman" w:hAnsi="Times New Roman"/>
                <w:bCs/>
              </w:rPr>
            </w:pPr>
            <w:r>
              <w:rPr>
                <w:rFonts w:ascii="Times New Roman" w:hAnsi="Times New Roman"/>
                <w:bCs/>
              </w:rPr>
              <w:t>2.</w:t>
            </w:r>
            <w:r w:rsidR="00A613D9" w:rsidRPr="00A613D9">
              <w:rPr>
                <w:rFonts w:ascii="Times New Roman" w:hAnsi="Times New Roman"/>
                <w:bCs/>
              </w:rPr>
              <w:t>10.</w:t>
            </w:r>
          </w:p>
        </w:tc>
        <w:tc>
          <w:tcPr>
            <w:tcW w:w="856" w:type="pct"/>
          </w:tcPr>
          <w:p w:rsidR="00A613D9" w:rsidRPr="00A613D9" w:rsidRDefault="00A613D9" w:rsidP="0084602D">
            <w:pPr>
              <w:snapToGrid w:val="0"/>
              <w:rPr>
                <w:rFonts w:ascii="Times New Roman" w:hAnsi="Times New Roman"/>
                <w:bCs/>
              </w:rPr>
            </w:pPr>
            <w:r w:rsidRPr="00A613D9">
              <w:rPr>
                <w:rFonts w:ascii="Times New Roman" w:hAnsi="Times New Roman"/>
                <w:bCs/>
              </w:rPr>
              <w:t>Augšdaļa</w:t>
            </w:r>
          </w:p>
        </w:tc>
        <w:tc>
          <w:tcPr>
            <w:tcW w:w="2849" w:type="pct"/>
          </w:tcPr>
          <w:p w:rsidR="00A613D9" w:rsidRPr="00A613D9" w:rsidRDefault="00A613D9" w:rsidP="0084602D">
            <w:pPr>
              <w:snapToGrid w:val="0"/>
              <w:rPr>
                <w:rFonts w:ascii="Times New Roman" w:hAnsi="Times New Roman"/>
                <w:bCs/>
              </w:rPr>
            </w:pPr>
            <w:r w:rsidRPr="00A613D9">
              <w:rPr>
                <w:rFonts w:ascii="Times New Roman" w:hAnsi="Times New Roman"/>
                <w:bCs/>
              </w:rPr>
              <w:t>kurpes virsas augšdaļā abās pusēs gumijas iela</w:t>
            </w:r>
            <w:r w:rsidR="00E57FE8">
              <w:rPr>
                <w:rFonts w:ascii="Times New Roman" w:hAnsi="Times New Roman"/>
                <w:bCs/>
              </w:rPr>
              <w:t>idums ( </w:t>
            </w:r>
            <w:r w:rsidRPr="00A613D9">
              <w:rPr>
                <w:rFonts w:ascii="Times New Roman" w:hAnsi="Times New Roman"/>
                <w:bCs/>
              </w:rPr>
              <w:t xml:space="preserve">pacēluma regulēšanai), papēža kapes daļā iestrādāta </w:t>
            </w:r>
            <w:proofErr w:type="spellStart"/>
            <w:r w:rsidRPr="00A613D9">
              <w:rPr>
                <w:rFonts w:ascii="Times New Roman" w:hAnsi="Times New Roman"/>
                <w:bCs/>
              </w:rPr>
              <w:lastRenderedPageBreak/>
              <w:t>oderāda</w:t>
            </w:r>
            <w:proofErr w:type="spellEnd"/>
            <w:r w:rsidRPr="00A613D9">
              <w:rPr>
                <w:rFonts w:ascii="Times New Roman" w:hAnsi="Times New Roman"/>
                <w:bCs/>
              </w:rPr>
              <w:t xml:space="preserve"> ar augstu pret- nodiluma pakāpi. Kurpes kape no apavu kartona vai cita analoga materiāla, kas nodrošina kapes nemainīgu formu ilgstošā nēsāšanā.</w:t>
            </w:r>
          </w:p>
        </w:tc>
        <w:tc>
          <w:tcPr>
            <w:tcW w:w="861" w:type="pct"/>
            <w:vMerge/>
          </w:tcPr>
          <w:p w:rsidR="00A613D9" w:rsidRPr="00A613D9" w:rsidRDefault="00A613D9" w:rsidP="0084602D">
            <w:pPr>
              <w:snapToGrid w:val="0"/>
              <w:rPr>
                <w:rFonts w:ascii="Times New Roman" w:hAnsi="Times New Roman"/>
                <w:bCs/>
              </w:rPr>
            </w:pPr>
          </w:p>
        </w:tc>
      </w:tr>
      <w:tr w:rsidR="00A613D9" w:rsidRPr="00A613D9" w:rsidTr="003F003C">
        <w:tc>
          <w:tcPr>
            <w:tcW w:w="433" w:type="pct"/>
          </w:tcPr>
          <w:p w:rsidR="00A613D9" w:rsidRPr="00A613D9" w:rsidRDefault="003F003C" w:rsidP="0084602D">
            <w:pPr>
              <w:snapToGrid w:val="0"/>
              <w:rPr>
                <w:rFonts w:ascii="Times New Roman" w:hAnsi="Times New Roman"/>
                <w:bCs/>
              </w:rPr>
            </w:pPr>
            <w:r>
              <w:rPr>
                <w:rFonts w:ascii="Times New Roman" w:hAnsi="Times New Roman"/>
                <w:bCs/>
              </w:rPr>
              <w:lastRenderedPageBreak/>
              <w:t>2.</w:t>
            </w:r>
            <w:r w:rsidR="00A613D9" w:rsidRPr="00A613D9">
              <w:rPr>
                <w:rFonts w:ascii="Times New Roman" w:hAnsi="Times New Roman"/>
                <w:bCs/>
              </w:rPr>
              <w:t>11.</w:t>
            </w:r>
          </w:p>
        </w:tc>
        <w:tc>
          <w:tcPr>
            <w:tcW w:w="856" w:type="pct"/>
          </w:tcPr>
          <w:p w:rsidR="00A613D9" w:rsidRPr="00A613D9" w:rsidRDefault="00A613D9" w:rsidP="0084602D">
            <w:pPr>
              <w:snapToGrid w:val="0"/>
              <w:rPr>
                <w:rFonts w:ascii="Times New Roman" w:hAnsi="Times New Roman"/>
                <w:bCs/>
              </w:rPr>
            </w:pPr>
            <w:r w:rsidRPr="00A613D9">
              <w:rPr>
                <w:rFonts w:ascii="Times New Roman" w:hAnsi="Times New Roman"/>
                <w:bCs/>
              </w:rPr>
              <w:t>Diegi</w:t>
            </w:r>
          </w:p>
        </w:tc>
        <w:tc>
          <w:tcPr>
            <w:tcW w:w="2849" w:type="pct"/>
          </w:tcPr>
          <w:p w:rsidR="00A613D9" w:rsidRPr="00A613D9" w:rsidRDefault="00A613D9" w:rsidP="0084602D">
            <w:pPr>
              <w:snapToGrid w:val="0"/>
              <w:rPr>
                <w:rFonts w:ascii="Times New Roman" w:hAnsi="Times New Roman"/>
                <w:bCs/>
              </w:rPr>
            </w:pPr>
            <w:r w:rsidRPr="00A613D9">
              <w:rPr>
                <w:rFonts w:ascii="Times New Roman" w:hAnsi="Times New Roman"/>
                <w:bCs/>
              </w:rPr>
              <w:t xml:space="preserve">apavu virsas detaļas tiek sašūtas ar izturīgiem poliestera diegiem vai ekvivalentu, melnā krāsā </w:t>
            </w:r>
          </w:p>
        </w:tc>
        <w:tc>
          <w:tcPr>
            <w:tcW w:w="861" w:type="pct"/>
            <w:vMerge/>
          </w:tcPr>
          <w:p w:rsidR="00A613D9" w:rsidRPr="00A613D9" w:rsidRDefault="00A613D9" w:rsidP="0084602D">
            <w:pPr>
              <w:snapToGrid w:val="0"/>
              <w:rPr>
                <w:rFonts w:ascii="Times New Roman" w:hAnsi="Times New Roman"/>
                <w:bCs/>
              </w:rPr>
            </w:pPr>
          </w:p>
        </w:tc>
      </w:tr>
      <w:tr w:rsidR="00A613D9" w:rsidRPr="00A613D9" w:rsidTr="003F003C">
        <w:tc>
          <w:tcPr>
            <w:tcW w:w="433" w:type="pct"/>
          </w:tcPr>
          <w:p w:rsidR="00A613D9" w:rsidRPr="00A613D9" w:rsidRDefault="003F003C" w:rsidP="0084602D">
            <w:pPr>
              <w:snapToGrid w:val="0"/>
              <w:rPr>
                <w:rFonts w:ascii="Times New Roman" w:hAnsi="Times New Roman"/>
                <w:bCs/>
              </w:rPr>
            </w:pPr>
            <w:r>
              <w:rPr>
                <w:rFonts w:ascii="Times New Roman" w:hAnsi="Times New Roman"/>
                <w:bCs/>
              </w:rPr>
              <w:t>2.</w:t>
            </w:r>
            <w:r w:rsidR="00A613D9" w:rsidRPr="00A613D9">
              <w:rPr>
                <w:rFonts w:ascii="Times New Roman" w:hAnsi="Times New Roman"/>
                <w:bCs/>
              </w:rPr>
              <w:t>12.</w:t>
            </w:r>
          </w:p>
        </w:tc>
        <w:tc>
          <w:tcPr>
            <w:tcW w:w="856" w:type="pct"/>
          </w:tcPr>
          <w:p w:rsidR="00A613D9" w:rsidRPr="00A613D9" w:rsidRDefault="00A613D9" w:rsidP="0084602D">
            <w:pPr>
              <w:snapToGrid w:val="0"/>
              <w:rPr>
                <w:rFonts w:ascii="Times New Roman" w:hAnsi="Times New Roman"/>
                <w:bCs/>
              </w:rPr>
            </w:pPr>
            <w:r w:rsidRPr="00A613D9">
              <w:rPr>
                <w:rFonts w:ascii="Times New Roman" w:hAnsi="Times New Roman"/>
                <w:bCs/>
              </w:rPr>
              <w:t>Izmēru skala</w:t>
            </w:r>
          </w:p>
        </w:tc>
        <w:tc>
          <w:tcPr>
            <w:tcW w:w="2849" w:type="pct"/>
          </w:tcPr>
          <w:p w:rsidR="00A613D9" w:rsidRPr="00A613D9" w:rsidRDefault="00A613D9" w:rsidP="001011A1">
            <w:pPr>
              <w:snapToGrid w:val="0"/>
              <w:rPr>
                <w:rFonts w:ascii="Times New Roman" w:hAnsi="Times New Roman"/>
                <w:bCs/>
              </w:rPr>
            </w:pPr>
            <w:r w:rsidRPr="00A613D9">
              <w:rPr>
                <w:rFonts w:ascii="Times New Roman" w:hAnsi="Times New Roman"/>
                <w:bCs/>
              </w:rPr>
              <w:t>no 35. līdz 4</w:t>
            </w:r>
            <w:r w:rsidR="001011A1">
              <w:rPr>
                <w:rFonts w:ascii="Times New Roman" w:hAnsi="Times New Roman"/>
                <w:bCs/>
              </w:rPr>
              <w:t>3</w:t>
            </w:r>
            <w:r w:rsidRPr="00A613D9">
              <w:rPr>
                <w:rFonts w:ascii="Times New Roman" w:hAnsi="Times New Roman"/>
                <w:bCs/>
              </w:rPr>
              <w:t>. izmēram</w:t>
            </w:r>
          </w:p>
        </w:tc>
        <w:tc>
          <w:tcPr>
            <w:tcW w:w="861" w:type="pct"/>
            <w:vMerge/>
          </w:tcPr>
          <w:p w:rsidR="00A613D9" w:rsidRPr="00A613D9" w:rsidRDefault="00A613D9" w:rsidP="0084602D">
            <w:pPr>
              <w:snapToGrid w:val="0"/>
              <w:rPr>
                <w:rFonts w:ascii="Times New Roman" w:hAnsi="Times New Roman"/>
                <w:bCs/>
              </w:rPr>
            </w:pPr>
          </w:p>
        </w:tc>
      </w:tr>
      <w:tr w:rsidR="00A613D9" w:rsidRPr="00A613D9" w:rsidTr="003F003C">
        <w:tc>
          <w:tcPr>
            <w:tcW w:w="433" w:type="pct"/>
          </w:tcPr>
          <w:p w:rsidR="00A613D9" w:rsidRPr="00A613D9" w:rsidRDefault="003F003C" w:rsidP="0084602D">
            <w:pPr>
              <w:snapToGrid w:val="0"/>
              <w:rPr>
                <w:rFonts w:ascii="Times New Roman" w:hAnsi="Times New Roman"/>
                <w:bCs/>
              </w:rPr>
            </w:pPr>
            <w:r>
              <w:rPr>
                <w:rFonts w:ascii="Times New Roman" w:hAnsi="Times New Roman"/>
                <w:bCs/>
              </w:rPr>
              <w:t>2.</w:t>
            </w:r>
            <w:r w:rsidR="00A613D9" w:rsidRPr="00A613D9">
              <w:rPr>
                <w:rFonts w:ascii="Times New Roman" w:hAnsi="Times New Roman"/>
                <w:bCs/>
              </w:rPr>
              <w:t>13.</w:t>
            </w:r>
          </w:p>
        </w:tc>
        <w:tc>
          <w:tcPr>
            <w:tcW w:w="856" w:type="pct"/>
          </w:tcPr>
          <w:p w:rsidR="00A613D9" w:rsidRPr="00A613D9" w:rsidRDefault="00A613D9" w:rsidP="0084602D">
            <w:pPr>
              <w:snapToGrid w:val="0"/>
              <w:rPr>
                <w:rFonts w:ascii="Times New Roman" w:hAnsi="Times New Roman"/>
                <w:bCs/>
              </w:rPr>
            </w:pPr>
            <w:r w:rsidRPr="00A613D9">
              <w:rPr>
                <w:rFonts w:ascii="Times New Roman" w:hAnsi="Times New Roman"/>
                <w:bCs/>
              </w:rPr>
              <w:t>Papildus zīmes (etiķetes)</w:t>
            </w:r>
          </w:p>
        </w:tc>
        <w:tc>
          <w:tcPr>
            <w:tcW w:w="2849" w:type="pct"/>
          </w:tcPr>
          <w:p w:rsidR="00A613D9" w:rsidRPr="00A613D9" w:rsidRDefault="00A613D9" w:rsidP="0084602D">
            <w:pPr>
              <w:snapToGrid w:val="0"/>
              <w:rPr>
                <w:rFonts w:ascii="Times New Roman" w:hAnsi="Times New Roman"/>
                <w:bCs/>
              </w:rPr>
            </w:pPr>
            <w:r w:rsidRPr="00A613D9">
              <w:rPr>
                <w:rFonts w:ascii="Times New Roman" w:hAnsi="Times New Roman"/>
                <w:bCs/>
              </w:rPr>
              <w:t>ražotāja firmas zīme un izmēru zīme uz kurpēm, apaviem jābūt marķētiem atbilstoši MK 03.08.99 noteikumiem Nr.273 „Apavu izstrādājumu marķēšanas kārtība”.</w:t>
            </w:r>
          </w:p>
        </w:tc>
        <w:tc>
          <w:tcPr>
            <w:tcW w:w="861" w:type="pct"/>
            <w:vMerge/>
          </w:tcPr>
          <w:p w:rsidR="00A613D9" w:rsidRPr="00A613D9" w:rsidRDefault="00A613D9" w:rsidP="0084602D">
            <w:pPr>
              <w:snapToGrid w:val="0"/>
              <w:rPr>
                <w:rFonts w:ascii="Times New Roman" w:hAnsi="Times New Roman"/>
                <w:bCs/>
              </w:rPr>
            </w:pPr>
          </w:p>
        </w:tc>
      </w:tr>
      <w:tr w:rsidR="00A613D9" w:rsidRPr="00A613D9" w:rsidTr="003F003C">
        <w:tc>
          <w:tcPr>
            <w:tcW w:w="433" w:type="pct"/>
          </w:tcPr>
          <w:p w:rsidR="00A613D9" w:rsidRPr="00A613D9" w:rsidRDefault="003F003C" w:rsidP="0084602D">
            <w:pPr>
              <w:snapToGrid w:val="0"/>
              <w:rPr>
                <w:rFonts w:ascii="Times New Roman" w:hAnsi="Times New Roman"/>
                <w:bCs/>
              </w:rPr>
            </w:pPr>
            <w:r>
              <w:rPr>
                <w:rFonts w:ascii="Times New Roman" w:hAnsi="Times New Roman"/>
                <w:bCs/>
              </w:rPr>
              <w:t>2.</w:t>
            </w:r>
            <w:r w:rsidR="00A613D9" w:rsidRPr="00A613D9">
              <w:rPr>
                <w:rFonts w:ascii="Times New Roman" w:hAnsi="Times New Roman"/>
                <w:bCs/>
              </w:rPr>
              <w:t>14.</w:t>
            </w:r>
          </w:p>
        </w:tc>
        <w:tc>
          <w:tcPr>
            <w:tcW w:w="856" w:type="pct"/>
          </w:tcPr>
          <w:p w:rsidR="00A613D9" w:rsidRPr="00A613D9" w:rsidRDefault="00A613D9" w:rsidP="0084602D">
            <w:pPr>
              <w:snapToGrid w:val="0"/>
              <w:rPr>
                <w:rFonts w:ascii="Times New Roman" w:hAnsi="Times New Roman"/>
                <w:bCs/>
              </w:rPr>
            </w:pPr>
            <w:r w:rsidRPr="00A613D9">
              <w:rPr>
                <w:rFonts w:ascii="Times New Roman" w:hAnsi="Times New Roman"/>
                <w:bCs/>
              </w:rPr>
              <w:t>Iesaiņojums</w:t>
            </w:r>
          </w:p>
        </w:tc>
        <w:tc>
          <w:tcPr>
            <w:tcW w:w="2849" w:type="pct"/>
          </w:tcPr>
          <w:p w:rsidR="00A613D9" w:rsidRPr="00A613D9" w:rsidRDefault="00A613D9" w:rsidP="0084602D">
            <w:pPr>
              <w:snapToGrid w:val="0"/>
              <w:rPr>
                <w:rFonts w:ascii="Times New Roman" w:hAnsi="Times New Roman"/>
                <w:bCs/>
              </w:rPr>
            </w:pPr>
            <w:r w:rsidRPr="00A613D9">
              <w:rPr>
                <w:rFonts w:ascii="Times New Roman" w:hAnsi="Times New Roman"/>
                <w:bCs/>
              </w:rPr>
              <w:t>katram izstrādājumam kartona kastīte, uz kuras norādīts pie</w:t>
            </w:r>
            <w:r w:rsidR="0022155F">
              <w:rPr>
                <w:rFonts w:ascii="Times New Roman" w:hAnsi="Times New Roman"/>
                <w:bCs/>
              </w:rPr>
              <w:t>gādātājs (vai ražotājs), izmērs</w:t>
            </w:r>
            <w:r w:rsidRPr="00A613D9">
              <w:rPr>
                <w:rFonts w:ascii="Times New Roman" w:hAnsi="Times New Roman"/>
                <w:bCs/>
              </w:rPr>
              <w:t>. Kastītē jābūt ievietotiem apavu kopšanas un lietošanas noteikumiem latviešu valodā</w:t>
            </w:r>
          </w:p>
        </w:tc>
        <w:tc>
          <w:tcPr>
            <w:tcW w:w="861" w:type="pct"/>
            <w:vMerge/>
          </w:tcPr>
          <w:p w:rsidR="00A613D9" w:rsidRPr="00A613D9" w:rsidRDefault="00A613D9" w:rsidP="0084602D">
            <w:pPr>
              <w:snapToGrid w:val="0"/>
              <w:rPr>
                <w:rFonts w:ascii="Times New Roman" w:hAnsi="Times New Roman"/>
                <w:bCs/>
              </w:rPr>
            </w:pPr>
          </w:p>
        </w:tc>
      </w:tr>
    </w:tbl>
    <w:p w:rsidR="0022155F" w:rsidRDefault="0022155F" w:rsidP="00CB516B">
      <w:pPr>
        <w:spacing w:after="160" w:line="259" w:lineRule="auto"/>
        <w:rPr>
          <w:rFonts w:ascii="Times New Roman" w:hAnsi="Times New Roman"/>
        </w:rPr>
      </w:pPr>
    </w:p>
    <w:p w:rsidR="0022155F" w:rsidRDefault="0022155F">
      <w:pPr>
        <w:spacing w:after="160" w:line="259" w:lineRule="auto"/>
        <w:rPr>
          <w:rFonts w:ascii="Times New Roman" w:hAnsi="Times New Roman"/>
        </w:rPr>
      </w:pPr>
      <w:r>
        <w:rPr>
          <w:rFonts w:ascii="Times New Roman" w:hAnsi="Times New Roman"/>
        </w:rPr>
        <w:br w:type="page"/>
      </w:r>
    </w:p>
    <w:p w:rsidR="00A613D9" w:rsidRPr="00A613D9" w:rsidRDefault="00A613D9" w:rsidP="00CB516B">
      <w:pPr>
        <w:spacing w:after="160" w:line="259" w:lineRule="auto"/>
        <w:rPr>
          <w:rFonts w:ascii="Times New Roman" w:hAnsi="Times New Roman"/>
        </w:rPr>
      </w:pPr>
    </w:p>
    <w:p w:rsidR="004B09FB" w:rsidRPr="00A613D9" w:rsidRDefault="004B09FB" w:rsidP="00CB516B">
      <w:pPr>
        <w:spacing w:after="160" w:line="259" w:lineRule="auto"/>
        <w:rPr>
          <w:rFonts w:ascii="Times New Roman" w:hAnsi="Times New Roman"/>
        </w:rPr>
      </w:pPr>
      <w:r w:rsidRPr="00A613D9">
        <w:rPr>
          <w:rFonts w:ascii="Times New Roman" w:hAnsi="Times New Roman"/>
        </w:rPr>
        <w:t>Attēli</w:t>
      </w:r>
    </w:p>
    <w:p w:rsidR="004B09FB" w:rsidRPr="00A613D9" w:rsidRDefault="004B09FB" w:rsidP="00CB516B">
      <w:pPr>
        <w:spacing w:after="160" w:line="259" w:lineRule="auto"/>
        <w:rPr>
          <w:rFonts w:ascii="Times New Roman" w:hAnsi="Times New Roman"/>
        </w:rPr>
      </w:pPr>
      <w:r w:rsidRPr="00A613D9">
        <w:rPr>
          <w:rFonts w:ascii="Times New Roman" w:hAnsi="Times New Roman"/>
        </w:rPr>
        <w:t>1.attēls</w:t>
      </w:r>
    </w:p>
    <w:p w:rsidR="004B09FB" w:rsidRPr="00A613D9" w:rsidRDefault="004B09FB" w:rsidP="00CB516B">
      <w:pPr>
        <w:spacing w:after="160" w:line="259" w:lineRule="auto"/>
        <w:rPr>
          <w:rFonts w:ascii="Times New Roman" w:hAnsi="Times New Roman"/>
        </w:rPr>
      </w:pPr>
      <w:r w:rsidRPr="00A613D9">
        <w:rPr>
          <w:rFonts w:ascii="Times New Roman" w:hAnsi="Times New Roman"/>
          <w:noProof/>
          <w:lang w:eastAsia="lv-LV"/>
        </w:rPr>
        <w:drawing>
          <wp:inline distT="0" distB="0" distL="0" distR="0" wp14:anchorId="07D2961E" wp14:editId="34D5C0C9">
            <wp:extent cx="4212208" cy="316635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iriesu kurpes.jpg"/>
                    <pic:cNvPicPr/>
                  </pic:nvPicPr>
                  <pic:blipFill>
                    <a:blip r:embed="rId28">
                      <a:extLst>
                        <a:ext uri="{28A0092B-C50C-407E-A947-70E740481C1C}">
                          <a14:useLocalDpi xmlns:a14="http://schemas.microsoft.com/office/drawing/2010/main" val="0"/>
                        </a:ext>
                      </a:extLst>
                    </a:blip>
                    <a:stretch>
                      <a:fillRect/>
                    </a:stretch>
                  </pic:blipFill>
                  <pic:spPr>
                    <a:xfrm>
                      <a:off x="0" y="0"/>
                      <a:ext cx="4244976" cy="3190985"/>
                    </a:xfrm>
                    <a:prstGeom prst="rect">
                      <a:avLst/>
                    </a:prstGeom>
                  </pic:spPr>
                </pic:pic>
              </a:graphicData>
            </a:graphic>
          </wp:inline>
        </w:drawing>
      </w:r>
    </w:p>
    <w:p w:rsidR="004B09FB" w:rsidRPr="00A613D9" w:rsidRDefault="004B09FB" w:rsidP="00CB516B">
      <w:pPr>
        <w:spacing w:after="160" w:line="259" w:lineRule="auto"/>
        <w:rPr>
          <w:rFonts w:ascii="Times New Roman" w:hAnsi="Times New Roman"/>
        </w:rPr>
      </w:pPr>
      <w:r w:rsidRPr="00A613D9">
        <w:rPr>
          <w:rFonts w:ascii="Times New Roman" w:hAnsi="Times New Roman"/>
        </w:rPr>
        <w:t>2.attēls</w:t>
      </w:r>
    </w:p>
    <w:p w:rsidR="004B09FB" w:rsidRPr="00A613D9" w:rsidRDefault="004B09FB" w:rsidP="00CB516B">
      <w:pPr>
        <w:spacing w:after="160" w:line="259" w:lineRule="auto"/>
        <w:rPr>
          <w:rFonts w:ascii="Times New Roman" w:hAnsi="Times New Roman"/>
        </w:rPr>
      </w:pPr>
      <w:r w:rsidRPr="00A613D9">
        <w:rPr>
          <w:rFonts w:ascii="Times New Roman" w:hAnsi="Times New Roman"/>
          <w:noProof/>
          <w:lang w:eastAsia="lv-LV"/>
        </w:rPr>
        <w:drawing>
          <wp:inline distT="0" distB="0" distL="0" distR="0" wp14:anchorId="0751A83A" wp14:editId="62AF7E4D">
            <wp:extent cx="6021895" cy="311285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ieviesu_kurpes.jpg"/>
                    <pic:cNvPicPr/>
                  </pic:nvPicPr>
                  <pic:blipFill>
                    <a:blip r:embed="rId29">
                      <a:extLst>
                        <a:ext uri="{28A0092B-C50C-407E-A947-70E740481C1C}">
                          <a14:useLocalDpi xmlns:a14="http://schemas.microsoft.com/office/drawing/2010/main" val="0"/>
                        </a:ext>
                      </a:extLst>
                    </a:blip>
                    <a:stretch>
                      <a:fillRect/>
                    </a:stretch>
                  </pic:blipFill>
                  <pic:spPr>
                    <a:xfrm>
                      <a:off x="0" y="0"/>
                      <a:ext cx="6065646" cy="3135468"/>
                    </a:xfrm>
                    <a:prstGeom prst="rect">
                      <a:avLst/>
                    </a:prstGeom>
                  </pic:spPr>
                </pic:pic>
              </a:graphicData>
            </a:graphic>
          </wp:inline>
        </w:drawing>
      </w:r>
    </w:p>
    <w:p w:rsidR="0022155F" w:rsidRDefault="0022155F">
      <w:pPr>
        <w:spacing w:after="160" w:line="259" w:lineRule="auto"/>
        <w:rPr>
          <w:rFonts w:ascii="Times New Roman" w:hAnsi="Times New Roman"/>
        </w:rPr>
      </w:pPr>
      <w:r>
        <w:rPr>
          <w:rFonts w:ascii="Times New Roman" w:hAnsi="Times New Roman"/>
        </w:rPr>
        <w:br w:type="page"/>
      </w:r>
    </w:p>
    <w:p w:rsidR="004B09FB" w:rsidRPr="00A613D9" w:rsidRDefault="004B09FB">
      <w:pPr>
        <w:spacing w:after="160" w:line="259" w:lineRule="auto"/>
        <w:rPr>
          <w:rFonts w:ascii="Times New Roman" w:hAnsi="Times New Roman"/>
        </w:rPr>
      </w:pPr>
    </w:p>
    <w:p w:rsidR="00D948C8" w:rsidRPr="00A613D9" w:rsidRDefault="00D948C8" w:rsidP="00D948C8">
      <w:pPr>
        <w:tabs>
          <w:tab w:val="left" w:pos="776"/>
          <w:tab w:val="right" w:pos="9071"/>
        </w:tabs>
        <w:spacing w:after="0" w:line="240" w:lineRule="auto"/>
        <w:jc w:val="right"/>
        <w:rPr>
          <w:rFonts w:ascii="Times New Roman" w:hAnsi="Times New Roman"/>
          <w:lang w:eastAsia="lv-LV"/>
        </w:rPr>
      </w:pPr>
      <w:r w:rsidRPr="00A613D9">
        <w:rPr>
          <w:rFonts w:ascii="Times New Roman" w:hAnsi="Times New Roman"/>
          <w:lang w:eastAsia="lv-LV"/>
        </w:rPr>
        <w:t>8.pielikums</w:t>
      </w:r>
    </w:p>
    <w:p w:rsidR="00D948C8" w:rsidRPr="00A613D9" w:rsidRDefault="00D948C8" w:rsidP="00D948C8">
      <w:pPr>
        <w:spacing w:after="0" w:line="240" w:lineRule="auto"/>
        <w:rPr>
          <w:rFonts w:ascii="Times New Roman" w:hAnsi="Times New Roman"/>
          <w:lang w:eastAsia="lv-LV"/>
        </w:rPr>
      </w:pPr>
    </w:p>
    <w:p w:rsidR="00CD0E1A" w:rsidRPr="00196AF4" w:rsidRDefault="00CD0E1A" w:rsidP="00CD0E1A">
      <w:pPr>
        <w:tabs>
          <w:tab w:val="right" w:pos="9356"/>
        </w:tabs>
        <w:spacing w:after="0" w:line="240" w:lineRule="auto"/>
        <w:jc w:val="center"/>
        <w:rPr>
          <w:rFonts w:ascii="Times New Roman" w:hAnsi="Times New Roman"/>
          <w:b/>
        </w:rPr>
      </w:pPr>
      <w:r w:rsidRPr="00196AF4">
        <w:rPr>
          <w:rFonts w:ascii="Times New Roman" w:hAnsi="Times New Roman"/>
          <w:b/>
        </w:rPr>
        <w:t>Atklāts konkurss</w:t>
      </w:r>
    </w:p>
    <w:p w:rsidR="00CD0E1A" w:rsidRPr="00196AF4" w:rsidRDefault="00CD0E1A" w:rsidP="00CD0E1A">
      <w:pPr>
        <w:tabs>
          <w:tab w:val="right" w:pos="9356"/>
        </w:tabs>
        <w:spacing w:after="0" w:line="240" w:lineRule="auto"/>
        <w:jc w:val="center"/>
        <w:rPr>
          <w:rFonts w:ascii="Times New Roman" w:hAnsi="Times New Roman"/>
          <w:b/>
          <w:bCs/>
        </w:rPr>
      </w:pPr>
      <w:r w:rsidRPr="00196AF4">
        <w:rPr>
          <w:rFonts w:ascii="Times New Roman" w:hAnsi="Times New Roman"/>
          <w:b/>
          <w:bCs/>
        </w:rPr>
        <w:t xml:space="preserve">„Formas tērpu un apavu piegāde pašvaldības iestādei </w:t>
      </w:r>
    </w:p>
    <w:p w:rsidR="00CD0E1A" w:rsidRPr="00196AF4" w:rsidRDefault="00CD0E1A" w:rsidP="00CD0E1A">
      <w:pPr>
        <w:tabs>
          <w:tab w:val="right" w:pos="9356"/>
        </w:tabs>
        <w:spacing w:after="0" w:line="240" w:lineRule="auto"/>
        <w:jc w:val="center"/>
        <w:rPr>
          <w:rFonts w:ascii="Times New Roman" w:hAnsi="Times New Roman"/>
          <w:b/>
          <w:bCs/>
        </w:rPr>
      </w:pPr>
      <w:r w:rsidRPr="00196AF4">
        <w:rPr>
          <w:rFonts w:ascii="Times New Roman" w:hAnsi="Times New Roman"/>
          <w:b/>
          <w:bCs/>
        </w:rPr>
        <w:t>“Jelgavas pilsētas pašvaldības policija”</w:t>
      </w:r>
    </w:p>
    <w:p w:rsidR="00CD0E1A" w:rsidRPr="00196AF4" w:rsidRDefault="00CD0E1A" w:rsidP="00CD0E1A">
      <w:pPr>
        <w:tabs>
          <w:tab w:val="right" w:pos="9356"/>
        </w:tabs>
        <w:spacing w:after="0" w:line="240" w:lineRule="auto"/>
        <w:jc w:val="center"/>
        <w:rPr>
          <w:rFonts w:ascii="Times New Roman" w:hAnsi="Times New Roman"/>
          <w:b/>
        </w:rPr>
      </w:pPr>
      <w:r w:rsidRPr="00196AF4">
        <w:rPr>
          <w:rFonts w:ascii="Times New Roman" w:hAnsi="Times New Roman"/>
          <w:b/>
        </w:rPr>
        <w:t>identifikācijas Nr.JPD2016/17/AK</w:t>
      </w:r>
    </w:p>
    <w:p w:rsidR="00D948C8" w:rsidRPr="00A613D9" w:rsidRDefault="00D948C8" w:rsidP="00D948C8">
      <w:pPr>
        <w:tabs>
          <w:tab w:val="right" w:pos="9356"/>
        </w:tabs>
        <w:spacing w:after="0" w:line="240" w:lineRule="auto"/>
        <w:jc w:val="center"/>
        <w:rPr>
          <w:rFonts w:ascii="Times New Roman" w:hAnsi="Times New Roman"/>
          <w:b/>
          <w:bCs/>
        </w:rPr>
      </w:pPr>
    </w:p>
    <w:p w:rsidR="00D948C8" w:rsidRPr="00A613D9" w:rsidRDefault="00D948C8" w:rsidP="00D948C8">
      <w:pPr>
        <w:spacing w:after="0" w:line="240" w:lineRule="auto"/>
        <w:jc w:val="center"/>
        <w:rPr>
          <w:rFonts w:ascii="Times New Roman" w:hAnsi="Times New Roman"/>
          <w:lang w:eastAsia="lv-LV"/>
        </w:rPr>
      </w:pPr>
    </w:p>
    <w:p w:rsidR="00D948C8" w:rsidRPr="00A613D9" w:rsidRDefault="00D948C8" w:rsidP="00D948C8">
      <w:pPr>
        <w:spacing w:after="0" w:line="240" w:lineRule="auto"/>
        <w:jc w:val="center"/>
        <w:rPr>
          <w:rFonts w:ascii="Times New Roman" w:hAnsi="Times New Roman"/>
          <w:b/>
          <w:lang w:eastAsia="lv-LV"/>
        </w:rPr>
      </w:pPr>
      <w:r w:rsidRPr="00A613D9">
        <w:rPr>
          <w:rFonts w:ascii="Times New Roman" w:hAnsi="Times New Roman"/>
          <w:b/>
          <w:lang w:eastAsia="lv-LV"/>
        </w:rPr>
        <w:t>TEHNISKĀ SPECIFIKĀCIJA</w:t>
      </w:r>
    </w:p>
    <w:p w:rsidR="00D948C8" w:rsidRPr="00A613D9" w:rsidRDefault="00D948C8" w:rsidP="00D948C8">
      <w:pPr>
        <w:spacing w:after="0" w:line="240" w:lineRule="auto"/>
        <w:jc w:val="center"/>
        <w:rPr>
          <w:rFonts w:ascii="Times New Roman" w:hAnsi="Times New Roman"/>
          <w:b/>
          <w:lang w:eastAsia="lv-LV"/>
        </w:rPr>
      </w:pPr>
      <w:r w:rsidRPr="00A613D9">
        <w:rPr>
          <w:rFonts w:ascii="Times New Roman" w:hAnsi="Times New Roman"/>
          <w:b/>
          <w:lang w:eastAsia="lv-LV"/>
        </w:rPr>
        <w:t>6.daļa</w:t>
      </w:r>
    </w:p>
    <w:p w:rsidR="00D948C8" w:rsidRPr="00A613D9" w:rsidRDefault="00D948C8" w:rsidP="00D948C8">
      <w:pPr>
        <w:spacing w:after="0" w:line="240" w:lineRule="auto"/>
        <w:jc w:val="center"/>
        <w:rPr>
          <w:rFonts w:ascii="Times New Roman" w:hAnsi="Times New Roman"/>
          <w:b/>
        </w:rPr>
      </w:pPr>
      <w:r w:rsidRPr="00A613D9">
        <w:rPr>
          <w:rFonts w:ascii="Times New Roman" w:hAnsi="Times New Roman"/>
          <w:b/>
        </w:rPr>
        <w:t>Ziemas zābaku piegāde</w:t>
      </w:r>
    </w:p>
    <w:p w:rsidR="00D948C8" w:rsidRPr="00A613D9" w:rsidRDefault="00D948C8" w:rsidP="00D948C8">
      <w:pPr>
        <w:spacing w:after="0" w:line="240" w:lineRule="auto"/>
        <w:jc w:val="center"/>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2782"/>
        <w:gridCol w:w="3527"/>
        <w:gridCol w:w="2221"/>
      </w:tblGrid>
      <w:tr w:rsidR="00D948C8" w:rsidRPr="00A613D9" w:rsidTr="000973FC">
        <w:tc>
          <w:tcPr>
            <w:tcW w:w="407" w:type="pct"/>
            <w:tcBorders>
              <w:top w:val="single" w:sz="12" w:space="0" w:color="auto"/>
              <w:left w:val="single" w:sz="12" w:space="0" w:color="auto"/>
              <w:bottom w:val="single" w:sz="12" w:space="0" w:color="auto"/>
            </w:tcBorders>
            <w:shd w:val="clear" w:color="auto" w:fill="auto"/>
          </w:tcPr>
          <w:p w:rsidR="00D948C8" w:rsidRPr="00A613D9" w:rsidRDefault="00D948C8" w:rsidP="000973FC">
            <w:pPr>
              <w:jc w:val="center"/>
              <w:rPr>
                <w:rFonts w:ascii="Times New Roman" w:hAnsi="Times New Roman"/>
                <w:b/>
              </w:rPr>
            </w:pPr>
            <w:r w:rsidRPr="00A613D9">
              <w:rPr>
                <w:rFonts w:ascii="Times New Roman" w:hAnsi="Times New Roman"/>
                <w:b/>
              </w:rPr>
              <w:t>Nr.</w:t>
            </w:r>
          </w:p>
          <w:p w:rsidR="00D948C8" w:rsidRPr="00A613D9" w:rsidRDefault="00D948C8" w:rsidP="000973FC">
            <w:pPr>
              <w:jc w:val="center"/>
              <w:rPr>
                <w:rFonts w:ascii="Times New Roman" w:hAnsi="Times New Roman"/>
                <w:b/>
              </w:rPr>
            </w:pPr>
            <w:r w:rsidRPr="00A613D9">
              <w:rPr>
                <w:rFonts w:ascii="Times New Roman" w:hAnsi="Times New Roman"/>
                <w:b/>
              </w:rPr>
              <w:t>p/k</w:t>
            </w:r>
          </w:p>
        </w:tc>
        <w:tc>
          <w:tcPr>
            <w:tcW w:w="1498" w:type="pct"/>
            <w:tcBorders>
              <w:top w:val="single" w:sz="12" w:space="0" w:color="auto"/>
              <w:bottom w:val="single" w:sz="12" w:space="0" w:color="auto"/>
            </w:tcBorders>
            <w:shd w:val="clear" w:color="auto" w:fill="auto"/>
          </w:tcPr>
          <w:p w:rsidR="00D948C8" w:rsidRPr="00A613D9" w:rsidRDefault="00D948C8" w:rsidP="000973FC">
            <w:pPr>
              <w:jc w:val="center"/>
              <w:rPr>
                <w:rFonts w:ascii="Times New Roman" w:hAnsi="Times New Roman"/>
                <w:b/>
              </w:rPr>
            </w:pPr>
            <w:r w:rsidRPr="00A613D9">
              <w:rPr>
                <w:rFonts w:ascii="Times New Roman" w:hAnsi="Times New Roman"/>
                <w:b/>
              </w:rPr>
              <w:t>Nosaukums</w:t>
            </w:r>
          </w:p>
        </w:tc>
        <w:tc>
          <w:tcPr>
            <w:tcW w:w="1899" w:type="pct"/>
            <w:tcBorders>
              <w:top w:val="single" w:sz="12" w:space="0" w:color="auto"/>
              <w:bottom w:val="single" w:sz="12" w:space="0" w:color="auto"/>
            </w:tcBorders>
            <w:shd w:val="clear" w:color="auto" w:fill="auto"/>
          </w:tcPr>
          <w:p w:rsidR="00D948C8" w:rsidRPr="00A613D9" w:rsidRDefault="00D948C8" w:rsidP="000973FC">
            <w:pPr>
              <w:jc w:val="center"/>
              <w:rPr>
                <w:rFonts w:ascii="Times New Roman" w:hAnsi="Times New Roman"/>
                <w:b/>
              </w:rPr>
            </w:pPr>
            <w:r w:rsidRPr="00A613D9">
              <w:rPr>
                <w:rFonts w:ascii="Times New Roman" w:hAnsi="Times New Roman"/>
                <w:b/>
              </w:rPr>
              <w:t>Apraksts</w:t>
            </w:r>
          </w:p>
        </w:tc>
        <w:tc>
          <w:tcPr>
            <w:tcW w:w="1196" w:type="pct"/>
            <w:tcBorders>
              <w:top w:val="single" w:sz="12" w:space="0" w:color="auto"/>
              <w:bottom w:val="single" w:sz="12" w:space="0" w:color="auto"/>
            </w:tcBorders>
          </w:tcPr>
          <w:p w:rsidR="00D948C8" w:rsidRPr="00A613D9" w:rsidRDefault="00D948C8" w:rsidP="000973FC">
            <w:pPr>
              <w:jc w:val="center"/>
              <w:rPr>
                <w:rFonts w:ascii="Times New Roman" w:hAnsi="Times New Roman"/>
                <w:b/>
              </w:rPr>
            </w:pPr>
            <w:r w:rsidRPr="00A613D9">
              <w:rPr>
                <w:rFonts w:ascii="Times New Roman" w:hAnsi="Times New Roman"/>
                <w:b/>
              </w:rPr>
              <w:t>Provizoriskais nepieciešamo vienību skaits</w:t>
            </w:r>
          </w:p>
        </w:tc>
      </w:tr>
      <w:tr w:rsidR="00D948C8" w:rsidRPr="00A613D9" w:rsidTr="000973FC">
        <w:tc>
          <w:tcPr>
            <w:tcW w:w="407" w:type="pct"/>
            <w:tcBorders>
              <w:top w:val="single" w:sz="12" w:space="0" w:color="auto"/>
              <w:left w:val="single" w:sz="12" w:space="0" w:color="auto"/>
              <w:bottom w:val="single" w:sz="12" w:space="0" w:color="auto"/>
            </w:tcBorders>
            <w:shd w:val="clear" w:color="auto" w:fill="auto"/>
          </w:tcPr>
          <w:p w:rsidR="00D948C8" w:rsidRPr="00A613D9" w:rsidRDefault="00D948C8" w:rsidP="000973FC">
            <w:pPr>
              <w:jc w:val="center"/>
              <w:rPr>
                <w:rFonts w:ascii="Times New Roman" w:hAnsi="Times New Roman"/>
                <w:b/>
              </w:rPr>
            </w:pPr>
            <w:r w:rsidRPr="00A613D9">
              <w:rPr>
                <w:rFonts w:ascii="Times New Roman" w:hAnsi="Times New Roman"/>
                <w:b/>
              </w:rPr>
              <w:t>1.</w:t>
            </w:r>
          </w:p>
        </w:tc>
        <w:tc>
          <w:tcPr>
            <w:tcW w:w="1498" w:type="pct"/>
            <w:tcBorders>
              <w:top w:val="single" w:sz="12" w:space="0" w:color="auto"/>
              <w:bottom w:val="single" w:sz="12" w:space="0" w:color="auto"/>
            </w:tcBorders>
            <w:shd w:val="clear" w:color="auto" w:fill="auto"/>
          </w:tcPr>
          <w:p w:rsidR="00D948C8" w:rsidRPr="00A613D9" w:rsidRDefault="00D948C8" w:rsidP="000973FC">
            <w:pPr>
              <w:jc w:val="center"/>
              <w:rPr>
                <w:rFonts w:ascii="Times New Roman" w:hAnsi="Times New Roman"/>
                <w:b/>
              </w:rPr>
            </w:pPr>
            <w:r w:rsidRPr="00A613D9">
              <w:rPr>
                <w:rFonts w:ascii="Times New Roman" w:hAnsi="Times New Roman"/>
                <w:b/>
              </w:rPr>
              <w:t>2.</w:t>
            </w:r>
          </w:p>
        </w:tc>
        <w:tc>
          <w:tcPr>
            <w:tcW w:w="1899" w:type="pct"/>
            <w:tcBorders>
              <w:top w:val="single" w:sz="12" w:space="0" w:color="auto"/>
              <w:bottom w:val="single" w:sz="12" w:space="0" w:color="auto"/>
            </w:tcBorders>
            <w:shd w:val="clear" w:color="auto" w:fill="auto"/>
          </w:tcPr>
          <w:p w:rsidR="00D948C8" w:rsidRPr="00A613D9" w:rsidRDefault="00D948C8" w:rsidP="000973FC">
            <w:pPr>
              <w:jc w:val="center"/>
              <w:rPr>
                <w:rFonts w:ascii="Times New Roman" w:hAnsi="Times New Roman"/>
                <w:b/>
              </w:rPr>
            </w:pPr>
            <w:r w:rsidRPr="00A613D9">
              <w:rPr>
                <w:rFonts w:ascii="Times New Roman" w:hAnsi="Times New Roman"/>
                <w:b/>
              </w:rPr>
              <w:t>3.</w:t>
            </w:r>
          </w:p>
        </w:tc>
        <w:tc>
          <w:tcPr>
            <w:tcW w:w="1196" w:type="pct"/>
            <w:tcBorders>
              <w:top w:val="single" w:sz="12" w:space="0" w:color="auto"/>
              <w:bottom w:val="single" w:sz="12" w:space="0" w:color="auto"/>
            </w:tcBorders>
          </w:tcPr>
          <w:p w:rsidR="00D948C8" w:rsidRPr="00A613D9" w:rsidRDefault="00D948C8" w:rsidP="000973FC">
            <w:pPr>
              <w:jc w:val="center"/>
              <w:rPr>
                <w:rFonts w:ascii="Times New Roman" w:hAnsi="Times New Roman"/>
                <w:b/>
              </w:rPr>
            </w:pPr>
            <w:r w:rsidRPr="00A613D9">
              <w:rPr>
                <w:rFonts w:ascii="Times New Roman" w:hAnsi="Times New Roman"/>
                <w:b/>
              </w:rPr>
              <w:t>4.</w:t>
            </w:r>
          </w:p>
        </w:tc>
      </w:tr>
      <w:tr w:rsidR="00D948C8" w:rsidRPr="00A613D9" w:rsidTr="000973FC">
        <w:tc>
          <w:tcPr>
            <w:tcW w:w="407" w:type="pct"/>
            <w:tcBorders>
              <w:top w:val="single" w:sz="12" w:space="0" w:color="auto"/>
              <w:left w:val="single" w:sz="12" w:space="0" w:color="auto"/>
              <w:bottom w:val="single" w:sz="12" w:space="0" w:color="auto"/>
            </w:tcBorders>
            <w:shd w:val="clear" w:color="auto" w:fill="auto"/>
          </w:tcPr>
          <w:p w:rsidR="00D948C8" w:rsidRPr="00A613D9" w:rsidRDefault="00D948C8" w:rsidP="000973FC">
            <w:pPr>
              <w:jc w:val="center"/>
              <w:rPr>
                <w:rFonts w:ascii="Times New Roman" w:hAnsi="Times New Roman"/>
              </w:rPr>
            </w:pPr>
            <w:r w:rsidRPr="00A613D9">
              <w:rPr>
                <w:rFonts w:ascii="Times New Roman" w:hAnsi="Times New Roman"/>
              </w:rPr>
              <w:t>1.</w:t>
            </w:r>
          </w:p>
        </w:tc>
        <w:tc>
          <w:tcPr>
            <w:tcW w:w="1498" w:type="pct"/>
            <w:tcBorders>
              <w:top w:val="single" w:sz="12" w:space="0" w:color="auto"/>
              <w:bottom w:val="single" w:sz="12" w:space="0" w:color="auto"/>
            </w:tcBorders>
            <w:shd w:val="clear" w:color="auto" w:fill="auto"/>
          </w:tcPr>
          <w:p w:rsidR="00D948C8" w:rsidRPr="00A613D9" w:rsidRDefault="00D948C8" w:rsidP="000973FC">
            <w:pPr>
              <w:jc w:val="center"/>
              <w:rPr>
                <w:rFonts w:ascii="Times New Roman" w:hAnsi="Times New Roman"/>
                <w:b/>
              </w:rPr>
            </w:pPr>
            <w:r w:rsidRPr="00A613D9">
              <w:rPr>
                <w:rFonts w:ascii="Times New Roman" w:hAnsi="Times New Roman"/>
                <w:b/>
              </w:rPr>
              <w:t>Vīriešu ziemas zābaki</w:t>
            </w:r>
          </w:p>
          <w:p w:rsidR="00D948C8" w:rsidRPr="00A613D9" w:rsidRDefault="00D948C8" w:rsidP="000973FC">
            <w:pPr>
              <w:jc w:val="center"/>
              <w:rPr>
                <w:rFonts w:ascii="Times New Roman" w:hAnsi="Times New Roman"/>
              </w:rPr>
            </w:pPr>
            <w:r w:rsidRPr="00A613D9">
              <w:rPr>
                <w:rFonts w:ascii="Times New Roman" w:hAnsi="Times New Roman"/>
              </w:rPr>
              <w:t>Skat.1.attēlu</w:t>
            </w:r>
          </w:p>
        </w:tc>
        <w:tc>
          <w:tcPr>
            <w:tcW w:w="1899" w:type="pct"/>
            <w:tcBorders>
              <w:top w:val="single" w:sz="12" w:space="0" w:color="auto"/>
              <w:bottom w:val="single" w:sz="12" w:space="0" w:color="auto"/>
            </w:tcBorders>
            <w:shd w:val="clear" w:color="auto" w:fill="auto"/>
          </w:tcPr>
          <w:p w:rsidR="00D948C8" w:rsidRPr="00A613D9" w:rsidRDefault="00D948C8" w:rsidP="00896D7D">
            <w:pPr>
              <w:jc w:val="both"/>
              <w:rPr>
                <w:rFonts w:ascii="Times New Roman" w:hAnsi="Times New Roman"/>
                <w:bCs/>
              </w:rPr>
            </w:pPr>
            <w:r w:rsidRPr="00A613D9">
              <w:rPr>
                <w:rFonts w:ascii="Times New Roman" w:hAnsi="Times New Roman"/>
                <w:b/>
              </w:rPr>
              <w:t xml:space="preserve">Modelis- </w:t>
            </w:r>
            <w:proofErr w:type="spellStart"/>
            <w:r w:rsidRPr="00A613D9">
              <w:rPr>
                <w:rFonts w:ascii="Times New Roman" w:hAnsi="Times New Roman"/>
                <w:bCs/>
              </w:rPr>
              <w:t>Mitrumizturīgi</w:t>
            </w:r>
            <w:proofErr w:type="spellEnd"/>
            <w:r w:rsidRPr="00A613D9">
              <w:rPr>
                <w:rFonts w:ascii="Times New Roman" w:hAnsi="Times New Roman"/>
                <w:bCs/>
              </w:rPr>
              <w:t xml:space="preserve">, siltināti ziemas zābaki </w:t>
            </w:r>
          </w:p>
          <w:p w:rsidR="000E1E4D" w:rsidRPr="00A613D9" w:rsidRDefault="000E1E4D" w:rsidP="00896D7D">
            <w:pPr>
              <w:jc w:val="both"/>
              <w:rPr>
                <w:rFonts w:ascii="Times New Roman" w:hAnsi="Times New Roman"/>
                <w:bCs/>
              </w:rPr>
            </w:pPr>
            <w:r w:rsidRPr="00A613D9">
              <w:rPr>
                <w:rFonts w:ascii="Times New Roman" w:hAnsi="Times New Roman"/>
                <w:b/>
                <w:bCs/>
              </w:rPr>
              <w:t>Materiāls</w:t>
            </w:r>
            <w:r w:rsidRPr="00A613D9">
              <w:rPr>
                <w:rFonts w:ascii="Times New Roman" w:hAnsi="Times New Roman"/>
                <w:bCs/>
              </w:rPr>
              <w:t xml:space="preserve"> - Virsa, speciāli apstrādāta </w:t>
            </w:r>
            <w:proofErr w:type="spellStart"/>
            <w:r w:rsidRPr="00A613D9">
              <w:rPr>
                <w:rFonts w:ascii="Times New Roman" w:hAnsi="Times New Roman"/>
                <w:bCs/>
              </w:rPr>
              <w:t>mitrumizturīga</w:t>
            </w:r>
            <w:proofErr w:type="spellEnd"/>
            <w:r w:rsidRPr="00A613D9">
              <w:rPr>
                <w:rFonts w:ascii="Times New Roman" w:hAnsi="Times New Roman"/>
                <w:bCs/>
              </w:rPr>
              <w:t xml:space="preserve"> virsāda, ne mazāk kā 80% no laukuma un 20% augstas izturības neilons.</w:t>
            </w:r>
          </w:p>
          <w:p w:rsidR="000E1E4D" w:rsidRPr="00A613D9" w:rsidRDefault="000E1E4D" w:rsidP="00896D7D">
            <w:pPr>
              <w:jc w:val="both"/>
              <w:rPr>
                <w:rFonts w:ascii="Times New Roman" w:hAnsi="Times New Roman"/>
                <w:bCs/>
              </w:rPr>
            </w:pPr>
            <w:r w:rsidRPr="00A613D9">
              <w:rPr>
                <w:rFonts w:ascii="Times New Roman" w:hAnsi="Times New Roman"/>
                <w:bCs/>
              </w:rPr>
              <w:t xml:space="preserve">Apavu iekšpusē speciāla </w:t>
            </w:r>
            <w:proofErr w:type="spellStart"/>
            <w:r w:rsidRPr="00A613D9">
              <w:rPr>
                <w:rFonts w:ascii="Times New Roman" w:hAnsi="Times New Roman"/>
                <w:bCs/>
              </w:rPr>
              <w:t>mitrumizturīga</w:t>
            </w:r>
            <w:proofErr w:type="spellEnd"/>
            <w:r w:rsidRPr="00A613D9">
              <w:rPr>
                <w:rFonts w:ascii="Times New Roman" w:hAnsi="Times New Roman"/>
                <w:bCs/>
              </w:rPr>
              <w:t xml:space="preserve"> iekšējā membrāna. Siltināti ar </w:t>
            </w:r>
            <w:proofErr w:type="spellStart"/>
            <w:r w:rsidRPr="00A613D9">
              <w:rPr>
                <w:rFonts w:ascii="Times New Roman" w:hAnsi="Times New Roman"/>
                <w:bCs/>
              </w:rPr>
              <w:t>Thinsulate</w:t>
            </w:r>
            <w:proofErr w:type="spellEnd"/>
            <w:r w:rsidRPr="00A613D9">
              <w:rPr>
                <w:rFonts w:ascii="Times New Roman" w:hAnsi="Times New Roman"/>
                <w:bCs/>
              </w:rPr>
              <w:t xml:space="preserve"> 400 vai ekvivalents;</w:t>
            </w:r>
          </w:p>
          <w:p w:rsidR="000E1E4D" w:rsidRPr="00A613D9" w:rsidRDefault="000E1E4D" w:rsidP="00896D7D">
            <w:pPr>
              <w:jc w:val="both"/>
              <w:rPr>
                <w:rFonts w:ascii="Times New Roman" w:hAnsi="Times New Roman"/>
                <w:bCs/>
              </w:rPr>
            </w:pPr>
            <w:r w:rsidRPr="00A613D9">
              <w:rPr>
                <w:rFonts w:ascii="Times New Roman" w:hAnsi="Times New Roman"/>
                <w:b/>
              </w:rPr>
              <w:t>Izstrādājuma krāsa -</w:t>
            </w:r>
            <w:r w:rsidRPr="00A613D9">
              <w:rPr>
                <w:rFonts w:ascii="Times New Roman" w:hAnsi="Times New Roman"/>
                <w:bCs/>
              </w:rPr>
              <w:t xml:space="preserve"> melnā krāsā. Virsāda ar atbilstošu krāsojuma dziļumu, kas nodrošina krāsas noturību valkāšanas procesā;</w:t>
            </w:r>
          </w:p>
          <w:p w:rsidR="000E1E4D" w:rsidRPr="00A613D9" w:rsidRDefault="000E1E4D" w:rsidP="00896D7D">
            <w:pPr>
              <w:jc w:val="both"/>
              <w:rPr>
                <w:rFonts w:ascii="Times New Roman" w:hAnsi="Times New Roman"/>
                <w:bCs/>
              </w:rPr>
            </w:pPr>
            <w:r w:rsidRPr="00A613D9">
              <w:rPr>
                <w:rFonts w:ascii="Times New Roman" w:hAnsi="Times New Roman"/>
                <w:b/>
                <w:bCs/>
              </w:rPr>
              <w:t>Odere</w:t>
            </w:r>
            <w:r w:rsidRPr="00A613D9">
              <w:rPr>
                <w:rFonts w:ascii="Times New Roman" w:hAnsi="Times New Roman"/>
                <w:bCs/>
              </w:rPr>
              <w:t xml:space="preserve"> - Speciāls audums ar </w:t>
            </w:r>
            <w:proofErr w:type="spellStart"/>
            <w:r w:rsidRPr="00A613D9">
              <w:rPr>
                <w:rFonts w:ascii="Times New Roman" w:hAnsi="Times New Roman"/>
                <w:bCs/>
              </w:rPr>
              <w:t>mitrumuzsūcošām</w:t>
            </w:r>
            <w:proofErr w:type="spellEnd"/>
            <w:r w:rsidRPr="00A613D9">
              <w:rPr>
                <w:rFonts w:ascii="Times New Roman" w:hAnsi="Times New Roman"/>
                <w:bCs/>
              </w:rPr>
              <w:t xml:space="preserve"> īpašībām;</w:t>
            </w:r>
          </w:p>
          <w:p w:rsidR="000E1E4D" w:rsidRPr="00A613D9" w:rsidRDefault="000E1E4D" w:rsidP="00896D7D">
            <w:pPr>
              <w:snapToGrid w:val="0"/>
              <w:jc w:val="both"/>
              <w:rPr>
                <w:rFonts w:ascii="Times New Roman" w:hAnsi="Times New Roman"/>
                <w:bCs/>
              </w:rPr>
            </w:pPr>
            <w:r w:rsidRPr="00A613D9">
              <w:rPr>
                <w:rFonts w:ascii="Times New Roman" w:hAnsi="Times New Roman"/>
                <w:b/>
                <w:bCs/>
              </w:rPr>
              <w:t>Aizdare</w:t>
            </w:r>
            <w:r w:rsidRPr="00A613D9">
              <w:rPr>
                <w:rFonts w:ascii="Times New Roman" w:hAnsi="Times New Roman"/>
                <w:bCs/>
              </w:rPr>
              <w:t xml:space="preserve"> - 45. izmēra apava stulma augstums no papēža līdz izgriezumam aizmugures daļā 13-</w:t>
            </w:r>
            <w:smartTag w:uri="urn:schemas-microsoft-com:office:smarttags" w:element="metricconverter">
              <w:smartTagPr>
                <w:attr w:name="ProductID" w:val="15 cm"/>
              </w:smartTagPr>
              <w:r w:rsidRPr="00A613D9">
                <w:rPr>
                  <w:rFonts w:ascii="Times New Roman" w:hAnsi="Times New Roman"/>
                  <w:bCs/>
                </w:rPr>
                <w:t>15 cm</w:t>
              </w:r>
            </w:smartTag>
            <w:r w:rsidRPr="00A613D9">
              <w:rPr>
                <w:rFonts w:ascii="Times New Roman" w:hAnsi="Times New Roman"/>
                <w:bCs/>
              </w:rPr>
              <w:t>, sānu vidusdaļā 21-</w:t>
            </w:r>
            <w:smartTag w:uri="urn:schemas-microsoft-com:office:smarttags" w:element="metricconverter">
              <w:smartTagPr>
                <w:attr w:name="ProductID" w:val="22 cm"/>
              </w:smartTagPr>
              <w:r w:rsidRPr="00A613D9">
                <w:rPr>
                  <w:rFonts w:ascii="Times New Roman" w:hAnsi="Times New Roman"/>
                  <w:bCs/>
                </w:rPr>
                <w:t>22 cm</w:t>
              </w:r>
            </w:smartTag>
            <w:r w:rsidRPr="00A613D9">
              <w:rPr>
                <w:rFonts w:ascii="Times New Roman" w:hAnsi="Times New Roman"/>
                <w:bCs/>
              </w:rPr>
              <w:t>. Aizdares saitējums ar sintētisko šķiedru cilindriskā pinuma aukliņu 175-</w:t>
            </w:r>
            <w:smartTag w:uri="urn:schemas-microsoft-com:office:smarttags" w:element="metricconverter">
              <w:smartTagPr>
                <w:attr w:name="ProductID" w:val="185 cm"/>
              </w:smartTagPr>
              <w:r w:rsidRPr="00A613D9">
                <w:rPr>
                  <w:rFonts w:ascii="Times New Roman" w:hAnsi="Times New Roman"/>
                  <w:bCs/>
                </w:rPr>
                <w:t>185 cm</w:t>
              </w:r>
            </w:smartTag>
            <w:r w:rsidRPr="00A613D9">
              <w:rPr>
                <w:rFonts w:ascii="Times New Roman" w:hAnsi="Times New Roman"/>
                <w:bCs/>
              </w:rPr>
              <w:t xml:space="preserve"> garu caur 8-9 pāriem metāliskās furnitūras caurumiņiem – actiņām un attālums starp actiņu vidusdaļu 2-</w:t>
            </w:r>
            <w:smartTag w:uri="urn:schemas-microsoft-com:office:smarttags" w:element="metricconverter">
              <w:smartTagPr>
                <w:attr w:name="ProductID" w:val="2,5 cm"/>
              </w:smartTagPr>
              <w:r w:rsidRPr="00A613D9">
                <w:rPr>
                  <w:rFonts w:ascii="Times New Roman" w:hAnsi="Times New Roman"/>
                  <w:bCs/>
                </w:rPr>
                <w:t>2,5 cm</w:t>
              </w:r>
            </w:smartTag>
            <w:r w:rsidR="000973FC" w:rsidRPr="00A613D9">
              <w:rPr>
                <w:rFonts w:ascii="Times New Roman" w:hAnsi="Times New Roman"/>
                <w:bCs/>
              </w:rPr>
              <w:t>.</w:t>
            </w:r>
            <w:r w:rsidR="004653B6" w:rsidRPr="00A613D9">
              <w:rPr>
                <w:rFonts w:ascii="Times New Roman" w:hAnsi="Times New Roman"/>
                <w:bCs/>
              </w:rPr>
              <w:t xml:space="preserve"> Metāla actiņas iekšpuse</w:t>
            </w:r>
            <w:r w:rsidRPr="00A613D9">
              <w:rPr>
                <w:rFonts w:ascii="Times New Roman" w:hAnsi="Times New Roman"/>
                <w:bCs/>
              </w:rPr>
              <w:t xml:space="preserve"> 4 – </w:t>
            </w:r>
            <w:smartTag w:uri="urn:schemas-microsoft-com:office:smarttags" w:element="metricconverter">
              <w:smartTagPr>
                <w:attr w:name="ProductID" w:val="5 mm"/>
              </w:smartTagPr>
              <w:r w:rsidRPr="00A613D9">
                <w:rPr>
                  <w:rFonts w:ascii="Times New Roman" w:hAnsi="Times New Roman"/>
                  <w:bCs/>
                </w:rPr>
                <w:t>5 mm</w:t>
              </w:r>
            </w:smartTag>
            <w:r w:rsidRPr="00A613D9">
              <w:rPr>
                <w:rFonts w:ascii="Times New Roman" w:hAnsi="Times New Roman"/>
                <w:bCs/>
              </w:rPr>
              <w:t xml:space="preserve"> Ø.</w:t>
            </w:r>
          </w:p>
          <w:p w:rsidR="000E1E4D" w:rsidRPr="00A613D9" w:rsidRDefault="000E1E4D" w:rsidP="00896D7D">
            <w:pPr>
              <w:jc w:val="both"/>
              <w:rPr>
                <w:rFonts w:ascii="Times New Roman" w:hAnsi="Times New Roman"/>
                <w:bCs/>
              </w:rPr>
            </w:pPr>
            <w:r w:rsidRPr="00A613D9">
              <w:rPr>
                <w:rFonts w:ascii="Times New Roman" w:hAnsi="Times New Roman"/>
                <w:bCs/>
              </w:rPr>
              <w:lastRenderedPageBreak/>
              <w:t>Zābaka aizdarei locījuma vietā iekšpusē papildus elastīga cilpa auklas fiksēšanai.</w:t>
            </w:r>
          </w:p>
          <w:p w:rsidR="004653B6" w:rsidRPr="00A613D9" w:rsidRDefault="004653B6" w:rsidP="00896D7D">
            <w:pPr>
              <w:snapToGrid w:val="0"/>
              <w:jc w:val="both"/>
              <w:rPr>
                <w:rFonts w:ascii="Times New Roman" w:hAnsi="Times New Roman"/>
                <w:bCs/>
              </w:rPr>
            </w:pPr>
            <w:r w:rsidRPr="00A613D9">
              <w:rPr>
                <w:rFonts w:ascii="Times New Roman" w:hAnsi="Times New Roman"/>
                <w:b/>
                <w:bCs/>
              </w:rPr>
              <w:t>Zole</w:t>
            </w:r>
            <w:r w:rsidRPr="00A613D9">
              <w:rPr>
                <w:rFonts w:ascii="Times New Roman" w:hAnsi="Times New Roman"/>
                <w:bCs/>
              </w:rPr>
              <w:t xml:space="preserve"> - Zoles stiprinājuma metode – līmēta. Papildus izturībai, zoles apmale tiek piešūta virsas purngala un kapes daļā. Paaugstināta zoles apmale ir, lai palielinātu virsas purngala daļas un kapes daļas aizsardzību pie sadursmes ar šķēršļiem. </w:t>
            </w:r>
          </w:p>
          <w:p w:rsidR="004653B6" w:rsidRPr="00A613D9" w:rsidRDefault="004653B6" w:rsidP="00896D7D">
            <w:pPr>
              <w:jc w:val="both"/>
              <w:rPr>
                <w:rFonts w:ascii="Times New Roman" w:hAnsi="Times New Roman"/>
                <w:bCs/>
              </w:rPr>
            </w:pPr>
            <w:r w:rsidRPr="00A613D9">
              <w:rPr>
                <w:rFonts w:ascii="Times New Roman" w:hAnsi="Times New Roman"/>
                <w:bCs/>
              </w:rPr>
              <w:t xml:space="preserve">Zole sastāv no diviem līmeņiem – ārpusē ir augsta </w:t>
            </w:r>
            <w:proofErr w:type="spellStart"/>
            <w:r w:rsidRPr="00A613D9">
              <w:rPr>
                <w:rFonts w:ascii="Times New Roman" w:hAnsi="Times New Roman"/>
                <w:bCs/>
              </w:rPr>
              <w:t>pretnodiluma</w:t>
            </w:r>
            <w:proofErr w:type="spellEnd"/>
            <w:r w:rsidRPr="00A613D9">
              <w:rPr>
                <w:rFonts w:ascii="Times New Roman" w:hAnsi="Times New Roman"/>
                <w:bCs/>
              </w:rPr>
              <w:t xml:space="preserve"> </w:t>
            </w:r>
            <w:proofErr w:type="spellStart"/>
            <w:r w:rsidRPr="00A613D9">
              <w:rPr>
                <w:rFonts w:ascii="Times New Roman" w:hAnsi="Times New Roman"/>
                <w:bCs/>
              </w:rPr>
              <w:t>karbon</w:t>
            </w:r>
            <w:r w:rsidR="00412752">
              <w:rPr>
                <w:rFonts w:ascii="Times New Roman" w:hAnsi="Times New Roman"/>
                <w:bCs/>
              </w:rPr>
              <w:t>gumija</w:t>
            </w:r>
            <w:proofErr w:type="spellEnd"/>
            <w:r w:rsidR="00412752">
              <w:rPr>
                <w:rFonts w:ascii="Times New Roman" w:hAnsi="Times New Roman"/>
                <w:bCs/>
              </w:rPr>
              <w:t>, otrais līmenis no EVA (</w:t>
            </w:r>
            <w:r w:rsidRPr="00A613D9">
              <w:rPr>
                <w:rFonts w:ascii="Times New Roman" w:hAnsi="Times New Roman"/>
                <w:bCs/>
              </w:rPr>
              <w:t xml:space="preserve">etilēna </w:t>
            </w:r>
            <w:proofErr w:type="spellStart"/>
            <w:r w:rsidRPr="00A613D9">
              <w:rPr>
                <w:rFonts w:ascii="Times New Roman" w:hAnsi="Times New Roman"/>
                <w:bCs/>
              </w:rPr>
              <w:t>vinila</w:t>
            </w:r>
            <w:proofErr w:type="spellEnd"/>
            <w:r w:rsidRPr="00A613D9">
              <w:rPr>
                <w:rFonts w:ascii="Times New Roman" w:hAnsi="Times New Roman"/>
                <w:bCs/>
              </w:rPr>
              <w:t xml:space="preserve"> acetāta </w:t>
            </w:r>
            <w:proofErr w:type="spellStart"/>
            <w:r w:rsidRPr="00A613D9">
              <w:rPr>
                <w:rFonts w:ascii="Times New Roman" w:hAnsi="Times New Roman"/>
                <w:bCs/>
              </w:rPr>
              <w:t>kopolimēra</w:t>
            </w:r>
            <w:proofErr w:type="spellEnd"/>
            <w:r w:rsidRPr="00A613D9">
              <w:rPr>
                <w:rFonts w:ascii="Times New Roman" w:hAnsi="Times New Roman"/>
                <w:bCs/>
              </w:rPr>
              <w:t xml:space="preserve"> </w:t>
            </w:r>
            <w:proofErr w:type="spellStart"/>
            <w:r w:rsidRPr="00A613D9">
              <w:rPr>
                <w:rFonts w:ascii="Times New Roman" w:hAnsi="Times New Roman"/>
                <w:bCs/>
              </w:rPr>
              <w:t>sveķi)vai</w:t>
            </w:r>
            <w:proofErr w:type="spellEnd"/>
            <w:r w:rsidRPr="00A613D9">
              <w:rPr>
                <w:rFonts w:ascii="Times New Roman" w:hAnsi="Times New Roman"/>
                <w:bCs/>
              </w:rPr>
              <w:t xml:space="preserve"> ekvivalents, kas nodrošina zolei amortizāciju un vieglumu.</w:t>
            </w:r>
          </w:p>
          <w:p w:rsidR="004653B6" w:rsidRPr="00A613D9" w:rsidRDefault="004653B6" w:rsidP="00896D7D">
            <w:pPr>
              <w:jc w:val="both"/>
              <w:rPr>
                <w:rFonts w:ascii="Times New Roman" w:hAnsi="Times New Roman"/>
                <w:bCs/>
              </w:rPr>
            </w:pPr>
            <w:r w:rsidRPr="00A613D9">
              <w:rPr>
                <w:rFonts w:ascii="Times New Roman" w:hAnsi="Times New Roman"/>
                <w:bCs/>
              </w:rPr>
              <w:t>Zolē - starp papēdi un pēdu iestrādāts papildus materiāls</w:t>
            </w:r>
            <w:r w:rsidR="00412752">
              <w:rPr>
                <w:rFonts w:ascii="Times New Roman" w:hAnsi="Times New Roman"/>
                <w:bCs/>
              </w:rPr>
              <w:t xml:space="preserve"> </w:t>
            </w:r>
            <w:r w:rsidRPr="00A613D9">
              <w:rPr>
                <w:rFonts w:ascii="Times New Roman" w:hAnsi="Times New Roman"/>
                <w:bCs/>
              </w:rPr>
              <w:t>- kas pilda funkcijas pēdas velves stiprināšanai.</w:t>
            </w:r>
          </w:p>
          <w:p w:rsidR="004653B6" w:rsidRPr="00A613D9" w:rsidRDefault="004653B6" w:rsidP="00896D7D">
            <w:pPr>
              <w:jc w:val="both"/>
              <w:rPr>
                <w:rFonts w:ascii="Times New Roman" w:hAnsi="Times New Roman"/>
                <w:bCs/>
              </w:rPr>
            </w:pPr>
            <w:r w:rsidRPr="00A613D9">
              <w:rPr>
                <w:rFonts w:ascii="Times New Roman" w:hAnsi="Times New Roman"/>
                <w:bCs/>
              </w:rPr>
              <w:t>Zoles reljefs, kas padara apavu stabilu un novērš slīdēšanu visos virzienos.</w:t>
            </w:r>
          </w:p>
          <w:p w:rsidR="006E6BA4" w:rsidRPr="00A613D9" w:rsidRDefault="006E6BA4" w:rsidP="00896D7D">
            <w:pPr>
              <w:jc w:val="both"/>
              <w:rPr>
                <w:rFonts w:ascii="Times New Roman" w:hAnsi="Times New Roman"/>
                <w:bCs/>
              </w:rPr>
            </w:pPr>
            <w:r w:rsidRPr="00A613D9">
              <w:rPr>
                <w:rFonts w:ascii="Times New Roman" w:hAnsi="Times New Roman"/>
                <w:bCs/>
              </w:rPr>
              <w:t>Purngala un papēža daļā iestrādātas papildus pretslīdēšanas rievas.</w:t>
            </w:r>
          </w:p>
          <w:p w:rsidR="006E6BA4" w:rsidRPr="00A613D9" w:rsidRDefault="006E6BA4" w:rsidP="00896D7D">
            <w:pPr>
              <w:jc w:val="both"/>
              <w:rPr>
                <w:rFonts w:ascii="Times New Roman" w:hAnsi="Times New Roman"/>
                <w:bCs/>
              </w:rPr>
            </w:pPr>
            <w:proofErr w:type="spellStart"/>
            <w:r w:rsidRPr="00A613D9">
              <w:rPr>
                <w:rFonts w:ascii="Times New Roman" w:hAnsi="Times New Roman"/>
                <w:b/>
                <w:bCs/>
              </w:rPr>
              <w:t>Iekšzole</w:t>
            </w:r>
            <w:proofErr w:type="spellEnd"/>
            <w:r w:rsidRPr="00A613D9">
              <w:rPr>
                <w:rFonts w:ascii="Times New Roman" w:hAnsi="Times New Roman"/>
                <w:b/>
                <w:bCs/>
              </w:rPr>
              <w:t xml:space="preserve"> </w:t>
            </w:r>
            <w:r w:rsidRPr="00A613D9">
              <w:rPr>
                <w:rFonts w:ascii="Times New Roman" w:hAnsi="Times New Roman"/>
                <w:bCs/>
              </w:rPr>
              <w:t>- Izņemama, mazgājama, antibakteriāla, ortopēdiska, trīsdimensiju, t.i. - pakāpeniski ieņem katra individuālo pēdas formu ( sastāv vismaz no trīs slāņiem).</w:t>
            </w:r>
          </w:p>
          <w:p w:rsidR="0070418C" w:rsidRPr="00A613D9" w:rsidRDefault="0070418C" w:rsidP="00896D7D">
            <w:pPr>
              <w:snapToGrid w:val="0"/>
              <w:jc w:val="both"/>
              <w:rPr>
                <w:rFonts w:ascii="Times New Roman" w:hAnsi="Times New Roman"/>
                <w:bCs/>
              </w:rPr>
            </w:pPr>
            <w:r w:rsidRPr="00A613D9">
              <w:rPr>
                <w:rFonts w:ascii="Times New Roman" w:hAnsi="Times New Roman"/>
                <w:b/>
                <w:bCs/>
              </w:rPr>
              <w:t>Virsas augšdaļa</w:t>
            </w:r>
            <w:r w:rsidRPr="00A613D9">
              <w:rPr>
                <w:rFonts w:ascii="Times New Roman" w:hAnsi="Times New Roman"/>
                <w:bCs/>
              </w:rPr>
              <w:t xml:space="preserve"> - Apavu virsas iekšpusē, speciāla </w:t>
            </w:r>
            <w:proofErr w:type="spellStart"/>
            <w:r w:rsidRPr="00A613D9">
              <w:rPr>
                <w:rFonts w:ascii="Times New Roman" w:hAnsi="Times New Roman"/>
                <w:bCs/>
              </w:rPr>
              <w:t>mitrumizturīga</w:t>
            </w:r>
            <w:proofErr w:type="spellEnd"/>
            <w:r w:rsidRPr="00A613D9">
              <w:rPr>
                <w:rFonts w:ascii="Times New Roman" w:hAnsi="Times New Roman"/>
                <w:bCs/>
              </w:rPr>
              <w:t xml:space="preserve"> membrāna. </w:t>
            </w:r>
          </w:p>
          <w:p w:rsidR="0070418C" w:rsidRPr="00A613D9" w:rsidRDefault="0070418C" w:rsidP="00896D7D">
            <w:pPr>
              <w:jc w:val="both"/>
              <w:rPr>
                <w:rFonts w:ascii="Times New Roman" w:hAnsi="Times New Roman"/>
                <w:bCs/>
              </w:rPr>
            </w:pPr>
            <w:r w:rsidRPr="00A613D9">
              <w:rPr>
                <w:rFonts w:ascii="Times New Roman" w:hAnsi="Times New Roman"/>
                <w:bCs/>
              </w:rPr>
              <w:t>Antibakteri</w:t>
            </w:r>
            <w:r w:rsidR="00055421">
              <w:rPr>
                <w:rFonts w:ascii="Times New Roman" w:hAnsi="Times New Roman"/>
                <w:bCs/>
              </w:rPr>
              <w:t>ālais pārklājums apava iekšienē</w:t>
            </w:r>
            <w:r w:rsidRPr="00A613D9">
              <w:rPr>
                <w:rFonts w:ascii="Times New Roman" w:hAnsi="Times New Roman"/>
                <w:bCs/>
              </w:rPr>
              <w:t>,</w:t>
            </w:r>
          </w:p>
          <w:p w:rsidR="0070418C" w:rsidRPr="00A613D9" w:rsidRDefault="0070418C" w:rsidP="00896D7D">
            <w:pPr>
              <w:jc w:val="both"/>
              <w:rPr>
                <w:rFonts w:ascii="Times New Roman" w:hAnsi="Times New Roman"/>
                <w:bCs/>
              </w:rPr>
            </w:pPr>
            <w:r w:rsidRPr="00A613D9">
              <w:rPr>
                <w:rFonts w:ascii="Times New Roman" w:hAnsi="Times New Roman"/>
                <w:bCs/>
              </w:rPr>
              <w:t>smaku un baktēriju vairošanās novēršanai.</w:t>
            </w:r>
          </w:p>
          <w:p w:rsidR="0070418C" w:rsidRPr="00A613D9" w:rsidRDefault="0070418C" w:rsidP="00896D7D">
            <w:pPr>
              <w:jc w:val="both"/>
              <w:rPr>
                <w:rFonts w:ascii="Times New Roman" w:hAnsi="Times New Roman"/>
                <w:bCs/>
              </w:rPr>
            </w:pPr>
            <w:r w:rsidRPr="00A613D9">
              <w:rPr>
                <w:rFonts w:ascii="Times New Roman" w:hAnsi="Times New Roman"/>
                <w:bCs/>
              </w:rPr>
              <w:t>Virsmas konstrukcijā (korpusā) - potītes fiksators veidots no kompozītmateriāla.</w:t>
            </w:r>
          </w:p>
          <w:p w:rsidR="0070418C" w:rsidRPr="00A613D9" w:rsidRDefault="0070418C" w:rsidP="00896D7D">
            <w:pPr>
              <w:jc w:val="both"/>
              <w:rPr>
                <w:rFonts w:ascii="Times New Roman" w:hAnsi="Times New Roman"/>
                <w:bCs/>
                <w:color w:val="FF0000"/>
              </w:rPr>
            </w:pPr>
            <w:r w:rsidRPr="00A613D9">
              <w:rPr>
                <w:rFonts w:ascii="Times New Roman" w:hAnsi="Times New Roman"/>
                <w:bCs/>
              </w:rPr>
              <w:t xml:space="preserve">Apava aizmugurē stulma augšējā </w:t>
            </w:r>
            <w:r w:rsidRPr="00A613D9">
              <w:rPr>
                <w:rFonts w:ascii="Times New Roman" w:hAnsi="Times New Roman"/>
                <w:bCs/>
              </w:rPr>
              <w:lastRenderedPageBreak/>
              <w:t>daļa pazemināta no 5-</w:t>
            </w:r>
            <w:smartTag w:uri="urn:schemas-microsoft-com:office:smarttags" w:element="metricconverter">
              <w:smartTagPr>
                <w:attr w:name="ProductID" w:val="6 cm"/>
              </w:smartTagPr>
              <w:r w:rsidRPr="00A613D9">
                <w:rPr>
                  <w:rFonts w:ascii="Times New Roman" w:hAnsi="Times New Roman"/>
                  <w:bCs/>
                </w:rPr>
                <w:t>6 cm</w:t>
              </w:r>
            </w:smartTag>
            <w:r w:rsidRPr="00A613D9">
              <w:rPr>
                <w:rFonts w:ascii="Times New Roman" w:hAnsi="Times New Roman"/>
                <w:bCs/>
              </w:rPr>
              <w:t>, lai atvieglotu pēdas daļas un potītes kustību, lai novērstu spiedienu un berzi uz potītes un liela daļu.</w:t>
            </w:r>
          </w:p>
          <w:p w:rsidR="0070418C" w:rsidRPr="00A613D9" w:rsidRDefault="0070418C" w:rsidP="00896D7D">
            <w:pPr>
              <w:jc w:val="both"/>
              <w:rPr>
                <w:rFonts w:ascii="Times New Roman" w:hAnsi="Times New Roman"/>
                <w:bCs/>
              </w:rPr>
            </w:pPr>
            <w:r w:rsidRPr="00A613D9">
              <w:rPr>
                <w:rFonts w:ascii="Times New Roman" w:hAnsi="Times New Roman"/>
                <w:bCs/>
              </w:rPr>
              <w:t xml:space="preserve">Apavs siltināts ar </w:t>
            </w:r>
            <w:proofErr w:type="spellStart"/>
            <w:r w:rsidRPr="00A613D9">
              <w:rPr>
                <w:rFonts w:ascii="Times New Roman" w:hAnsi="Times New Roman"/>
                <w:bCs/>
              </w:rPr>
              <w:t>Thinsulate</w:t>
            </w:r>
            <w:proofErr w:type="spellEnd"/>
            <w:r w:rsidRPr="00A613D9">
              <w:rPr>
                <w:rFonts w:ascii="Times New Roman" w:hAnsi="Times New Roman"/>
                <w:bCs/>
              </w:rPr>
              <w:t xml:space="preserve"> 400 vai ekvivalents.</w:t>
            </w:r>
          </w:p>
          <w:p w:rsidR="0070418C" w:rsidRPr="00A613D9" w:rsidRDefault="0070418C" w:rsidP="00896D7D">
            <w:pPr>
              <w:jc w:val="both"/>
              <w:rPr>
                <w:rFonts w:ascii="Times New Roman" w:hAnsi="Times New Roman"/>
                <w:bCs/>
              </w:rPr>
            </w:pPr>
            <w:r w:rsidRPr="00A613D9">
              <w:rPr>
                <w:rFonts w:ascii="Times New Roman" w:hAnsi="Times New Roman"/>
                <w:bCs/>
              </w:rPr>
              <w:t>Apava virsdaļā iestrādāts neilona materiāls, gaisa apmaiņai. Apava papēža daļas stiprināšanai un zoles stabilitātei izmantoti tikai kompozītmateriālu sakausējumi ( ne metāla).</w:t>
            </w:r>
            <w:r w:rsidR="000973FC" w:rsidRPr="00A613D9">
              <w:rPr>
                <w:rFonts w:ascii="Times New Roman" w:hAnsi="Times New Roman"/>
                <w:bCs/>
              </w:rPr>
              <w:t xml:space="preserve"> </w:t>
            </w:r>
            <w:r w:rsidRPr="00A613D9">
              <w:rPr>
                <w:rFonts w:ascii="Times New Roman" w:hAnsi="Times New Roman"/>
                <w:bCs/>
              </w:rPr>
              <w:t xml:space="preserve">Apava papēža daļa paaugstināta, izturīga pret skrāpējumiem, </w:t>
            </w:r>
            <w:r w:rsidR="000973FC" w:rsidRPr="00A613D9">
              <w:rPr>
                <w:rFonts w:ascii="Times New Roman" w:hAnsi="Times New Roman"/>
                <w:bCs/>
              </w:rPr>
              <w:t>lai aizsargātu pret nobrāzumiem</w:t>
            </w:r>
            <w:r w:rsidRPr="00A613D9">
              <w:rPr>
                <w:rFonts w:ascii="Times New Roman" w:hAnsi="Times New Roman"/>
                <w:bCs/>
              </w:rPr>
              <w:t>, ērtākai apava  novilkšanai un papēža daļas formas saglabāšanai.</w:t>
            </w:r>
          </w:p>
          <w:p w:rsidR="0070418C" w:rsidRPr="00A613D9" w:rsidRDefault="0070418C" w:rsidP="00896D7D">
            <w:pPr>
              <w:jc w:val="both"/>
              <w:rPr>
                <w:rFonts w:ascii="Times New Roman" w:hAnsi="Times New Roman"/>
                <w:bCs/>
              </w:rPr>
            </w:pPr>
            <w:r w:rsidRPr="00A613D9">
              <w:rPr>
                <w:rFonts w:ascii="Times New Roman" w:hAnsi="Times New Roman"/>
                <w:bCs/>
              </w:rPr>
              <w:t>Apava mēlīte piešūta pie stulma, kas veido kabatu, lai ūdens neiekļūtu zābakā.</w:t>
            </w:r>
          </w:p>
          <w:p w:rsidR="0070418C" w:rsidRPr="00A613D9" w:rsidRDefault="0070418C" w:rsidP="00896D7D">
            <w:pPr>
              <w:jc w:val="both"/>
              <w:rPr>
                <w:rFonts w:ascii="Times New Roman" w:hAnsi="Times New Roman"/>
                <w:bCs/>
              </w:rPr>
            </w:pPr>
            <w:r w:rsidRPr="00A613D9">
              <w:rPr>
                <w:rFonts w:ascii="Times New Roman" w:hAnsi="Times New Roman"/>
                <w:bCs/>
              </w:rPr>
              <w:t xml:space="preserve">Apava purngals - stiprinātas formas, </w:t>
            </w:r>
            <w:proofErr w:type="spellStart"/>
            <w:r w:rsidRPr="00A613D9">
              <w:rPr>
                <w:rFonts w:ascii="Times New Roman" w:hAnsi="Times New Roman"/>
                <w:bCs/>
              </w:rPr>
              <w:t>elastīgs(termoplastisks</w:t>
            </w:r>
            <w:proofErr w:type="spellEnd"/>
            <w:r w:rsidRPr="00A613D9">
              <w:rPr>
                <w:rFonts w:ascii="Times New Roman" w:hAnsi="Times New Roman"/>
                <w:bCs/>
              </w:rPr>
              <w:t>)</w:t>
            </w:r>
          </w:p>
          <w:p w:rsidR="0070418C" w:rsidRPr="00A613D9" w:rsidRDefault="0070418C" w:rsidP="00896D7D">
            <w:pPr>
              <w:jc w:val="both"/>
              <w:rPr>
                <w:rFonts w:ascii="Times New Roman" w:hAnsi="Times New Roman"/>
                <w:bCs/>
              </w:rPr>
            </w:pPr>
            <w:r w:rsidRPr="00A613D9">
              <w:rPr>
                <w:rFonts w:ascii="Times New Roman" w:hAnsi="Times New Roman"/>
                <w:b/>
                <w:bCs/>
              </w:rPr>
              <w:t>Zābaka</w:t>
            </w:r>
            <w:r w:rsidR="007B1244">
              <w:rPr>
                <w:rFonts w:ascii="Times New Roman" w:hAnsi="Times New Roman"/>
                <w:b/>
                <w:bCs/>
              </w:rPr>
              <w:t xml:space="preserve"> (1 gab.)</w:t>
            </w:r>
            <w:r w:rsidRPr="00A613D9">
              <w:rPr>
                <w:rFonts w:ascii="Times New Roman" w:hAnsi="Times New Roman"/>
                <w:b/>
                <w:bCs/>
              </w:rPr>
              <w:t xml:space="preserve"> svars</w:t>
            </w:r>
            <w:r w:rsidRPr="00A613D9">
              <w:rPr>
                <w:rFonts w:ascii="Times New Roman" w:hAnsi="Times New Roman"/>
                <w:bCs/>
              </w:rPr>
              <w:t xml:space="preserve"> </w:t>
            </w:r>
            <w:r w:rsidR="00814E2F">
              <w:rPr>
                <w:rFonts w:ascii="Times New Roman" w:hAnsi="Times New Roman"/>
                <w:bCs/>
              </w:rPr>
              <w:t>43.izm.– ne vairāk kā 0.6</w:t>
            </w:r>
            <w:r w:rsidRPr="00A613D9">
              <w:rPr>
                <w:rFonts w:ascii="Times New Roman" w:hAnsi="Times New Roman"/>
                <w:bCs/>
              </w:rPr>
              <w:t xml:space="preserve"> kg;</w:t>
            </w:r>
          </w:p>
          <w:p w:rsidR="0070418C" w:rsidRPr="00A613D9" w:rsidRDefault="0070418C" w:rsidP="00896D7D">
            <w:pPr>
              <w:jc w:val="both"/>
              <w:rPr>
                <w:rFonts w:ascii="Times New Roman" w:hAnsi="Times New Roman"/>
                <w:bCs/>
              </w:rPr>
            </w:pPr>
            <w:r w:rsidRPr="00A613D9">
              <w:rPr>
                <w:rFonts w:ascii="Times New Roman" w:hAnsi="Times New Roman"/>
                <w:b/>
                <w:bCs/>
              </w:rPr>
              <w:t>Izmēru skala</w:t>
            </w:r>
            <w:r w:rsidRPr="00A613D9">
              <w:rPr>
                <w:rFonts w:ascii="Times New Roman" w:hAnsi="Times New Roman"/>
                <w:bCs/>
              </w:rPr>
              <w:t xml:space="preserve"> - no 40 līdz </w:t>
            </w:r>
            <w:r w:rsidR="00004A85">
              <w:rPr>
                <w:rFonts w:ascii="Times New Roman" w:hAnsi="Times New Roman"/>
                <w:bCs/>
              </w:rPr>
              <w:t>48</w:t>
            </w:r>
            <w:r w:rsidRPr="00A613D9">
              <w:rPr>
                <w:rFonts w:ascii="Times New Roman" w:hAnsi="Times New Roman"/>
                <w:bCs/>
              </w:rPr>
              <w:t xml:space="preserve"> izmēram;</w:t>
            </w:r>
          </w:p>
          <w:p w:rsidR="0070418C" w:rsidRPr="00A613D9" w:rsidRDefault="0070418C" w:rsidP="00896D7D">
            <w:pPr>
              <w:snapToGrid w:val="0"/>
              <w:jc w:val="both"/>
              <w:rPr>
                <w:rFonts w:ascii="Times New Roman" w:hAnsi="Times New Roman"/>
                <w:bCs/>
              </w:rPr>
            </w:pPr>
            <w:r w:rsidRPr="00A613D9">
              <w:rPr>
                <w:rFonts w:ascii="Times New Roman" w:hAnsi="Times New Roman"/>
                <w:b/>
                <w:bCs/>
              </w:rPr>
              <w:t>Papildus zīmes (etiķetes)</w:t>
            </w:r>
            <w:r w:rsidRPr="00A613D9">
              <w:rPr>
                <w:rFonts w:ascii="Times New Roman" w:hAnsi="Times New Roman"/>
                <w:bCs/>
              </w:rPr>
              <w:t xml:space="preserve"> - ražotāja firmas zīme un izmēru zīme uz zābakiem, apaviem jābūt marķētiem atbilstoši MK 03.08.99 noteikumiem Nr.273 „Apavu marķēšanas kārtība”.</w:t>
            </w:r>
          </w:p>
          <w:p w:rsidR="00CC7C86" w:rsidRPr="00A613D9" w:rsidRDefault="00CC7C86" w:rsidP="00896D7D">
            <w:pPr>
              <w:snapToGrid w:val="0"/>
              <w:jc w:val="both"/>
              <w:rPr>
                <w:rFonts w:ascii="Times New Roman" w:hAnsi="Times New Roman"/>
                <w:bCs/>
              </w:rPr>
            </w:pPr>
            <w:r w:rsidRPr="00A613D9">
              <w:rPr>
                <w:rFonts w:ascii="Times New Roman" w:hAnsi="Times New Roman"/>
                <w:b/>
                <w:bCs/>
              </w:rPr>
              <w:t xml:space="preserve">Iesaiņojums </w:t>
            </w:r>
            <w:r w:rsidRPr="00A613D9">
              <w:rPr>
                <w:rFonts w:ascii="Times New Roman" w:hAnsi="Times New Roman"/>
                <w:bCs/>
              </w:rPr>
              <w:t>- katram</w:t>
            </w:r>
            <w:r w:rsidR="001D0502" w:rsidRPr="00A613D9">
              <w:rPr>
                <w:rFonts w:ascii="Times New Roman" w:hAnsi="Times New Roman"/>
                <w:bCs/>
              </w:rPr>
              <w:t xml:space="preserve"> izstrādājumam, kartona kastīte, </w:t>
            </w:r>
            <w:r w:rsidRPr="00A613D9">
              <w:rPr>
                <w:rFonts w:ascii="Times New Roman" w:hAnsi="Times New Roman"/>
                <w:bCs/>
              </w:rPr>
              <w:t>uz kuras norādīts pie</w:t>
            </w:r>
            <w:r w:rsidR="002A7262">
              <w:rPr>
                <w:rFonts w:ascii="Times New Roman" w:hAnsi="Times New Roman"/>
                <w:bCs/>
              </w:rPr>
              <w:t>gādātājs (vai ražotājs), izmērs</w:t>
            </w:r>
            <w:r w:rsidRPr="00A613D9">
              <w:rPr>
                <w:rFonts w:ascii="Times New Roman" w:hAnsi="Times New Roman"/>
                <w:bCs/>
              </w:rPr>
              <w:t>. Kastītē jābūt ievietotiem apavu kopšanas un lietošanas noteikumiem latviešu valodā</w:t>
            </w:r>
            <w:r w:rsidR="005234FB" w:rsidRPr="00A613D9">
              <w:rPr>
                <w:rFonts w:ascii="Times New Roman" w:hAnsi="Times New Roman"/>
                <w:bCs/>
              </w:rPr>
              <w:t>.</w:t>
            </w:r>
          </w:p>
          <w:p w:rsidR="005234FB" w:rsidRPr="00A613D9" w:rsidRDefault="005234FB" w:rsidP="00896D7D">
            <w:pPr>
              <w:snapToGrid w:val="0"/>
              <w:jc w:val="both"/>
              <w:rPr>
                <w:rFonts w:ascii="Times New Roman" w:hAnsi="Times New Roman"/>
                <w:bCs/>
              </w:rPr>
            </w:pPr>
            <w:r w:rsidRPr="00A613D9">
              <w:rPr>
                <w:rFonts w:ascii="Times New Roman" w:hAnsi="Times New Roman"/>
                <w:bCs/>
              </w:rPr>
              <w:t>Atbilstību standartam LVS EN 344-1:1992+A1:1997, garantē apavu piegādātājs.</w:t>
            </w:r>
          </w:p>
          <w:p w:rsidR="000E1E4D" w:rsidRPr="00A613D9" w:rsidRDefault="000E1E4D" w:rsidP="005234FB">
            <w:pPr>
              <w:rPr>
                <w:rFonts w:ascii="Times New Roman" w:hAnsi="Times New Roman"/>
                <w:b/>
              </w:rPr>
            </w:pPr>
          </w:p>
        </w:tc>
        <w:tc>
          <w:tcPr>
            <w:tcW w:w="1196" w:type="pct"/>
            <w:tcBorders>
              <w:top w:val="single" w:sz="12" w:space="0" w:color="auto"/>
              <w:bottom w:val="single" w:sz="12" w:space="0" w:color="auto"/>
            </w:tcBorders>
          </w:tcPr>
          <w:p w:rsidR="00D948C8" w:rsidRPr="00A613D9" w:rsidRDefault="00D948C8" w:rsidP="000973FC">
            <w:pPr>
              <w:jc w:val="center"/>
              <w:rPr>
                <w:rFonts w:ascii="Times New Roman" w:hAnsi="Times New Roman"/>
                <w:b/>
              </w:rPr>
            </w:pPr>
            <w:r w:rsidRPr="00A613D9">
              <w:rPr>
                <w:rFonts w:ascii="Times New Roman" w:hAnsi="Times New Roman"/>
                <w:b/>
              </w:rPr>
              <w:lastRenderedPageBreak/>
              <w:t>70</w:t>
            </w:r>
          </w:p>
        </w:tc>
      </w:tr>
      <w:tr w:rsidR="00D948C8" w:rsidRPr="00A613D9" w:rsidTr="000973FC">
        <w:tc>
          <w:tcPr>
            <w:tcW w:w="407" w:type="pct"/>
            <w:tcBorders>
              <w:top w:val="single" w:sz="12" w:space="0" w:color="auto"/>
              <w:left w:val="single" w:sz="12" w:space="0" w:color="auto"/>
              <w:bottom w:val="single" w:sz="12" w:space="0" w:color="auto"/>
            </w:tcBorders>
            <w:shd w:val="clear" w:color="auto" w:fill="auto"/>
          </w:tcPr>
          <w:p w:rsidR="00D948C8" w:rsidRPr="00A613D9" w:rsidRDefault="00D948C8" w:rsidP="000973FC">
            <w:pPr>
              <w:jc w:val="center"/>
              <w:rPr>
                <w:rFonts w:ascii="Times New Roman" w:hAnsi="Times New Roman"/>
              </w:rPr>
            </w:pPr>
            <w:r w:rsidRPr="00A613D9">
              <w:rPr>
                <w:rFonts w:ascii="Times New Roman" w:hAnsi="Times New Roman"/>
              </w:rPr>
              <w:lastRenderedPageBreak/>
              <w:t>2.</w:t>
            </w:r>
          </w:p>
        </w:tc>
        <w:tc>
          <w:tcPr>
            <w:tcW w:w="1498" w:type="pct"/>
            <w:tcBorders>
              <w:top w:val="single" w:sz="12" w:space="0" w:color="auto"/>
              <w:bottom w:val="single" w:sz="12" w:space="0" w:color="auto"/>
            </w:tcBorders>
            <w:shd w:val="clear" w:color="auto" w:fill="auto"/>
          </w:tcPr>
          <w:p w:rsidR="00D948C8" w:rsidRPr="00A613D9" w:rsidRDefault="00D948C8" w:rsidP="000973FC">
            <w:pPr>
              <w:jc w:val="center"/>
              <w:rPr>
                <w:rFonts w:ascii="Times New Roman" w:hAnsi="Times New Roman"/>
                <w:b/>
              </w:rPr>
            </w:pPr>
            <w:r w:rsidRPr="00A613D9">
              <w:rPr>
                <w:rFonts w:ascii="Times New Roman" w:hAnsi="Times New Roman"/>
                <w:b/>
              </w:rPr>
              <w:t>Sieviešu ziemas zābaki</w:t>
            </w:r>
          </w:p>
          <w:p w:rsidR="00D948C8" w:rsidRPr="00A613D9" w:rsidRDefault="00D948C8" w:rsidP="000973FC">
            <w:pPr>
              <w:jc w:val="center"/>
              <w:rPr>
                <w:rFonts w:ascii="Times New Roman" w:hAnsi="Times New Roman"/>
              </w:rPr>
            </w:pPr>
            <w:r w:rsidRPr="00A613D9">
              <w:rPr>
                <w:rFonts w:ascii="Times New Roman" w:hAnsi="Times New Roman"/>
              </w:rPr>
              <w:t>Skat.2.attēlu</w:t>
            </w:r>
          </w:p>
        </w:tc>
        <w:tc>
          <w:tcPr>
            <w:tcW w:w="1899" w:type="pct"/>
            <w:tcBorders>
              <w:top w:val="single" w:sz="12" w:space="0" w:color="auto"/>
              <w:bottom w:val="single" w:sz="12" w:space="0" w:color="auto"/>
            </w:tcBorders>
            <w:shd w:val="clear" w:color="auto" w:fill="auto"/>
          </w:tcPr>
          <w:p w:rsidR="00896D7D" w:rsidRPr="00A613D9" w:rsidRDefault="00896D7D" w:rsidP="00896D7D">
            <w:pPr>
              <w:jc w:val="both"/>
              <w:rPr>
                <w:rFonts w:ascii="Times New Roman" w:hAnsi="Times New Roman"/>
                <w:bCs/>
              </w:rPr>
            </w:pPr>
            <w:r w:rsidRPr="00A613D9">
              <w:rPr>
                <w:rFonts w:ascii="Times New Roman" w:hAnsi="Times New Roman"/>
                <w:b/>
              </w:rPr>
              <w:t>Modelis</w:t>
            </w:r>
            <w:r w:rsidR="006B6736" w:rsidRPr="00A613D9">
              <w:rPr>
                <w:rFonts w:ascii="Times New Roman" w:hAnsi="Times New Roman"/>
                <w:b/>
              </w:rPr>
              <w:t xml:space="preserve"> </w:t>
            </w:r>
            <w:r w:rsidRPr="00A613D9">
              <w:rPr>
                <w:rFonts w:ascii="Times New Roman" w:hAnsi="Times New Roman"/>
                <w:b/>
              </w:rPr>
              <w:t xml:space="preserve">- </w:t>
            </w:r>
            <w:proofErr w:type="spellStart"/>
            <w:r w:rsidR="006B6736" w:rsidRPr="00A613D9">
              <w:rPr>
                <w:rFonts w:ascii="Times New Roman" w:hAnsi="Times New Roman"/>
                <w:bCs/>
              </w:rPr>
              <w:t>m</w:t>
            </w:r>
            <w:r w:rsidRPr="00A613D9">
              <w:rPr>
                <w:rFonts w:ascii="Times New Roman" w:hAnsi="Times New Roman"/>
                <w:bCs/>
              </w:rPr>
              <w:t>itrumizturīgi</w:t>
            </w:r>
            <w:proofErr w:type="spellEnd"/>
            <w:r w:rsidRPr="00A613D9">
              <w:rPr>
                <w:rFonts w:ascii="Times New Roman" w:hAnsi="Times New Roman"/>
                <w:bCs/>
              </w:rPr>
              <w:t xml:space="preserve">, siltināti ziemas zābaki </w:t>
            </w:r>
            <w:r w:rsidR="00975DF5" w:rsidRPr="00A613D9">
              <w:rPr>
                <w:rFonts w:ascii="Times New Roman" w:hAnsi="Times New Roman"/>
                <w:bCs/>
              </w:rPr>
              <w:t>speciāli veidoti atsevišķi sievietēm</w:t>
            </w:r>
          </w:p>
          <w:p w:rsidR="00896D7D" w:rsidRPr="00A613D9" w:rsidRDefault="00896D7D" w:rsidP="00896D7D">
            <w:pPr>
              <w:jc w:val="both"/>
              <w:rPr>
                <w:rFonts w:ascii="Times New Roman" w:hAnsi="Times New Roman"/>
                <w:bCs/>
              </w:rPr>
            </w:pPr>
            <w:r w:rsidRPr="00A613D9">
              <w:rPr>
                <w:rFonts w:ascii="Times New Roman" w:hAnsi="Times New Roman"/>
                <w:b/>
                <w:bCs/>
              </w:rPr>
              <w:t>Materiāls</w:t>
            </w:r>
            <w:r w:rsidRPr="00A613D9">
              <w:rPr>
                <w:rFonts w:ascii="Times New Roman" w:hAnsi="Times New Roman"/>
                <w:bCs/>
              </w:rPr>
              <w:t xml:space="preserve"> - Virsa, speciāli apstrādāta </w:t>
            </w:r>
            <w:proofErr w:type="spellStart"/>
            <w:r w:rsidRPr="00A613D9">
              <w:rPr>
                <w:rFonts w:ascii="Times New Roman" w:hAnsi="Times New Roman"/>
                <w:bCs/>
              </w:rPr>
              <w:t>mitrumizturīga</w:t>
            </w:r>
            <w:proofErr w:type="spellEnd"/>
            <w:r w:rsidRPr="00A613D9">
              <w:rPr>
                <w:rFonts w:ascii="Times New Roman" w:hAnsi="Times New Roman"/>
                <w:bCs/>
              </w:rPr>
              <w:t xml:space="preserve"> virsāda, ne mazāk kā 80% no laukuma un 20% augstas izturības neilons.</w:t>
            </w:r>
          </w:p>
          <w:p w:rsidR="00896D7D" w:rsidRPr="00A613D9" w:rsidRDefault="00896D7D" w:rsidP="00896D7D">
            <w:pPr>
              <w:jc w:val="both"/>
              <w:rPr>
                <w:rFonts w:ascii="Times New Roman" w:hAnsi="Times New Roman"/>
                <w:bCs/>
              </w:rPr>
            </w:pPr>
            <w:r w:rsidRPr="00A613D9">
              <w:rPr>
                <w:rFonts w:ascii="Times New Roman" w:hAnsi="Times New Roman"/>
                <w:bCs/>
              </w:rPr>
              <w:t xml:space="preserve">Apavu iekšpusē speciāla </w:t>
            </w:r>
            <w:proofErr w:type="spellStart"/>
            <w:r w:rsidRPr="00A613D9">
              <w:rPr>
                <w:rFonts w:ascii="Times New Roman" w:hAnsi="Times New Roman"/>
                <w:bCs/>
              </w:rPr>
              <w:t>mitrumizturīga</w:t>
            </w:r>
            <w:proofErr w:type="spellEnd"/>
            <w:r w:rsidRPr="00A613D9">
              <w:rPr>
                <w:rFonts w:ascii="Times New Roman" w:hAnsi="Times New Roman"/>
                <w:bCs/>
              </w:rPr>
              <w:t xml:space="preserve"> iekšējā membrāna. Siltināti ar </w:t>
            </w:r>
            <w:proofErr w:type="spellStart"/>
            <w:r w:rsidRPr="00A613D9">
              <w:rPr>
                <w:rFonts w:ascii="Times New Roman" w:hAnsi="Times New Roman"/>
                <w:bCs/>
              </w:rPr>
              <w:t>Thinsulate</w:t>
            </w:r>
            <w:proofErr w:type="spellEnd"/>
            <w:r w:rsidRPr="00A613D9">
              <w:rPr>
                <w:rFonts w:ascii="Times New Roman" w:hAnsi="Times New Roman"/>
                <w:bCs/>
              </w:rPr>
              <w:t xml:space="preserve"> 400 vai ekvivalents;</w:t>
            </w:r>
          </w:p>
          <w:p w:rsidR="00896D7D" w:rsidRPr="00A613D9" w:rsidRDefault="00896D7D" w:rsidP="00896D7D">
            <w:pPr>
              <w:jc w:val="both"/>
              <w:rPr>
                <w:rFonts w:ascii="Times New Roman" w:hAnsi="Times New Roman"/>
                <w:bCs/>
              </w:rPr>
            </w:pPr>
            <w:r w:rsidRPr="00A613D9">
              <w:rPr>
                <w:rFonts w:ascii="Times New Roman" w:hAnsi="Times New Roman"/>
                <w:b/>
              </w:rPr>
              <w:t>Izstrādājuma krāsa -</w:t>
            </w:r>
            <w:r w:rsidRPr="00A613D9">
              <w:rPr>
                <w:rFonts w:ascii="Times New Roman" w:hAnsi="Times New Roman"/>
                <w:bCs/>
              </w:rPr>
              <w:t xml:space="preserve"> melnā krāsā. Virsāda ar atbilstošu krāsojuma dziļumu, kas nodrošina krāsas noturību valkāšanas procesā;</w:t>
            </w:r>
          </w:p>
          <w:p w:rsidR="00896D7D" w:rsidRPr="00A613D9" w:rsidRDefault="00896D7D" w:rsidP="00896D7D">
            <w:pPr>
              <w:jc w:val="both"/>
              <w:rPr>
                <w:rFonts w:ascii="Times New Roman" w:hAnsi="Times New Roman"/>
                <w:bCs/>
              </w:rPr>
            </w:pPr>
            <w:r w:rsidRPr="00A613D9">
              <w:rPr>
                <w:rFonts w:ascii="Times New Roman" w:hAnsi="Times New Roman"/>
                <w:b/>
                <w:bCs/>
              </w:rPr>
              <w:t>Odere</w:t>
            </w:r>
            <w:r w:rsidRPr="00A613D9">
              <w:rPr>
                <w:rFonts w:ascii="Times New Roman" w:hAnsi="Times New Roman"/>
                <w:bCs/>
              </w:rPr>
              <w:t xml:space="preserve"> - Speciāls audums ar </w:t>
            </w:r>
            <w:proofErr w:type="spellStart"/>
            <w:r w:rsidRPr="00A613D9">
              <w:rPr>
                <w:rFonts w:ascii="Times New Roman" w:hAnsi="Times New Roman"/>
                <w:bCs/>
              </w:rPr>
              <w:t>mitrumuzsūcošām</w:t>
            </w:r>
            <w:proofErr w:type="spellEnd"/>
            <w:r w:rsidRPr="00A613D9">
              <w:rPr>
                <w:rFonts w:ascii="Times New Roman" w:hAnsi="Times New Roman"/>
                <w:bCs/>
              </w:rPr>
              <w:t xml:space="preserve"> īpašībām;</w:t>
            </w:r>
          </w:p>
          <w:p w:rsidR="00896D7D" w:rsidRPr="00A613D9" w:rsidRDefault="00896D7D" w:rsidP="00896D7D">
            <w:pPr>
              <w:snapToGrid w:val="0"/>
              <w:jc w:val="both"/>
              <w:rPr>
                <w:rFonts w:ascii="Times New Roman" w:hAnsi="Times New Roman"/>
                <w:bCs/>
              </w:rPr>
            </w:pPr>
            <w:r w:rsidRPr="00A613D9">
              <w:rPr>
                <w:rFonts w:ascii="Times New Roman" w:hAnsi="Times New Roman"/>
                <w:b/>
                <w:bCs/>
              </w:rPr>
              <w:t>Zole</w:t>
            </w:r>
            <w:r w:rsidRPr="00A613D9">
              <w:rPr>
                <w:rFonts w:ascii="Times New Roman" w:hAnsi="Times New Roman"/>
                <w:bCs/>
              </w:rPr>
              <w:t xml:space="preserve"> - Zoles stiprinājuma metode – līmēta. Papildus izturībai, zoles apmale tiek piešūta virsas purngala un kapes daļā. Paaugstināta zoles apmale ir, lai palielinātu virsas purngala daļas un kapes daļas aizsardzību pie sadursmes ar šķēršļiem. </w:t>
            </w:r>
          </w:p>
          <w:p w:rsidR="00896D7D" w:rsidRPr="00A613D9" w:rsidRDefault="00896D7D" w:rsidP="00896D7D">
            <w:pPr>
              <w:jc w:val="both"/>
              <w:rPr>
                <w:rFonts w:ascii="Times New Roman" w:hAnsi="Times New Roman"/>
                <w:bCs/>
              </w:rPr>
            </w:pPr>
            <w:r w:rsidRPr="00A613D9">
              <w:rPr>
                <w:rFonts w:ascii="Times New Roman" w:hAnsi="Times New Roman"/>
                <w:bCs/>
              </w:rPr>
              <w:t xml:space="preserve">Zole sastāv no diviem līmeņiem – ārpusē ir augsta </w:t>
            </w:r>
            <w:proofErr w:type="spellStart"/>
            <w:r w:rsidRPr="00A613D9">
              <w:rPr>
                <w:rFonts w:ascii="Times New Roman" w:hAnsi="Times New Roman"/>
                <w:bCs/>
              </w:rPr>
              <w:t>pretnodiluma</w:t>
            </w:r>
            <w:proofErr w:type="spellEnd"/>
            <w:r w:rsidRPr="00A613D9">
              <w:rPr>
                <w:rFonts w:ascii="Times New Roman" w:hAnsi="Times New Roman"/>
                <w:bCs/>
              </w:rPr>
              <w:t xml:space="preserve"> </w:t>
            </w:r>
            <w:proofErr w:type="spellStart"/>
            <w:r w:rsidRPr="00A613D9">
              <w:rPr>
                <w:rFonts w:ascii="Times New Roman" w:hAnsi="Times New Roman"/>
                <w:bCs/>
              </w:rPr>
              <w:t>karbong</w:t>
            </w:r>
            <w:r w:rsidR="006B6736" w:rsidRPr="00A613D9">
              <w:rPr>
                <w:rFonts w:ascii="Times New Roman" w:hAnsi="Times New Roman"/>
                <w:bCs/>
              </w:rPr>
              <w:t>umija</w:t>
            </w:r>
            <w:proofErr w:type="spellEnd"/>
            <w:r w:rsidR="006B6736" w:rsidRPr="00A613D9">
              <w:rPr>
                <w:rFonts w:ascii="Times New Roman" w:hAnsi="Times New Roman"/>
                <w:bCs/>
              </w:rPr>
              <w:t>, otrais līmenis no EVA (</w:t>
            </w:r>
            <w:r w:rsidRPr="00A613D9">
              <w:rPr>
                <w:rFonts w:ascii="Times New Roman" w:hAnsi="Times New Roman"/>
                <w:bCs/>
              </w:rPr>
              <w:t xml:space="preserve">etilēna </w:t>
            </w:r>
            <w:proofErr w:type="spellStart"/>
            <w:r w:rsidRPr="00A613D9">
              <w:rPr>
                <w:rFonts w:ascii="Times New Roman" w:hAnsi="Times New Roman"/>
                <w:bCs/>
              </w:rPr>
              <w:t>vinila</w:t>
            </w:r>
            <w:proofErr w:type="spellEnd"/>
            <w:r w:rsidRPr="00A613D9">
              <w:rPr>
                <w:rFonts w:ascii="Times New Roman" w:hAnsi="Times New Roman"/>
                <w:bCs/>
              </w:rPr>
              <w:t xml:space="preserve"> acetāta </w:t>
            </w:r>
            <w:proofErr w:type="spellStart"/>
            <w:r w:rsidRPr="00A613D9">
              <w:rPr>
                <w:rFonts w:ascii="Times New Roman" w:hAnsi="Times New Roman"/>
                <w:bCs/>
              </w:rPr>
              <w:t>kopolimēra</w:t>
            </w:r>
            <w:proofErr w:type="spellEnd"/>
            <w:r w:rsidRPr="00A613D9">
              <w:rPr>
                <w:rFonts w:ascii="Times New Roman" w:hAnsi="Times New Roman"/>
                <w:bCs/>
              </w:rPr>
              <w:t xml:space="preserve"> sveķi)</w:t>
            </w:r>
            <w:r w:rsidR="006B6736" w:rsidRPr="00A613D9">
              <w:rPr>
                <w:rFonts w:ascii="Times New Roman" w:hAnsi="Times New Roman"/>
                <w:bCs/>
              </w:rPr>
              <w:t xml:space="preserve"> </w:t>
            </w:r>
            <w:r w:rsidRPr="00A613D9">
              <w:rPr>
                <w:rFonts w:ascii="Times New Roman" w:hAnsi="Times New Roman"/>
                <w:bCs/>
              </w:rPr>
              <w:t>vai ekvivalents, kas nodrošina zolei amortizāciju un vieglumu.</w:t>
            </w:r>
          </w:p>
          <w:p w:rsidR="00896D7D" w:rsidRPr="00A613D9" w:rsidRDefault="00896D7D" w:rsidP="00896D7D">
            <w:pPr>
              <w:jc w:val="both"/>
              <w:rPr>
                <w:rFonts w:ascii="Times New Roman" w:hAnsi="Times New Roman"/>
                <w:bCs/>
              </w:rPr>
            </w:pPr>
            <w:r w:rsidRPr="00A613D9">
              <w:rPr>
                <w:rFonts w:ascii="Times New Roman" w:hAnsi="Times New Roman"/>
                <w:bCs/>
              </w:rPr>
              <w:t>Zolē - starp papēdi un pēdu iestrādāts papildus materiāls</w:t>
            </w:r>
            <w:r w:rsidR="006B6736" w:rsidRPr="00A613D9">
              <w:rPr>
                <w:rFonts w:ascii="Times New Roman" w:hAnsi="Times New Roman"/>
                <w:bCs/>
              </w:rPr>
              <w:t>,</w:t>
            </w:r>
            <w:r w:rsidRPr="00A613D9">
              <w:rPr>
                <w:rFonts w:ascii="Times New Roman" w:hAnsi="Times New Roman"/>
                <w:bCs/>
              </w:rPr>
              <w:t xml:space="preserve"> kas pilda funkcijas pēdas velves stiprināšanai.</w:t>
            </w:r>
          </w:p>
          <w:p w:rsidR="00896D7D" w:rsidRPr="00A613D9" w:rsidRDefault="00896D7D" w:rsidP="00896D7D">
            <w:pPr>
              <w:jc w:val="both"/>
              <w:rPr>
                <w:rFonts w:ascii="Times New Roman" w:hAnsi="Times New Roman"/>
                <w:bCs/>
              </w:rPr>
            </w:pPr>
            <w:r w:rsidRPr="00A613D9">
              <w:rPr>
                <w:rFonts w:ascii="Times New Roman" w:hAnsi="Times New Roman"/>
                <w:bCs/>
              </w:rPr>
              <w:t>Zoles reljefs, kas padara apavu stabilu un novērš slīdēšanu visos virzienos.</w:t>
            </w:r>
          </w:p>
          <w:p w:rsidR="00896D7D" w:rsidRPr="00A613D9" w:rsidRDefault="00896D7D" w:rsidP="00896D7D">
            <w:pPr>
              <w:jc w:val="both"/>
              <w:rPr>
                <w:rFonts w:ascii="Times New Roman" w:hAnsi="Times New Roman"/>
                <w:bCs/>
              </w:rPr>
            </w:pPr>
            <w:r w:rsidRPr="00A613D9">
              <w:rPr>
                <w:rFonts w:ascii="Times New Roman" w:hAnsi="Times New Roman"/>
                <w:bCs/>
              </w:rPr>
              <w:t>Purngala un papēža daļā iestrādātas papildus pretslīdēšanas rievas.</w:t>
            </w:r>
          </w:p>
          <w:p w:rsidR="00896D7D" w:rsidRPr="00A613D9" w:rsidRDefault="00896D7D" w:rsidP="00896D7D">
            <w:pPr>
              <w:jc w:val="both"/>
              <w:rPr>
                <w:rFonts w:ascii="Times New Roman" w:hAnsi="Times New Roman"/>
                <w:bCs/>
              </w:rPr>
            </w:pPr>
            <w:proofErr w:type="spellStart"/>
            <w:r w:rsidRPr="00A613D9">
              <w:rPr>
                <w:rFonts w:ascii="Times New Roman" w:hAnsi="Times New Roman"/>
                <w:b/>
                <w:bCs/>
              </w:rPr>
              <w:t>Iekšzole</w:t>
            </w:r>
            <w:proofErr w:type="spellEnd"/>
            <w:r w:rsidRPr="00A613D9">
              <w:rPr>
                <w:rFonts w:ascii="Times New Roman" w:hAnsi="Times New Roman"/>
                <w:b/>
                <w:bCs/>
              </w:rPr>
              <w:t xml:space="preserve"> </w:t>
            </w:r>
            <w:r w:rsidRPr="00A613D9">
              <w:rPr>
                <w:rFonts w:ascii="Times New Roman" w:hAnsi="Times New Roman"/>
                <w:bCs/>
              </w:rPr>
              <w:t xml:space="preserve">- Izņemama, mazgājama, </w:t>
            </w:r>
            <w:r w:rsidRPr="00A613D9">
              <w:rPr>
                <w:rFonts w:ascii="Times New Roman" w:hAnsi="Times New Roman"/>
                <w:bCs/>
              </w:rPr>
              <w:lastRenderedPageBreak/>
              <w:t xml:space="preserve">antibakteriāla, ortopēdiska, trīsdimensiju, t.i. - pakāpeniski ieņem </w:t>
            </w:r>
            <w:r w:rsidR="006779E9">
              <w:rPr>
                <w:rFonts w:ascii="Times New Roman" w:hAnsi="Times New Roman"/>
                <w:bCs/>
              </w:rPr>
              <w:t>katra individuālo pēdas formu (</w:t>
            </w:r>
            <w:r w:rsidRPr="00A613D9">
              <w:rPr>
                <w:rFonts w:ascii="Times New Roman" w:hAnsi="Times New Roman"/>
                <w:bCs/>
              </w:rPr>
              <w:t>sastāv vismaz no trīs slāņiem).</w:t>
            </w:r>
          </w:p>
          <w:p w:rsidR="00896D7D" w:rsidRPr="00A613D9" w:rsidRDefault="00896D7D" w:rsidP="00896D7D">
            <w:pPr>
              <w:snapToGrid w:val="0"/>
              <w:jc w:val="both"/>
              <w:rPr>
                <w:rFonts w:ascii="Times New Roman" w:hAnsi="Times New Roman"/>
                <w:bCs/>
              </w:rPr>
            </w:pPr>
            <w:r w:rsidRPr="00A613D9">
              <w:rPr>
                <w:rFonts w:ascii="Times New Roman" w:hAnsi="Times New Roman"/>
                <w:b/>
                <w:bCs/>
              </w:rPr>
              <w:t>Virsas augšdaļa</w:t>
            </w:r>
            <w:r w:rsidRPr="00A613D9">
              <w:rPr>
                <w:rFonts w:ascii="Times New Roman" w:hAnsi="Times New Roman"/>
                <w:bCs/>
              </w:rPr>
              <w:t xml:space="preserve"> - </w:t>
            </w:r>
            <w:r w:rsidR="006B6736" w:rsidRPr="00A613D9">
              <w:rPr>
                <w:rFonts w:ascii="Times New Roman" w:hAnsi="Times New Roman"/>
                <w:bCs/>
              </w:rPr>
              <w:t>a</w:t>
            </w:r>
            <w:r w:rsidRPr="00A613D9">
              <w:rPr>
                <w:rFonts w:ascii="Times New Roman" w:hAnsi="Times New Roman"/>
                <w:bCs/>
              </w:rPr>
              <w:t xml:space="preserve">pavu virsas iekšpusē, speciāla </w:t>
            </w:r>
            <w:proofErr w:type="spellStart"/>
            <w:r w:rsidRPr="00A613D9">
              <w:rPr>
                <w:rFonts w:ascii="Times New Roman" w:hAnsi="Times New Roman"/>
                <w:bCs/>
              </w:rPr>
              <w:t>mitrumizturīga</w:t>
            </w:r>
            <w:proofErr w:type="spellEnd"/>
            <w:r w:rsidRPr="00A613D9">
              <w:rPr>
                <w:rFonts w:ascii="Times New Roman" w:hAnsi="Times New Roman"/>
                <w:bCs/>
              </w:rPr>
              <w:t xml:space="preserve"> membrāna. </w:t>
            </w:r>
          </w:p>
          <w:p w:rsidR="00896D7D" w:rsidRPr="00A613D9" w:rsidRDefault="00896D7D" w:rsidP="00896D7D">
            <w:pPr>
              <w:jc w:val="both"/>
              <w:rPr>
                <w:rFonts w:ascii="Times New Roman" w:hAnsi="Times New Roman"/>
                <w:bCs/>
              </w:rPr>
            </w:pPr>
            <w:r w:rsidRPr="00A613D9">
              <w:rPr>
                <w:rFonts w:ascii="Times New Roman" w:hAnsi="Times New Roman"/>
                <w:bCs/>
              </w:rPr>
              <w:t>Antibakteriāl</w:t>
            </w:r>
            <w:r w:rsidR="006B6736" w:rsidRPr="00A613D9">
              <w:rPr>
                <w:rFonts w:ascii="Times New Roman" w:hAnsi="Times New Roman"/>
                <w:bCs/>
              </w:rPr>
              <w:t xml:space="preserve">ais pārklājums apava iekšienē, </w:t>
            </w:r>
            <w:r w:rsidRPr="00A613D9">
              <w:rPr>
                <w:rFonts w:ascii="Times New Roman" w:hAnsi="Times New Roman"/>
                <w:bCs/>
              </w:rPr>
              <w:t>smaku un baktēriju vairošanās novēršanai.</w:t>
            </w:r>
          </w:p>
          <w:p w:rsidR="00896D7D" w:rsidRPr="00A613D9" w:rsidRDefault="00896D7D" w:rsidP="00896D7D">
            <w:pPr>
              <w:jc w:val="both"/>
              <w:rPr>
                <w:rFonts w:ascii="Times New Roman" w:hAnsi="Times New Roman"/>
                <w:bCs/>
              </w:rPr>
            </w:pPr>
            <w:r w:rsidRPr="00A613D9">
              <w:rPr>
                <w:rFonts w:ascii="Times New Roman" w:hAnsi="Times New Roman"/>
                <w:bCs/>
              </w:rPr>
              <w:t>Virsmas konstrukcijā (korpusā) - potītes fiksators veidots no kompozītmateriāla.</w:t>
            </w:r>
          </w:p>
          <w:p w:rsidR="00896D7D" w:rsidRPr="00A613D9" w:rsidRDefault="00896D7D" w:rsidP="00896D7D">
            <w:pPr>
              <w:jc w:val="both"/>
              <w:rPr>
                <w:rFonts w:ascii="Times New Roman" w:hAnsi="Times New Roman"/>
                <w:bCs/>
                <w:color w:val="FF0000"/>
              </w:rPr>
            </w:pPr>
            <w:r w:rsidRPr="00A613D9">
              <w:rPr>
                <w:rFonts w:ascii="Times New Roman" w:hAnsi="Times New Roman"/>
                <w:bCs/>
              </w:rPr>
              <w:t>Apava aizmugurē stulma augšējā daļa pazemināta no 5-</w:t>
            </w:r>
            <w:smartTag w:uri="urn:schemas-microsoft-com:office:smarttags" w:element="metricconverter">
              <w:smartTagPr>
                <w:attr w:name="ProductID" w:val="6 cm"/>
              </w:smartTagPr>
              <w:r w:rsidRPr="00A613D9">
                <w:rPr>
                  <w:rFonts w:ascii="Times New Roman" w:hAnsi="Times New Roman"/>
                  <w:bCs/>
                </w:rPr>
                <w:t>6 cm</w:t>
              </w:r>
            </w:smartTag>
            <w:r w:rsidRPr="00A613D9">
              <w:rPr>
                <w:rFonts w:ascii="Times New Roman" w:hAnsi="Times New Roman"/>
                <w:bCs/>
              </w:rPr>
              <w:t>, lai atvieglotu pēdas daļas un potītes kustību, lai novērstu spiedienu un berzi uz potītes un liela daļu.</w:t>
            </w:r>
          </w:p>
          <w:p w:rsidR="00896D7D" w:rsidRPr="00A613D9" w:rsidRDefault="00896D7D" w:rsidP="00896D7D">
            <w:pPr>
              <w:jc w:val="both"/>
              <w:rPr>
                <w:rFonts w:ascii="Times New Roman" w:hAnsi="Times New Roman"/>
                <w:bCs/>
              </w:rPr>
            </w:pPr>
            <w:r w:rsidRPr="00A613D9">
              <w:rPr>
                <w:rFonts w:ascii="Times New Roman" w:hAnsi="Times New Roman"/>
                <w:bCs/>
              </w:rPr>
              <w:t xml:space="preserve">Apavs siltināts ar </w:t>
            </w:r>
            <w:proofErr w:type="spellStart"/>
            <w:r w:rsidRPr="00A613D9">
              <w:rPr>
                <w:rFonts w:ascii="Times New Roman" w:hAnsi="Times New Roman"/>
                <w:bCs/>
              </w:rPr>
              <w:t>Thinsulate</w:t>
            </w:r>
            <w:proofErr w:type="spellEnd"/>
            <w:r w:rsidRPr="00A613D9">
              <w:rPr>
                <w:rFonts w:ascii="Times New Roman" w:hAnsi="Times New Roman"/>
                <w:bCs/>
              </w:rPr>
              <w:t xml:space="preserve"> 400 vai ekvivalents.</w:t>
            </w:r>
          </w:p>
          <w:p w:rsidR="00896D7D" w:rsidRPr="00A613D9" w:rsidRDefault="00896D7D" w:rsidP="00896D7D">
            <w:pPr>
              <w:jc w:val="both"/>
              <w:rPr>
                <w:rFonts w:ascii="Times New Roman" w:hAnsi="Times New Roman"/>
                <w:bCs/>
              </w:rPr>
            </w:pPr>
            <w:r w:rsidRPr="00A613D9">
              <w:rPr>
                <w:rFonts w:ascii="Times New Roman" w:hAnsi="Times New Roman"/>
                <w:bCs/>
              </w:rPr>
              <w:t>Apava virsdaļā iestrādāts neilona materiāls, gaisa apmaiņai. Apava papēža daļas stiprināšanai un zoles stabilitātei izmantoti tikai kompozītmateriālu sakausējumi ( ne metāla). Apava papēža daļa paaugstināta, izturīga pret skrāpējumiem, lai aizsargātu pret nobrāzumiem, ērtākai apava  novilkšanai un papēža daļas formas saglabāšanai.</w:t>
            </w:r>
          </w:p>
          <w:p w:rsidR="00896D7D" w:rsidRPr="00A613D9" w:rsidRDefault="00896D7D" w:rsidP="00896D7D">
            <w:pPr>
              <w:jc w:val="both"/>
              <w:rPr>
                <w:rFonts w:ascii="Times New Roman" w:hAnsi="Times New Roman"/>
                <w:bCs/>
              </w:rPr>
            </w:pPr>
            <w:r w:rsidRPr="00A613D9">
              <w:rPr>
                <w:rFonts w:ascii="Times New Roman" w:hAnsi="Times New Roman"/>
                <w:bCs/>
              </w:rPr>
              <w:t>Apava mēlīte piešūta pie stulma, kas veido kabatu, lai ūdens neiekļūtu zābakā.</w:t>
            </w:r>
          </w:p>
          <w:p w:rsidR="00896D7D" w:rsidRPr="00A613D9" w:rsidRDefault="00896D7D" w:rsidP="00896D7D">
            <w:pPr>
              <w:jc w:val="both"/>
              <w:rPr>
                <w:rFonts w:ascii="Times New Roman" w:hAnsi="Times New Roman"/>
                <w:bCs/>
              </w:rPr>
            </w:pPr>
            <w:r w:rsidRPr="00A613D9">
              <w:rPr>
                <w:rFonts w:ascii="Times New Roman" w:hAnsi="Times New Roman"/>
                <w:bCs/>
              </w:rPr>
              <w:t xml:space="preserve">Apava purngals - stiprinātas formas, </w:t>
            </w:r>
            <w:proofErr w:type="spellStart"/>
            <w:r w:rsidRPr="00A613D9">
              <w:rPr>
                <w:rFonts w:ascii="Times New Roman" w:hAnsi="Times New Roman"/>
                <w:bCs/>
              </w:rPr>
              <w:t>elastīgs(termoplastisks</w:t>
            </w:r>
            <w:proofErr w:type="spellEnd"/>
            <w:r w:rsidRPr="00A613D9">
              <w:rPr>
                <w:rFonts w:ascii="Times New Roman" w:hAnsi="Times New Roman"/>
                <w:bCs/>
              </w:rPr>
              <w:t>)</w:t>
            </w:r>
          </w:p>
          <w:p w:rsidR="00896D7D" w:rsidRPr="00A613D9" w:rsidRDefault="00896D7D" w:rsidP="00896D7D">
            <w:pPr>
              <w:jc w:val="both"/>
              <w:rPr>
                <w:rFonts w:ascii="Times New Roman" w:hAnsi="Times New Roman"/>
                <w:b/>
                <w:bCs/>
              </w:rPr>
            </w:pPr>
            <w:r w:rsidRPr="00A613D9">
              <w:rPr>
                <w:rFonts w:ascii="Times New Roman" w:hAnsi="Times New Roman"/>
                <w:b/>
                <w:bCs/>
              </w:rPr>
              <w:t xml:space="preserve">Zābaka </w:t>
            </w:r>
            <w:r w:rsidR="00814E2F">
              <w:rPr>
                <w:rFonts w:ascii="Times New Roman" w:hAnsi="Times New Roman"/>
                <w:b/>
                <w:bCs/>
              </w:rPr>
              <w:t xml:space="preserve">(1 gab.) </w:t>
            </w:r>
            <w:r w:rsidRPr="00A613D9">
              <w:rPr>
                <w:rFonts w:ascii="Times New Roman" w:hAnsi="Times New Roman"/>
                <w:b/>
                <w:bCs/>
              </w:rPr>
              <w:t>svars</w:t>
            </w:r>
            <w:r w:rsidRPr="00A613D9">
              <w:rPr>
                <w:rFonts w:ascii="Times New Roman" w:hAnsi="Times New Roman"/>
                <w:bCs/>
              </w:rPr>
              <w:t xml:space="preserve"> </w:t>
            </w:r>
            <w:r w:rsidR="00814E2F">
              <w:rPr>
                <w:rFonts w:ascii="Times New Roman" w:hAnsi="Times New Roman"/>
                <w:bCs/>
              </w:rPr>
              <w:t>39.izm.</w:t>
            </w:r>
            <w:r w:rsidRPr="00A613D9">
              <w:rPr>
                <w:rFonts w:ascii="Times New Roman" w:hAnsi="Times New Roman"/>
                <w:bCs/>
              </w:rPr>
              <w:t xml:space="preserve">– ne vairāk kā </w:t>
            </w:r>
            <w:smartTag w:uri="urn:schemas-microsoft-com:office:smarttags" w:element="metricconverter">
              <w:smartTagPr>
                <w:attr w:name="ProductID" w:val="6 mm"/>
              </w:smartTagPr>
              <w:r w:rsidRPr="00A613D9">
                <w:rPr>
                  <w:rFonts w:ascii="Times New Roman" w:hAnsi="Times New Roman"/>
                  <w:bCs/>
                </w:rPr>
                <w:t>0.55 kg</w:t>
              </w:r>
            </w:smartTag>
            <w:r w:rsidRPr="00A613D9">
              <w:rPr>
                <w:rFonts w:ascii="Times New Roman" w:hAnsi="Times New Roman"/>
                <w:bCs/>
              </w:rPr>
              <w:t xml:space="preserve"> </w:t>
            </w:r>
          </w:p>
          <w:p w:rsidR="00896D7D" w:rsidRPr="00A613D9" w:rsidRDefault="00896D7D" w:rsidP="00896D7D">
            <w:pPr>
              <w:jc w:val="both"/>
              <w:rPr>
                <w:rFonts w:ascii="Times New Roman" w:hAnsi="Times New Roman"/>
                <w:bCs/>
              </w:rPr>
            </w:pPr>
            <w:r w:rsidRPr="00A613D9">
              <w:rPr>
                <w:rFonts w:ascii="Times New Roman" w:hAnsi="Times New Roman"/>
                <w:b/>
                <w:bCs/>
              </w:rPr>
              <w:t>Izmēru skala</w:t>
            </w:r>
            <w:r w:rsidRPr="00A613D9">
              <w:rPr>
                <w:rFonts w:ascii="Times New Roman" w:hAnsi="Times New Roman"/>
                <w:bCs/>
              </w:rPr>
              <w:t xml:space="preserve"> - </w:t>
            </w:r>
            <w:r w:rsidR="00D04954" w:rsidRPr="00A613D9">
              <w:rPr>
                <w:rFonts w:ascii="Times New Roman" w:hAnsi="Times New Roman"/>
                <w:bCs/>
              </w:rPr>
              <w:t>no 35. līdz 4</w:t>
            </w:r>
            <w:r w:rsidR="00004A85">
              <w:rPr>
                <w:rFonts w:ascii="Times New Roman" w:hAnsi="Times New Roman"/>
                <w:bCs/>
              </w:rPr>
              <w:t>3</w:t>
            </w:r>
            <w:r w:rsidR="00D04954" w:rsidRPr="00A613D9">
              <w:rPr>
                <w:rFonts w:ascii="Times New Roman" w:hAnsi="Times New Roman"/>
                <w:bCs/>
              </w:rPr>
              <w:t>. izmēram</w:t>
            </w:r>
            <w:r w:rsidRPr="00A613D9">
              <w:rPr>
                <w:rFonts w:ascii="Times New Roman" w:hAnsi="Times New Roman"/>
                <w:bCs/>
              </w:rPr>
              <w:t>;</w:t>
            </w:r>
          </w:p>
          <w:p w:rsidR="00896D7D" w:rsidRPr="00A613D9" w:rsidRDefault="00896D7D" w:rsidP="00896D7D">
            <w:pPr>
              <w:snapToGrid w:val="0"/>
              <w:jc w:val="both"/>
              <w:rPr>
                <w:rFonts w:ascii="Times New Roman" w:hAnsi="Times New Roman"/>
                <w:bCs/>
              </w:rPr>
            </w:pPr>
            <w:r w:rsidRPr="00A613D9">
              <w:rPr>
                <w:rFonts w:ascii="Times New Roman" w:hAnsi="Times New Roman"/>
                <w:b/>
                <w:bCs/>
              </w:rPr>
              <w:t>Papildus zīmes (etiķetes)</w:t>
            </w:r>
            <w:r w:rsidRPr="00A613D9">
              <w:rPr>
                <w:rFonts w:ascii="Times New Roman" w:hAnsi="Times New Roman"/>
                <w:bCs/>
              </w:rPr>
              <w:t xml:space="preserve"> - ražotāja </w:t>
            </w:r>
            <w:r w:rsidRPr="00A613D9">
              <w:rPr>
                <w:rFonts w:ascii="Times New Roman" w:hAnsi="Times New Roman"/>
                <w:bCs/>
              </w:rPr>
              <w:lastRenderedPageBreak/>
              <w:t>firmas zīme un izmēru zīme uz zābakiem, apaviem jābūt marķētiem atbilstoši MK 03.08.99 noteikumiem Nr.273 „Apavu marķēšanas kārtība”.</w:t>
            </w:r>
          </w:p>
          <w:p w:rsidR="00896D7D" w:rsidRPr="00A613D9" w:rsidRDefault="00896D7D" w:rsidP="00896D7D">
            <w:pPr>
              <w:snapToGrid w:val="0"/>
              <w:jc w:val="both"/>
              <w:rPr>
                <w:rFonts w:ascii="Times New Roman" w:hAnsi="Times New Roman"/>
                <w:bCs/>
              </w:rPr>
            </w:pPr>
            <w:r w:rsidRPr="00A613D9">
              <w:rPr>
                <w:rFonts w:ascii="Times New Roman" w:hAnsi="Times New Roman"/>
                <w:b/>
                <w:bCs/>
              </w:rPr>
              <w:t xml:space="preserve">Iesaiņojums </w:t>
            </w:r>
            <w:r w:rsidRPr="00A613D9">
              <w:rPr>
                <w:rFonts w:ascii="Times New Roman" w:hAnsi="Times New Roman"/>
                <w:bCs/>
              </w:rPr>
              <w:t>- katram izstrādājumam, kartona kastīte, uz kuras norādīts piegādātājs (vai ražotājs), izmērs. Kastītē jābūt ievietotiem apavu kopšanas un lietošanas noteikumiem latviešu valodā.</w:t>
            </w:r>
          </w:p>
          <w:p w:rsidR="00D948C8" w:rsidRPr="00A613D9" w:rsidRDefault="00896D7D" w:rsidP="00896D7D">
            <w:pPr>
              <w:jc w:val="center"/>
              <w:rPr>
                <w:rFonts w:ascii="Times New Roman" w:hAnsi="Times New Roman"/>
                <w:b/>
              </w:rPr>
            </w:pPr>
            <w:r w:rsidRPr="00A613D9">
              <w:rPr>
                <w:rFonts w:ascii="Times New Roman" w:hAnsi="Times New Roman"/>
                <w:bCs/>
              </w:rPr>
              <w:t>Atbilstību standartam LVS EN 344-1:1992+A1:1997, garantē apavu piegādātājs.</w:t>
            </w:r>
          </w:p>
        </w:tc>
        <w:tc>
          <w:tcPr>
            <w:tcW w:w="1196" w:type="pct"/>
            <w:tcBorders>
              <w:top w:val="single" w:sz="12" w:space="0" w:color="auto"/>
              <w:bottom w:val="single" w:sz="12" w:space="0" w:color="auto"/>
            </w:tcBorders>
          </w:tcPr>
          <w:p w:rsidR="00D948C8" w:rsidRPr="00A613D9" w:rsidRDefault="00D948C8" w:rsidP="000973FC">
            <w:pPr>
              <w:jc w:val="center"/>
              <w:rPr>
                <w:rFonts w:ascii="Times New Roman" w:hAnsi="Times New Roman"/>
                <w:b/>
              </w:rPr>
            </w:pPr>
            <w:r w:rsidRPr="00A613D9">
              <w:rPr>
                <w:rFonts w:ascii="Times New Roman" w:hAnsi="Times New Roman"/>
                <w:b/>
              </w:rPr>
              <w:lastRenderedPageBreak/>
              <w:t>15</w:t>
            </w:r>
          </w:p>
        </w:tc>
      </w:tr>
    </w:tbl>
    <w:p w:rsidR="002A7262" w:rsidRDefault="002A7262">
      <w:pPr>
        <w:spacing w:after="160" w:line="259" w:lineRule="auto"/>
        <w:rPr>
          <w:rFonts w:ascii="Times New Roman" w:hAnsi="Times New Roman"/>
        </w:rPr>
      </w:pPr>
    </w:p>
    <w:p w:rsidR="002A7262" w:rsidRDefault="002A7262">
      <w:pPr>
        <w:spacing w:after="160" w:line="259" w:lineRule="auto"/>
        <w:rPr>
          <w:rFonts w:ascii="Times New Roman" w:hAnsi="Times New Roman"/>
        </w:rPr>
      </w:pPr>
      <w:r>
        <w:rPr>
          <w:rFonts w:ascii="Times New Roman" w:hAnsi="Times New Roman"/>
        </w:rPr>
        <w:br w:type="page"/>
      </w:r>
    </w:p>
    <w:p w:rsidR="00D948C8" w:rsidRPr="00A613D9" w:rsidRDefault="00D948C8">
      <w:pPr>
        <w:spacing w:after="160" w:line="259" w:lineRule="auto"/>
        <w:rPr>
          <w:rFonts w:ascii="Times New Roman" w:hAnsi="Times New Roman"/>
        </w:rPr>
      </w:pPr>
    </w:p>
    <w:p w:rsidR="00D948C8" w:rsidRPr="00A613D9" w:rsidRDefault="00D948C8">
      <w:pPr>
        <w:spacing w:after="160" w:line="259" w:lineRule="auto"/>
        <w:rPr>
          <w:rFonts w:ascii="Times New Roman" w:hAnsi="Times New Roman"/>
        </w:rPr>
      </w:pPr>
      <w:r w:rsidRPr="00A613D9">
        <w:rPr>
          <w:rFonts w:ascii="Times New Roman" w:hAnsi="Times New Roman"/>
        </w:rPr>
        <w:t>Attēli</w:t>
      </w:r>
    </w:p>
    <w:p w:rsidR="00004A85" w:rsidRDefault="00004A85">
      <w:pPr>
        <w:spacing w:after="160" w:line="259" w:lineRule="auto"/>
        <w:rPr>
          <w:rFonts w:ascii="Times New Roman" w:hAnsi="Times New Roman"/>
        </w:rPr>
      </w:pPr>
      <w:r w:rsidRPr="00A613D9">
        <w:rPr>
          <w:rFonts w:ascii="Times New Roman" w:hAnsi="Times New Roman"/>
          <w:noProof/>
          <w:lang w:eastAsia="lv-LV"/>
        </w:rPr>
        <w:drawing>
          <wp:anchor distT="0" distB="0" distL="114300" distR="114300" simplePos="0" relativeHeight="251659264" behindDoc="1" locked="0" layoutInCell="1" allowOverlap="1" wp14:anchorId="7AA7EA8D" wp14:editId="16DE2E38">
            <wp:simplePos x="0" y="0"/>
            <wp:positionH relativeFrom="margin">
              <wp:posOffset>290830</wp:posOffset>
            </wp:positionH>
            <wp:positionV relativeFrom="paragraph">
              <wp:posOffset>251460</wp:posOffset>
            </wp:positionV>
            <wp:extent cx="3361690" cy="4022090"/>
            <wp:effectExtent l="0" t="0" r="0" b="0"/>
            <wp:wrapTight wrapText="bothSides">
              <wp:wrapPolygon edited="0">
                <wp:start x="0" y="0"/>
                <wp:lineTo x="0" y="21484"/>
                <wp:lineTo x="21420" y="21484"/>
                <wp:lineTo x="2142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iriesu_ziemas_zabaki.jpg"/>
                    <pic:cNvPicPr/>
                  </pic:nvPicPr>
                  <pic:blipFill>
                    <a:blip r:embed="rId30">
                      <a:extLst>
                        <a:ext uri="{28A0092B-C50C-407E-A947-70E740481C1C}">
                          <a14:useLocalDpi xmlns:a14="http://schemas.microsoft.com/office/drawing/2010/main" val="0"/>
                        </a:ext>
                      </a:extLst>
                    </a:blip>
                    <a:stretch>
                      <a:fillRect/>
                    </a:stretch>
                  </pic:blipFill>
                  <pic:spPr>
                    <a:xfrm>
                      <a:off x="0" y="0"/>
                      <a:ext cx="3361690" cy="4022090"/>
                    </a:xfrm>
                    <a:prstGeom prst="rect">
                      <a:avLst/>
                    </a:prstGeom>
                  </pic:spPr>
                </pic:pic>
              </a:graphicData>
            </a:graphic>
            <wp14:sizeRelH relativeFrom="page">
              <wp14:pctWidth>0</wp14:pctWidth>
            </wp14:sizeRelH>
            <wp14:sizeRelV relativeFrom="page">
              <wp14:pctHeight>0</wp14:pctHeight>
            </wp14:sizeRelV>
          </wp:anchor>
        </w:drawing>
      </w:r>
      <w:r w:rsidR="00D948C8" w:rsidRPr="00A613D9">
        <w:rPr>
          <w:rFonts w:ascii="Times New Roman" w:hAnsi="Times New Roman"/>
        </w:rPr>
        <w:t>1.attēls</w:t>
      </w:r>
      <w:r w:rsidR="00D44C9E" w:rsidRPr="00A613D9">
        <w:rPr>
          <w:rFonts w:ascii="Times New Roman" w:hAnsi="Times New Roman"/>
        </w:rPr>
        <w:tab/>
      </w:r>
      <w:r w:rsidR="00D44C9E" w:rsidRPr="00A613D9">
        <w:rPr>
          <w:rFonts w:ascii="Times New Roman" w:hAnsi="Times New Roman"/>
        </w:rPr>
        <w:tab/>
      </w:r>
      <w:r w:rsidR="00D44C9E" w:rsidRPr="00A613D9">
        <w:rPr>
          <w:rFonts w:ascii="Times New Roman" w:hAnsi="Times New Roman"/>
        </w:rPr>
        <w:tab/>
      </w:r>
      <w:r w:rsidR="00D44C9E" w:rsidRPr="00A613D9">
        <w:rPr>
          <w:rFonts w:ascii="Times New Roman" w:hAnsi="Times New Roman"/>
        </w:rPr>
        <w:tab/>
      </w:r>
      <w:r w:rsidR="00D44C9E" w:rsidRPr="00A613D9">
        <w:rPr>
          <w:rFonts w:ascii="Times New Roman" w:hAnsi="Times New Roman"/>
        </w:rPr>
        <w:tab/>
      </w:r>
      <w:r w:rsidR="00D44C9E" w:rsidRPr="00A613D9">
        <w:rPr>
          <w:rFonts w:ascii="Times New Roman" w:hAnsi="Times New Roman"/>
        </w:rPr>
        <w:tab/>
      </w:r>
      <w:r w:rsidR="00D44C9E" w:rsidRPr="00A613D9">
        <w:rPr>
          <w:rFonts w:ascii="Times New Roman" w:hAnsi="Times New Roman"/>
        </w:rPr>
        <w:tab/>
      </w:r>
      <w:r w:rsidR="00D44C9E" w:rsidRPr="00A613D9">
        <w:rPr>
          <w:rFonts w:ascii="Times New Roman" w:hAnsi="Times New Roman"/>
        </w:rPr>
        <w:tab/>
      </w:r>
    </w:p>
    <w:p w:rsidR="00004A85" w:rsidRDefault="00004A85">
      <w:pPr>
        <w:spacing w:after="160" w:line="259" w:lineRule="auto"/>
        <w:rPr>
          <w:rFonts w:ascii="Times New Roman" w:hAnsi="Times New Roman"/>
        </w:rPr>
      </w:pPr>
    </w:p>
    <w:p w:rsidR="00004A85" w:rsidRDefault="00004A85">
      <w:pPr>
        <w:spacing w:after="160" w:line="259" w:lineRule="auto"/>
        <w:rPr>
          <w:rFonts w:ascii="Times New Roman" w:hAnsi="Times New Roman"/>
        </w:rPr>
      </w:pPr>
    </w:p>
    <w:p w:rsidR="00004A85" w:rsidRDefault="00004A85">
      <w:pPr>
        <w:spacing w:after="160" w:line="259" w:lineRule="auto"/>
        <w:rPr>
          <w:rFonts w:ascii="Times New Roman" w:hAnsi="Times New Roman"/>
        </w:rPr>
      </w:pPr>
    </w:p>
    <w:p w:rsidR="00004A85" w:rsidRDefault="00004A85">
      <w:pPr>
        <w:spacing w:after="160" w:line="259" w:lineRule="auto"/>
        <w:rPr>
          <w:rFonts w:ascii="Times New Roman" w:hAnsi="Times New Roman"/>
        </w:rPr>
      </w:pPr>
    </w:p>
    <w:p w:rsidR="00004A85" w:rsidRDefault="00004A85">
      <w:pPr>
        <w:spacing w:after="160" w:line="259" w:lineRule="auto"/>
        <w:rPr>
          <w:rFonts w:ascii="Times New Roman" w:hAnsi="Times New Roman"/>
        </w:rPr>
      </w:pPr>
    </w:p>
    <w:p w:rsidR="00004A85" w:rsidRDefault="00004A85">
      <w:pPr>
        <w:spacing w:after="160" w:line="259" w:lineRule="auto"/>
        <w:rPr>
          <w:rFonts w:ascii="Times New Roman" w:hAnsi="Times New Roman"/>
        </w:rPr>
      </w:pPr>
    </w:p>
    <w:p w:rsidR="00004A85" w:rsidRDefault="00004A85">
      <w:pPr>
        <w:spacing w:after="160" w:line="259" w:lineRule="auto"/>
        <w:rPr>
          <w:rFonts w:ascii="Times New Roman" w:hAnsi="Times New Roman"/>
        </w:rPr>
      </w:pPr>
    </w:p>
    <w:p w:rsidR="00004A85" w:rsidRDefault="00004A85">
      <w:pPr>
        <w:spacing w:after="160" w:line="259" w:lineRule="auto"/>
        <w:rPr>
          <w:rFonts w:ascii="Times New Roman" w:hAnsi="Times New Roman"/>
        </w:rPr>
      </w:pPr>
    </w:p>
    <w:p w:rsidR="00004A85" w:rsidRDefault="00004A85">
      <w:pPr>
        <w:spacing w:after="160" w:line="259" w:lineRule="auto"/>
        <w:rPr>
          <w:rFonts w:ascii="Times New Roman" w:hAnsi="Times New Roman"/>
        </w:rPr>
      </w:pPr>
    </w:p>
    <w:p w:rsidR="002A7262" w:rsidRDefault="002A7262">
      <w:pPr>
        <w:spacing w:after="160" w:line="259" w:lineRule="auto"/>
        <w:rPr>
          <w:rFonts w:ascii="Times New Roman" w:hAnsi="Times New Roman"/>
        </w:rPr>
      </w:pPr>
    </w:p>
    <w:p w:rsidR="002A7262" w:rsidRDefault="002A7262">
      <w:pPr>
        <w:spacing w:after="160" w:line="259" w:lineRule="auto"/>
        <w:rPr>
          <w:rFonts w:ascii="Times New Roman" w:hAnsi="Times New Roman"/>
        </w:rPr>
      </w:pPr>
    </w:p>
    <w:p w:rsidR="002A7262" w:rsidRDefault="002A7262">
      <w:pPr>
        <w:spacing w:after="160" w:line="259" w:lineRule="auto"/>
        <w:rPr>
          <w:rFonts w:ascii="Times New Roman" w:hAnsi="Times New Roman"/>
        </w:rPr>
      </w:pPr>
    </w:p>
    <w:p w:rsidR="002A7262" w:rsidRDefault="002A7262">
      <w:pPr>
        <w:spacing w:after="160" w:line="259" w:lineRule="auto"/>
        <w:rPr>
          <w:rFonts w:ascii="Times New Roman" w:hAnsi="Times New Roman"/>
        </w:rPr>
      </w:pPr>
    </w:p>
    <w:p w:rsidR="002A7262" w:rsidRDefault="002A7262">
      <w:pPr>
        <w:spacing w:after="160" w:line="259" w:lineRule="auto"/>
        <w:rPr>
          <w:rFonts w:ascii="Times New Roman" w:hAnsi="Times New Roman"/>
        </w:rPr>
      </w:pPr>
    </w:p>
    <w:p w:rsidR="002A7262" w:rsidRDefault="002A7262">
      <w:pPr>
        <w:spacing w:after="160" w:line="259" w:lineRule="auto"/>
        <w:rPr>
          <w:rFonts w:ascii="Times New Roman" w:hAnsi="Times New Roman"/>
        </w:rPr>
      </w:pPr>
    </w:p>
    <w:p w:rsidR="00D948C8" w:rsidRPr="00A613D9" w:rsidRDefault="00D44C9E">
      <w:pPr>
        <w:spacing w:after="160" w:line="259" w:lineRule="auto"/>
        <w:rPr>
          <w:rFonts w:ascii="Times New Roman" w:hAnsi="Times New Roman"/>
        </w:rPr>
      </w:pPr>
      <w:r w:rsidRPr="00A613D9">
        <w:rPr>
          <w:rFonts w:ascii="Times New Roman" w:hAnsi="Times New Roman"/>
        </w:rPr>
        <w:t>2.attēls</w:t>
      </w:r>
    </w:p>
    <w:p w:rsidR="00D948C8" w:rsidRPr="00A613D9" w:rsidRDefault="002A7262">
      <w:pPr>
        <w:spacing w:after="160" w:line="259" w:lineRule="auto"/>
        <w:rPr>
          <w:rFonts w:ascii="Times New Roman" w:hAnsi="Times New Roman"/>
        </w:rPr>
      </w:pPr>
      <w:r w:rsidRPr="00A613D9">
        <w:rPr>
          <w:rFonts w:ascii="Times New Roman" w:hAnsi="Times New Roman"/>
          <w:noProof/>
          <w:lang w:eastAsia="lv-LV"/>
        </w:rPr>
        <w:drawing>
          <wp:anchor distT="0" distB="0" distL="114300" distR="114300" simplePos="0" relativeHeight="251660288" behindDoc="1" locked="0" layoutInCell="1" allowOverlap="1" wp14:anchorId="544C9FDF" wp14:editId="1A9E18DD">
            <wp:simplePos x="0" y="0"/>
            <wp:positionH relativeFrom="column">
              <wp:posOffset>417235</wp:posOffset>
            </wp:positionH>
            <wp:positionV relativeFrom="paragraph">
              <wp:posOffset>33304</wp:posOffset>
            </wp:positionV>
            <wp:extent cx="3843402" cy="3020324"/>
            <wp:effectExtent l="0" t="0" r="5080" b="88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ieviesu_ziemas_zabaki.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43402" cy="3020324"/>
                    </a:xfrm>
                    <a:prstGeom prst="rect">
                      <a:avLst/>
                    </a:prstGeom>
                  </pic:spPr>
                </pic:pic>
              </a:graphicData>
            </a:graphic>
            <wp14:sizeRelH relativeFrom="page">
              <wp14:pctWidth>0</wp14:pctWidth>
            </wp14:sizeRelH>
            <wp14:sizeRelV relativeFrom="page">
              <wp14:pctHeight>0</wp14:pctHeight>
            </wp14:sizeRelV>
          </wp:anchor>
        </w:drawing>
      </w:r>
    </w:p>
    <w:p w:rsidR="00D948C8" w:rsidRPr="00A613D9" w:rsidRDefault="00D948C8">
      <w:pPr>
        <w:spacing w:after="160" w:line="259" w:lineRule="auto"/>
        <w:rPr>
          <w:rFonts w:ascii="Times New Roman" w:hAnsi="Times New Roman"/>
        </w:rPr>
      </w:pPr>
    </w:p>
    <w:p w:rsidR="006B6736" w:rsidRPr="00A613D9" w:rsidRDefault="006B6736">
      <w:pPr>
        <w:spacing w:after="160" w:line="259" w:lineRule="auto"/>
        <w:rPr>
          <w:rFonts w:ascii="Times New Roman" w:hAnsi="Times New Roman"/>
        </w:rPr>
      </w:pPr>
      <w:r w:rsidRPr="00A613D9">
        <w:rPr>
          <w:rFonts w:ascii="Times New Roman" w:hAnsi="Times New Roman"/>
        </w:rPr>
        <w:br w:type="page"/>
      </w:r>
    </w:p>
    <w:p w:rsidR="006B6736" w:rsidRPr="00A613D9" w:rsidRDefault="006B6736" w:rsidP="006B6736">
      <w:pPr>
        <w:tabs>
          <w:tab w:val="left" w:pos="776"/>
          <w:tab w:val="right" w:pos="9071"/>
        </w:tabs>
        <w:spacing w:after="0" w:line="240" w:lineRule="auto"/>
        <w:jc w:val="right"/>
        <w:rPr>
          <w:rFonts w:ascii="Times New Roman" w:hAnsi="Times New Roman"/>
          <w:lang w:eastAsia="lv-LV"/>
        </w:rPr>
      </w:pPr>
      <w:r w:rsidRPr="00A613D9">
        <w:rPr>
          <w:rFonts w:ascii="Times New Roman" w:hAnsi="Times New Roman"/>
          <w:lang w:eastAsia="lv-LV"/>
        </w:rPr>
        <w:lastRenderedPageBreak/>
        <w:t>9.pielikums</w:t>
      </w:r>
    </w:p>
    <w:p w:rsidR="006B6736" w:rsidRPr="00A613D9" w:rsidRDefault="006B6736" w:rsidP="006B6736">
      <w:pPr>
        <w:spacing w:after="0" w:line="240" w:lineRule="auto"/>
        <w:rPr>
          <w:rFonts w:ascii="Times New Roman" w:hAnsi="Times New Roman"/>
          <w:lang w:eastAsia="lv-LV"/>
        </w:rPr>
      </w:pPr>
    </w:p>
    <w:p w:rsidR="00CD0E1A" w:rsidRPr="00196AF4" w:rsidRDefault="00CD0E1A" w:rsidP="00CD0E1A">
      <w:pPr>
        <w:tabs>
          <w:tab w:val="right" w:pos="9356"/>
        </w:tabs>
        <w:spacing w:after="0" w:line="240" w:lineRule="auto"/>
        <w:jc w:val="center"/>
        <w:rPr>
          <w:rFonts w:ascii="Times New Roman" w:hAnsi="Times New Roman"/>
          <w:b/>
        </w:rPr>
      </w:pPr>
      <w:r w:rsidRPr="00196AF4">
        <w:rPr>
          <w:rFonts w:ascii="Times New Roman" w:hAnsi="Times New Roman"/>
          <w:b/>
        </w:rPr>
        <w:t>Atklāts konkurss</w:t>
      </w:r>
    </w:p>
    <w:p w:rsidR="00CD0E1A" w:rsidRPr="00196AF4" w:rsidRDefault="00CD0E1A" w:rsidP="00CD0E1A">
      <w:pPr>
        <w:tabs>
          <w:tab w:val="right" w:pos="9356"/>
        </w:tabs>
        <w:spacing w:after="0" w:line="240" w:lineRule="auto"/>
        <w:jc w:val="center"/>
        <w:rPr>
          <w:rFonts w:ascii="Times New Roman" w:hAnsi="Times New Roman"/>
          <w:b/>
          <w:bCs/>
        </w:rPr>
      </w:pPr>
      <w:r w:rsidRPr="00196AF4">
        <w:rPr>
          <w:rFonts w:ascii="Times New Roman" w:hAnsi="Times New Roman"/>
          <w:b/>
          <w:bCs/>
        </w:rPr>
        <w:t xml:space="preserve">„Formas tērpu un apavu piegāde pašvaldības iestādei </w:t>
      </w:r>
    </w:p>
    <w:p w:rsidR="00CD0E1A" w:rsidRPr="00196AF4" w:rsidRDefault="00CD0E1A" w:rsidP="00CD0E1A">
      <w:pPr>
        <w:tabs>
          <w:tab w:val="right" w:pos="9356"/>
        </w:tabs>
        <w:spacing w:after="0" w:line="240" w:lineRule="auto"/>
        <w:jc w:val="center"/>
        <w:rPr>
          <w:rFonts w:ascii="Times New Roman" w:hAnsi="Times New Roman"/>
          <w:b/>
          <w:bCs/>
        </w:rPr>
      </w:pPr>
      <w:r w:rsidRPr="00196AF4">
        <w:rPr>
          <w:rFonts w:ascii="Times New Roman" w:hAnsi="Times New Roman"/>
          <w:b/>
          <w:bCs/>
        </w:rPr>
        <w:t>“Jelgavas pilsētas pašvaldības policija”</w:t>
      </w:r>
    </w:p>
    <w:p w:rsidR="00CD0E1A" w:rsidRPr="00196AF4" w:rsidRDefault="00CD0E1A" w:rsidP="00CD0E1A">
      <w:pPr>
        <w:tabs>
          <w:tab w:val="right" w:pos="9356"/>
        </w:tabs>
        <w:spacing w:after="0" w:line="240" w:lineRule="auto"/>
        <w:jc w:val="center"/>
        <w:rPr>
          <w:rFonts w:ascii="Times New Roman" w:hAnsi="Times New Roman"/>
          <w:b/>
        </w:rPr>
      </w:pPr>
      <w:r w:rsidRPr="00196AF4">
        <w:rPr>
          <w:rFonts w:ascii="Times New Roman" w:hAnsi="Times New Roman"/>
          <w:b/>
        </w:rPr>
        <w:t>identifikācijas Nr.JPD2016/17/AK</w:t>
      </w:r>
    </w:p>
    <w:p w:rsidR="006B6736" w:rsidRPr="00A613D9" w:rsidRDefault="006B6736" w:rsidP="006B6736">
      <w:pPr>
        <w:tabs>
          <w:tab w:val="right" w:pos="9356"/>
        </w:tabs>
        <w:spacing w:after="0" w:line="240" w:lineRule="auto"/>
        <w:jc w:val="center"/>
        <w:rPr>
          <w:rFonts w:ascii="Times New Roman" w:hAnsi="Times New Roman"/>
          <w:b/>
          <w:bCs/>
        </w:rPr>
      </w:pPr>
    </w:p>
    <w:p w:rsidR="006B6736" w:rsidRPr="00A613D9" w:rsidRDefault="006B6736" w:rsidP="006B6736">
      <w:pPr>
        <w:spacing w:after="0" w:line="240" w:lineRule="auto"/>
        <w:jc w:val="center"/>
        <w:rPr>
          <w:rFonts w:ascii="Times New Roman" w:hAnsi="Times New Roman"/>
          <w:lang w:eastAsia="lv-LV"/>
        </w:rPr>
      </w:pPr>
    </w:p>
    <w:p w:rsidR="006B6736" w:rsidRPr="00A613D9" w:rsidRDefault="006B6736" w:rsidP="006B6736">
      <w:pPr>
        <w:spacing w:after="0" w:line="240" w:lineRule="auto"/>
        <w:jc w:val="center"/>
        <w:rPr>
          <w:rFonts w:ascii="Times New Roman" w:hAnsi="Times New Roman"/>
          <w:b/>
          <w:lang w:eastAsia="lv-LV"/>
        </w:rPr>
      </w:pPr>
      <w:r w:rsidRPr="00A613D9">
        <w:rPr>
          <w:rFonts w:ascii="Times New Roman" w:hAnsi="Times New Roman"/>
          <w:b/>
          <w:lang w:eastAsia="lv-LV"/>
        </w:rPr>
        <w:t>TEHNISKĀ SPECIFIKĀCIJA</w:t>
      </w:r>
    </w:p>
    <w:p w:rsidR="006B6736" w:rsidRPr="00A613D9" w:rsidRDefault="006B6736" w:rsidP="006B6736">
      <w:pPr>
        <w:spacing w:after="0" w:line="240" w:lineRule="auto"/>
        <w:jc w:val="center"/>
        <w:rPr>
          <w:rFonts w:ascii="Times New Roman" w:hAnsi="Times New Roman"/>
          <w:b/>
          <w:lang w:eastAsia="lv-LV"/>
        </w:rPr>
      </w:pPr>
      <w:r w:rsidRPr="00A613D9">
        <w:rPr>
          <w:rFonts w:ascii="Times New Roman" w:hAnsi="Times New Roman"/>
          <w:b/>
          <w:lang w:eastAsia="lv-LV"/>
        </w:rPr>
        <w:t>7.daļa</w:t>
      </w:r>
    </w:p>
    <w:p w:rsidR="006B6736" w:rsidRPr="00A613D9" w:rsidRDefault="006B6736" w:rsidP="006B6736">
      <w:pPr>
        <w:spacing w:after="0" w:line="240" w:lineRule="auto"/>
        <w:jc w:val="center"/>
        <w:rPr>
          <w:rFonts w:ascii="Times New Roman" w:hAnsi="Times New Roman"/>
          <w:b/>
        </w:rPr>
      </w:pPr>
      <w:r w:rsidRPr="00A613D9">
        <w:rPr>
          <w:rFonts w:ascii="Times New Roman" w:hAnsi="Times New Roman"/>
          <w:b/>
        </w:rPr>
        <w:t>Sporta tipa formas tērpa apavu piegāde</w:t>
      </w:r>
    </w:p>
    <w:p w:rsidR="006B6736" w:rsidRPr="00A613D9" w:rsidRDefault="006B6736" w:rsidP="006B6736">
      <w:pPr>
        <w:spacing w:after="0" w:line="240" w:lineRule="auto"/>
        <w:jc w:val="center"/>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2782"/>
        <w:gridCol w:w="3527"/>
        <w:gridCol w:w="2221"/>
      </w:tblGrid>
      <w:tr w:rsidR="006B6736" w:rsidRPr="00A613D9" w:rsidTr="00954C04">
        <w:tc>
          <w:tcPr>
            <w:tcW w:w="407" w:type="pct"/>
            <w:tcBorders>
              <w:top w:val="single" w:sz="12" w:space="0" w:color="auto"/>
              <w:left w:val="single" w:sz="12" w:space="0" w:color="auto"/>
              <w:bottom w:val="single" w:sz="12" w:space="0" w:color="auto"/>
            </w:tcBorders>
            <w:shd w:val="clear" w:color="auto" w:fill="auto"/>
          </w:tcPr>
          <w:p w:rsidR="006B6736" w:rsidRPr="00A613D9" w:rsidRDefault="006B6736" w:rsidP="00954C04">
            <w:pPr>
              <w:jc w:val="center"/>
              <w:rPr>
                <w:rFonts w:ascii="Times New Roman" w:hAnsi="Times New Roman"/>
                <w:b/>
              </w:rPr>
            </w:pPr>
            <w:r w:rsidRPr="00A613D9">
              <w:rPr>
                <w:rFonts w:ascii="Times New Roman" w:hAnsi="Times New Roman"/>
                <w:b/>
              </w:rPr>
              <w:t>Nr.</w:t>
            </w:r>
          </w:p>
          <w:p w:rsidR="006B6736" w:rsidRPr="00A613D9" w:rsidRDefault="006B6736" w:rsidP="00954C04">
            <w:pPr>
              <w:jc w:val="center"/>
              <w:rPr>
                <w:rFonts w:ascii="Times New Roman" w:hAnsi="Times New Roman"/>
                <w:b/>
              </w:rPr>
            </w:pPr>
            <w:r w:rsidRPr="00A613D9">
              <w:rPr>
                <w:rFonts w:ascii="Times New Roman" w:hAnsi="Times New Roman"/>
                <w:b/>
              </w:rPr>
              <w:t>p/k</w:t>
            </w:r>
          </w:p>
        </w:tc>
        <w:tc>
          <w:tcPr>
            <w:tcW w:w="1498" w:type="pct"/>
            <w:tcBorders>
              <w:top w:val="single" w:sz="12" w:space="0" w:color="auto"/>
              <w:bottom w:val="single" w:sz="12" w:space="0" w:color="auto"/>
            </w:tcBorders>
            <w:shd w:val="clear" w:color="auto" w:fill="auto"/>
          </w:tcPr>
          <w:p w:rsidR="006B6736" w:rsidRPr="00A613D9" w:rsidRDefault="006B6736" w:rsidP="00954C04">
            <w:pPr>
              <w:jc w:val="center"/>
              <w:rPr>
                <w:rFonts w:ascii="Times New Roman" w:hAnsi="Times New Roman"/>
                <w:b/>
              </w:rPr>
            </w:pPr>
            <w:r w:rsidRPr="00A613D9">
              <w:rPr>
                <w:rFonts w:ascii="Times New Roman" w:hAnsi="Times New Roman"/>
                <w:b/>
              </w:rPr>
              <w:t>Nosaukums</w:t>
            </w:r>
          </w:p>
        </w:tc>
        <w:tc>
          <w:tcPr>
            <w:tcW w:w="1899" w:type="pct"/>
            <w:tcBorders>
              <w:top w:val="single" w:sz="12" w:space="0" w:color="auto"/>
              <w:bottom w:val="single" w:sz="12" w:space="0" w:color="auto"/>
            </w:tcBorders>
            <w:shd w:val="clear" w:color="auto" w:fill="auto"/>
          </w:tcPr>
          <w:p w:rsidR="006B6736" w:rsidRPr="00A613D9" w:rsidRDefault="006B6736" w:rsidP="00954C04">
            <w:pPr>
              <w:jc w:val="center"/>
              <w:rPr>
                <w:rFonts w:ascii="Times New Roman" w:hAnsi="Times New Roman"/>
                <w:b/>
              </w:rPr>
            </w:pPr>
            <w:r w:rsidRPr="00A613D9">
              <w:rPr>
                <w:rFonts w:ascii="Times New Roman" w:hAnsi="Times New Roman"/>
                <w:b/>
              </w:rPr>
              <w:t>Apraksts</w:t>
            </w:r>
          </w:p>
        </w:tc>
        <w:tc>
          <w:tcPr>
            <w:tcW w:w="1196" w:type="pct"/>
            <w:tcBorders>
              <w:top w:val="single" w:sz="12" w:space="0" w:color="auto"/>
              <w:bottom w:val="single" w:sz="12" w:space="0" w:color="auto"/>
            </w:tcBorders>
          </w:tcPr>
          <w:p w:rsidR="006B6736" w:rsidRPr="00A613D9" w:rsidRDefault="006B6736" w:rsidP="00954C04">
            <w:pPr>
              <w:jc w:val="center"/>
              <w:rPr>
                <w:rFonts w:ascii="Times New Roman" w:hAnsi="Times New Roman"/>
                <w:b/>
              </w:rPr>
            </w:pPr>
            <w:r w:rsidRPr="00A613D9">
              <w:rPr>
                <w:rFonts w:ascii="Times New Roman" w:hAnsi="Times New Roman"/>
                <w:b/>
              </w:rPr>
              <w:t>Provizoriskais nepieciešamo vienību skaits</w:t>
            </w:r>
          </w:p>
        </w:tc>
      </w:tr>
      <w:tr w:rsidR="006B6736" w:rsidRPr="00A613D9" w:rsidTr="00954C04">
        <w:tc>
          <w:tcPr>
            <w:tcW w:w="407" w:type="pct"/>
            <w:tcBorders>
              <w:top w:val="single" w:sz="12" w:space="0" w:color="auto"/>
              <w:left w:val="single" w:sz="12" w:space="0" w:color="auto"/>
              <w:bottom w:val="single" w:sz="12" w:space="0" w:color="auto"/>
            </w:tcBorders>
            <w:shd w:val="clear" w:color="auto" w:fill="auto"/>
          </w:tcPr>
          <w:p w:rsidR="006B6736" w:rsidRPr="00A613D9" w:rsidRDefault="006B6736" w:rsidP="00954C04">
            <w:pPr>
              <w:jc w:val="center"/>
              <w:rPr>
                <w:rFonts w:ascii="Times New Roman" w:hAnsi="Times New Roman"/>
                <w:b/>
              </w:rPr>
            </w:pPr>
            <w:r w:rsidRPr="00A613D9">
              <w:rPr>
                <w:rFonts w:ascii="Times New Roman" w:hAnsi="Times New Roman"/>
                <w:b/>
              </w:rPr>
              <w:t>1.</w:t>
            </w:r>
          </w:p>
        </w:tc>
        <w:tc>
          <w:tcPr>
            <w:tcW w:w="1498" w:type="pct"/>
            <w:tcBorders>
              <w:top w:val="single" w:sz="12" w:space="0" w:color="auto"/>
              <w:bottom w:val="single" w:sz="12" w:space="0" w:color="auto"/>
            </w:tcBorders>
            <w:shd w:val="clear" w:color="auto" w:fill="auto"/>
          </w:tcPr>
          <w:p w:rsidR="006B6736" w:rsidRPr="00A613D9" w:rsidRDefault="006B6736" w:rsidP="00954C04">
            <w:pPr>
              <w:jc w:val="center"/>
              <w:rPr>
                <w:rFonts w:ascii="Times New Roman" w:hAnsi="Times New Roman"/>
                <w:b/>
              </w:rPr>
            </w:pPr>
            <w:r w:rsidRPr="00A613D9">
              <w:rPr>
                <w:rFonts w:ascii="Times New Roman" w:hAnsi="Times New Roman"/>
                <w:b/>
              </w:rPr>
              <w:t>2.</w:t>
            </w:r>
          </w:p>
        </w:tc>
        <w:tc>
          <w:tcPr>
            <w:tcW w:w="1899" w:type="pct"/>
            <w:tcBorders>
              <w:top w:val="single" w:sz="12" w:space="0" w:color="auto"/>
              <w:bottom w:val="single" w:sz="12" w:space="0" w:color="auto"/>
            </w:tcBorders>
            <w:shd w:val="clear" w:color="auto" w:fill="auto"/>
          </w:tcPr>
          <w:p w:rsidR="006B6736" w:rsidRPr="00A613D9" w:rsidRDefault="006B6736" w:rsidP="00954C04">
            <w:pPr>
              <w:jc w:val="center"/>
              <w:rPr>
                <w:rFonts w:ascii="Times New Roman" w:hAnsi="Times New Roman"/>
                <w:b/>
              </w:rPr>
            </w:pPr>
            <w:r w:rsidRPr="00A613D9">
              <w:rPr>
                <w:rFonts w:ascii="Times New Roman" w:hAnsi="Times New Roman"/>
                <w:b/>
              </w:rPr>
              <w:t>3.</w:t>
            </w:r>
          </w:p>
        </w:tc>
        <w:tc>
          <w:tcPr>
            <w:tcW w:w="1196" w:type="pct"/>
            <w:tcBorders>
              <w:top w:val="single" w:sz="12" w:space="0" w:color="auto"/>
              <w:bottom w:val="single" w:sz="12" w:space="0" w:color="auto"/>
            </w:tcBorders>
          </w:tcPr>
          <w:p w:rsidR="006B6736" w:rsidRPr="00A613D9" w:rsidRDefault="006B6736" w:rsidP="00954C04">
            <w:pPr>
              <w:jc w:val="center"/>
              <w:rPr>
                <w:rFonts w:ascii="Times New Roman" w:hAnsi="Times New Roman"/>
                <w:b/>
              </w:rPr>
            </w:pPr>
            <w:r w:rsidRPr="00A613D9">
              <w:rPr>
                <w:rFonts w:ascii="Times New Roman" w:hAnsi="Times New Roman"/>
                <w:b/>
              </w:rPr>
              <w:t>4.</w:t>
            </w:r>
          </w:p>
        </w:tc>
      </w:tr>
      <w:tr w:rsidR="006B6736" w:rsidRPr="00A613D9" w:rsidTr="00954C04">
        <w:tc>
          <w:tcPr>
            <w:tcW w:w="407" w:type="pct"/>
            <w:tcBorders>
              <w:top w:val="single" w:sz="12" w:space="0" w:color="auto"/>
              <w:left w:val="single" w:sz="12" w:space="0" w:color="auto"/>
              <w:bottom w:val="single" w:sz="12" w:space="0" w:color="auto"/>
            </w:tcBorders>
            <w:shd w:val="clear" w:color="auto" w:fill="auto"/>
          </w:tcPr>
          <w:p w:rsidR="006B6736" w:rsidRPr="00A613D9" w:rsidRDefault="006B6736" w:rsidP="00954C04">
            <w:pPr>
              <w:jc w:val="center"/>
              <w:rPr>
                <w:rFonts w:ascii="Times New Roman" w:hAnsi="Times New Roman"/>
              </w:rPr>
            </w:pPr>
            <w:r w:rsidRPr="00A613D9">
              <w:rPr>
                <w:rFonts w:ascii="Times New Roman" w:hAnsi="Times New Roman"/>
              </w:rPr>
              <w:t>1.</w:t>
            </w:r>
          </w:p>
        </w:tc>
        <w:tc>
          <w:tcPr>
            <w:tcW w:w="1498" w:type="pct"/>
            <w:tcBorders>
              <w:top w:val="single" w:sz="12" w:space="0" w:color="auto"/>
              <w:bottom w:val="single" w:sz="12" w:space="0" w:color="auto"/>
            </w:tcBorders>
            <w:shd w:val="clear" w:color="auto" w:fill="auto"/>
          </w:tcPr>
          <w:p w:rsidR="006B6736" w:rsidRPr="00A613D9" w:rsidRDefault="006B6736" w:rsidP="008D11F3">
            <w:pPr>
              <w:jc w:val="both"/>
              <w:rPr>
                <w:rFonts w:ascii="Times New Roman" w:hAnsi="Times New Roman"/>
                <w:b/>
              </w:rPr>
            </w:pPr>
            <w:r w:rsidRPr="00A613D9">
              <w:rPr>
                <w:rFonts w:ascii="Times New Roman" w:hAnsi="Times New Roman"/>
                <w:b/>
              </w:rPr>
              <w:t>Sporta tipa formas tērpa apavu piegāde</w:t>
            </w:r>
          </w:p>
          <w:p w:rsidR="00E225EE" w:rsidRPr="00A613D9" w:rsidRDefault="00E225EE" w:rsidP="008D11F3">
            <w:pPr>
              <w:jc w:val="both"/>
              <w:rPr>
                <w:rFonts w:ascii="Times New Roman" w:hAnsi="Times New Roman"/>
              </w:rPr>
            </w:pPr>
            <w:r w:rsidRPr="00A613D9">
              <w:rPr>
                <w:rFonts w:ascii="Times New Roman" w:hAnsi="Times New Roman"/>
              </w:rPr>
              <w:t>Skat. 1.attēlu</w:t>
            </w:r>
          </w:p>
        </w:tc>
        <w:tc>
          <w:tcPr>
            <w:tcW w:w="1899" w:type="pct"/>
            <w:tcBorders>
              <w:top w:val="single" w:sz="12" w:space="0" w:color="auto"/>
              <w:bottom w:val="single" w:sz="12" w:space="0" w:color="auto"/>
            </w:tcBorders>
            <w:shd w:val="clear" w:color="auto" w:fill="auto"/>
          </w:tcPr>
          <w:p w:rsidR="006B6736" w:rsidRPr="00A613D9" w:rsidRDefault="00E225EE" w:rsidP="00E225EE">
            <w:pPr>
              <w:jc w:val="both"/>
              <w:rPr>
                <w:rFonts w:ascii="Times New Roman" w:hAnsi="Times New Roman"/>
                <w:bCs/>
              </w:rPr>
            </w:pPr>
            <w:r w:rsidRPr="00A613D9">
              <w:rPr>
                <w:rFonts w:ascii="Times New Roman" w:hAnsi="Times New Roman"/>
                <w:b/>
              </w:rPr>
              <w:t>Modelis -</w:t>
            </w:r>
            <w:r w:rsidRPr="00A613D9">
              <w:rPr>
                <w:rFonts w:ascii="Times New Roman" w:hAnsi="Times New Roman"/>
                <w:b/>
                <w:bCs/>
              </w:rPr>
              <w:t xml:space="preserve"> Vienāda dizaina</w:t>
            </w:r>
            <w:r w:rsidRPr="00A613D9">
              <w:rPr>
                <w:rFonts w:ascii="Times New Roman" w:hAnsi="Times New Roman"/>
                <w:bCs/>
              </w:rPr>
              <w:t xml:space="preserve">, atlētiskas konstrukcijas vasaras apavi UNISEX - der gan </w:t>
            </w:r>
            <w:r w:rsidRPr="00A613D9">
              <w:rPr>
                <w:rFonts w:ascii="Times New Roman" w:hAnsi="Times New Roman"/>
                <w:b/>
                <w:bCs/>
              </w:rPr>
              <w:t>sievietēm</w:t>
            </w:r>
            <w:r w:rsidRPr="00A613D9">
              <w:rPr>
                <w:rFonts w:ascii="Times New Roman" w:hAnsi="Times New Roman"/>
                <w:bCs/>
              </w:rPr>
              <w:t xml:space="preserve">, gan </w:t>
            </w:r>
            <w:r w:rsidRPr="00A613D9">
              <w:rPr>
                <w:rFonts w:ascii="Times New Roman" w:hAnsi="Times New Roman"/>
                <w:b/>
                <w:bCs/>
              </w:rPr>
              <w:t>vīriešiem</w:t>
            </w:r>
            <w:r w:rsidRPr="00A613D9">
              <w:rPr>
                <w:rFonts w:ascii="Times New Roman" w:hAnsi="Times New Roman"/>
                <w:bCs/>
              </w:rPr>
              <w:t xml:space="preserve">. Apaviem ir EN ISO 20347 </w:t>
            </w:r>
            <w:smartTag w:uri="schemas-tilde-lv/tildestengine" w:element="veidnes">
              <w:smartTagPr>
                <w:attr w:name="baseform" w:val="sertifikāt|s"/>
                <w:attr w:name="id" w:val="-1"/>
                <w:attr w:name="text" w:val="sertifikāts"/>
              </w:smartTagPr>
              <w:r w:rsidRPr="00A613D9">
                <w:rPr>
                  <w:rFonts w:ascii="Times New Roman" w:hAnsi="Times New Roman"/>
                  <w:bCs/>
                </w:rPr>
                <w:t>sertifikāts</w:t>
              </w:r>
            </w:smartTag>
            <w:r w:rsidRPr="00A613D9">
              <w:rPr>
                <w:rFonts w:ascii="Times New Roman" w:hAnsi="Times New Roman"/>
                <w:bCs/>
              </w:rPr>
              <w:t>, CE darba aizsardzības marķējums;</w:t>
            </w:r>
          </w:p>
          <w:p w:rsidR="00E225EE" w:rsidRPr="00A613D9" w:rsidRDefault="00E225EE" w:rsidP="00E225EE">
            <w:pPr>
              <w:jc w:val="both"/>
              <w:rPr>
                <w:rFonts w:ascii="Times New Roman" w:hAnsi="Times New Roman"/>
                <w:bCs/>
              </w:rPr>
            </w:pPr>
            <w:r w:rsidRPr="00A613D9">
              <w:rPr>
                <w:rFonts w:ascii="Times New Roman" w:hAnsi="Times New Roman"/>
                <w:b/>
              </w:rPr>
              <w:t xml:space="preserve">Virsmas materiāls - </w:t>
            </w:r>
            <w:proofErr w:type="spellStart"/>
            <w:r w:rsidRPr="00A613D9">
              <w:rPr>
                <w:rFonts w:ascii="Times New Roman" w:hAnsi="Times New Roman"/>
                <w:bCs/>
              </w:rPr>
              <w:t>Mitrumizturīga</w:t>
            </w:r>
            <w:proofErr w:type="spellEnd"/>
            <w:r w:rsidRPr="00A613D9">
              <w:rPr>
                <w:rFonts w:ascii="Times New Roman" w:hAnsi="Times New Roman"/>
                <w:bCs/>
              </w:rPr>
              <w:t xml:space="preserve"> virsāda, augstas izturības un gaisu </w:t>
            </w:r>
            <w:proofErr w:type="spellStart"/>
            <w:r w:rsidRPr="00A613D9">
              <w:rPr>
                <w:rFonts w:ascii="Times New Roman" w:hAnsi="Times New Roman"/>
                <w:bCs/>
              </w:rPr>
              <w:t>caurlaidošs</w:t>
            </w:r>
            <w:proofErr w:type="spellEnd"/>
            <w:r w:rsidRPr="00A613D9">
              <w:rPr>
                <w:rFonts w:ascii="Times New Roman" w:hAnsi="Times New Roman"/>
                <w:bCs/>
              </w:rPr>
              <w:t xml:space="preserve"> neilona sietiņš ne vairāk kā 20%;</w:t>
            </w:r>
          </w:p>
          <w:p w:rsidR="00E225EE" w:rsidRPr="00A613D9" w:rsidRDefault="00E225EE" w:rsidP="00E225EE">
            <w:pPr>
              <w:jc w:val="both"/>
              <w:rPr>
                <w:rFonts w:ascii="Times New Roman" w:hAnsi="Times New Roman"/>
                <w:bCs/>
              </w:rPr>
            </w:pPr>
            <w:r w:rsidRPr="00A613D9">
              <w:rPr>
                <w:rFonts w:ascii="Times New Roman" w:hAnsi="Times New Roman"/>
                <w:b/>
                <w:bCs/>
              </w:rPr>
              <w:t>Izstrādājuma krāsa</w:t>
            </w:r>
            <w:r w:rsidRPr="00A613D9">
              <w:rPr>
                <w:rFonts w:ascii="Times New Roman" w:hAnsi="Times New Roman"/>
                <w:bCs/>
              </w:rPr>
              <w:t xml:space="preserve"> - melnā krāsā. Virsāda ar atbilstošu krāsojuma dziļumu, kas nodrošina krāsas noturību valkāšanas procesā;</w:t>
            </w:r>
          </w:p>
          <w:p w:rsidR="00E225EE" w:rsidRPr="00A613D9" w:rsidRDefault="00E225EE" w:rsidP="00E225EE">
            <w:pPr>
              <w:jc w:val="both"/>
              <w:rPr>
                <w:rFonts w:ascii="Times New Roman" w:hAnsi="Times New Roman"/>
                <w:bCs/>
              </w:rPr>
            </w:pPr>
            <w:r w:rsidRPr="00A613D9">
              <w:rPr>
                <w:rFonts w:ascii="Times New Roman" w:hAnsi="Times New Roman"/>
                <w:b/>
                <w:bCs/>
              </w:rPr>
              <w:t>Odere</w:t>
            </w:r>
            <w:r w:rsidRPr="00A613D9">
              <w:rPr>
                <w:rFonts w:ascii="Times New Roman" w:hAnsi="Times New Roman"/>
                <w:bCs/>
              </w:rPr>
              <w:t xml:space="preserve"> - </w:t>
            </w:r>
            <w:proofErr w:type="spellStart"/>
            <w:r w:rsidRPr="00A613D9">
              <w:rPr>
                <w:rFonts w:ascii="Times New Roman" w:hAnsi="Times New Roman"/>
                <w:bCs/>
              </w:rPr>
              <w:t>Mitrumuzsūcoša</w:t>
            </w:r>
            <w:proofErr w:type="spellEnd"/>
            <w:r w:rsidRPr="00A613D9">
              <w:rPr>
                <w:rFonts w:ascii="Times New Roman" w:hAnsi="Times New Roman"/>
                <w:bCs/>
              </w:rPr>
              <w:t>, ātri žūstoša, ar augstu gaisa caurlaidību;</w:t>
            </w:r>
          </w:p>
          <w:p w:rsidR="00E225EE" w:rsidRPr="00A613D9" w:rsidRDefault="00E225EE" w:rsidP="00E225EE">
            <w:pPr>
              <w:jc w:val="both"/>
              <w:rPr>
                <w:rFonts w:ascii="Times New Roman" w:hAnsi="Times New Roman"/>
                <w:bCs/>
              </w:rPr>
            </w:pPr>
            <w:r w:rsidRPr="00A613D9">
              <w:rPr>
                <w:rFonts w:ascii="Times New Roman" w:hAnsi="Times New Roman"/>
                <w:b/>
                <w:bCs/>
              </w:rPr>
              <w:t>Aizdare</w:t>
            </w:r>
            <w:r w:rsidRPr="00A613D9">
              <w:rPr>
                <w:rFonts w:ascii="Times New Roman" w:hAnsi="Times New Roman"/>
                <w:bCs/>
              </w:rPr>
              <w:t xml:space="preserve"> - Aizdares saitējums ar sintētisko šķiedru cilindriskā pinuma aukliņu 100-115 cm garu caur 4-5 pāriem metāliskās furnitūras caurumiņiem – actiņām. Metāla actiņas iekšpuse ne vairāk kā 7 mm Ø;</w:t>
            </w:r>
          </w:p>
          <w:p w:rsidR="00E225EE" w:rsidRPr="00A613D9" w:rsidRDefault="00E225EE" w:rsidP="00E225EE">
            <w:pPr>
              <w:jc w:val="both"/>
              <w:rPr>
                <w:rFonts w:ascii="Times New Roman" w:hAnsi="Times New Roman"/>
                <w:bCs/>
              </w:rPr>
            </w:pPr>
            <w:r w:rsidRPr="00A613D9">
              <w:rPr>
                <w:rFonts w:ascii="Times New Roman" w:hAnsi="Times New Roman"/>
                <w:b/>
                <w:bCs/>
              </w:rPr>
              <w:t xml:space="preserve">Zole </w:t>
            </w:r>
            <w:r w:rsidRPr="00A613D9">
              <w:rPr>
                <w:rFonts w:ascii="Times New Roman" w:hAnsi="Times New Roman"/>
                <w:bCs/>
              </w:rPr>
              <w:t xml:space="preserve">- Apava </w:t>
            </w:r>
            <w:proofErr w:type="spellStart"/>
            <w:r w:rsidRPr="00A613D9">
              <w:rPr>
                <w:rFonts w:ascii="Times New Roman" w:hAnsi="Times New Roman"/>
                <w:bCs/>
              </w:rPr>
              <w:t>ārzole</w:t>
            </w:r>
            <w:proofErr w:type="spellEnd"/>
            <w:r w:rsidRPr="00A613D9">
              <w:rPr>
                <w:rFonts w:ascii="Times New Roman" w:hAnsi="Times New Roman"/>
                <w:bCs/>
              </w:rPr>
              <w:t xml:space="preserve"> VIBRAM. Zoles stiprinājuma metode – līmēta.</w:t>
            </w:r>
          </w:p>
          <w:p w:rsidR="00E225EE" w:rsidRPr="00A613D9" w:rsidRDefault="00E225EE" w:rsidP="00E225EE">
            <w:pPr>
              <w:jc w:val="both"/>
              <w:rPr>
                <w:rFonts w:ascii="Times New Roman" w:hAnsi="Times New Roman"/>
                <w:bCs/>
              </w:rPr>
            </w:pPr>
            <w:r w:rsidRPr="00A613D9">
              <w:rPr>
                <w:rFonts w:ascii="Times New Roman" w:hAnsi="Times New Roman"/>
                <w:bCs/>
              </w:rPr>
              <w:t xml:space="preserve">Zole sastāv no diviem līmeņiem – ārpusē ir augsta </w:t>
            </w:r>
            <w:proofErr w:type="spellStart"/>
            <w:r w:rsidRPr="00A613D9">
              <w:rPr>
                <w:rFonts w:ascii="Times New Roman" w:hAnsi="Times New Roman"/>
                <w:bCs/>
              </w:rPr>
              <w:t>pretnodiluma</w:t>
            </w:r>
            <w:proofErr w:type="spellEnd"/>
            <w:r w:rsidRPr="00A613D9">
              <w:rPr>
                <w:rFonts w:ascii="Times New Roman" w:hAnsi="Times New Roman"/>
                <w:bCs/>
              </w:rPr>
              <w:t xml:space="preserve"> </w:t>
            </w:r>
            <w:proofErr w:type="spellStart"/>
            <w:r w:rsidRPr="00A613D9">
              <w:rPr>
                <w:rFonts w:ascii="Times New Roman" w:hAnsi="Times New Roman"/>
                <w:bCs/>
              </w:rPr>
              <w:t>karbon</w:t>
            </w:r>
            <w:r w:rsidR="008D11F3" w:rsidRPr="00A613D9">
              <w:rPr>
                <w:rFonts w:ascii="Times New Roman" w:hAnsi="Times New Roman"/>
                <w:bCs/>
              </w:rPr>
              <w:t>gumija</w:t>
            </w:r>
            <w:proofErr w:type="spellEnd"/>
            <w:r w:rsidR="008D11F3" w:rsidRPr="00A613D9">
              <w:rPr>
                <w:rFonts w:ascii="Times New Roman" w:hAnsi="Times New Roman"/>
                <w:bCs/>
              </w:rPr>
              <w:t>, otrais līmenis no EVA (</w:t>
            </w:r>
            <w:r w:rsidRPr="00A613D9">
              <w:rPr>
                <w:rFonts w:ascii="Times New Roman" w:hAnsi="Times New Roman"/>
                <w:bCs/>
              </w:rPr>
              <w:t xml:space="preserve">etilēna </w:t>
            </w:r>
            <w:proofErr w:type="spellStart"/>
            <w:r w:rsidRPr="00A613D9">
              <w:rPr>
                <w:rFonts w:ascii="Times New Roman" w:hAnsi="Times New Roman"/>
                <w:bCs/>
              </w:rPr>
              <w:t>vinila</w:t>
            </w:r>
            <w:proofErr w:type="spellEnd"/>
            <w:r w:rsidRPr="00A613D9">
              <w:rPr>
                <w:rFonts w:ascii="Times New Roman" w:hAnsi="Times New Roman"/>
                <w:bCs/>
              </w:rPr>
              <w:t xml:space="preserve"> acetāta </w:t>
            </w:r>
            <w:proofErr w:type="spellStart"/>
            <w:r w:rsidRPr="00A613D9">
              <w:rPr>
                <w:rFonts w:ascii="Times New Roman" w:hAnsi="Times New Roman"/>
                <w:bCs/>
              </w:rPr>
              <w:t>kopolimēra</w:t>
            </w:r>
            <w:proofErr w:type="spellEnd"/>
            <w:r w:rsidRPr="00A613D9">
              <w:rPr>
                <w:rFonts w:ascii="Times New Roman" w:hAnsi="Times New Roman"/>
                <w:bCs/>
              </w:rPr>
              <w:t xml:space="preserve"> </w:t>
            </w:r>
            <w:r w:rsidRPr="00A613D9">
              <w:rPr>
                <w:rFonts w:ascii="Times New Roman" w:hAnsi="Times New Roman"/>
                <w:bCs/>
              </w:rPr>
              <w:lastRenderedPageBreak/>
              <w:t>sveķi) vai ekvivalenta, kas nodrošina zolei amortizāciju un vieglumu.</w:t>
            </w:r>
          </w:p>
          <w:p w:rsidR="00E225EE" w:rsidRPr="00A613D9" w:rsidRDefault="00E225EE" w:rsidP="00E225EE">
            <w:pPr>
              <w:jc w:val="both"/>
              <w:rPr>
                <w:rFonts w:ascii="Times New Roman" w:hAnsi="Times New Roman"/>
                <w:bCs/>
              </w:rPr>
            </w:pPr>
            <w:r w:rsidRPr="00A613D9">
              <w:rPr>
                <w:rFonts w:ascii="Times New Roman" w:hAnsi="Times New Roman"/>
                <w:bCs/>
              </w:rPr>
              <w:t>Zoles ārpusē starp papēdi un pēdu iestrādāts stabilitāti nodrošinošs materiāls - pēdas velves stiprinājums.</w:t>
            </w:r>
          </w:p>
          <w:p w:rsidR="00E225EE" w:rsidRPr="00A613D9" w:rsidRDefault="00E225EE" w:rsidP="00E225EE">
            <w:pPr>
              <w:jc w:val="both"/>
              <w:rPr>
                <w:rFonts w:ascii="Times New Roman" w:hAnsi="Times New Roman"/>
                <w:bCs/>
              </w:rPr>
            </w:pPr>
            <w:r w:rsidRPr="00A613D9">
              <w:rPr>
                <w:rFonts w:ascii="Times New Roman" w:hAnsi="Times New Roman"/>
                <w:bCs/>
              </w:rPr>
              <w:t>Zoles reljefs veidots tā, lai padara apavu stabilu un novērš slīdēšanu visos virzienos.</w:t>
            </w:r>
          </w:p>
          <w:p w:rsidR="00E225EE" w:rsidRPr="00A613D9" w:rsidRDefault="00E225EE" w:rsidP="00E225EE">
            <w:pPr>
              <w:jc w:val="both"/>
              <w:rPr>
                <w:rFonts w:ascii="Times New Roman" w:hAnsi="Times New Roman"/>
                <w:bCs/>
              </w:rPr>
            </w:pPr>
            <w:r w:rsidRPr="00A613D9">
              <w:rPr>
                <w:rFonts w:ascii="Times New Roman" w:hAnsi="Times New Roman"/>
                <w:bCs/>
              </w:rPr>
              <w:t>Zole neatstāj švīkas uz grīdas segumiem.</w:t>
            </w:r>
          </w:p>
          <w:p w:rsidR="00E225EE" w:rsidRPr="00A613D9" w:rsidRDefault="00E225EE" w:rsidP="00E225EE">
            <w:pPr>
              <w:jc w:val="both"/>
              <w:rPr>
                <w:rFonts w:ascii="Times New Roman" w:hAnsi="Times New Roman"/>
                <w:bCs/>
              </w:rPr>
            </w:pPr>
            <w:r w:rsidRPr="00A613D9">
              <w:rPr>
                <w:rFonts w:ascii="Times New Roman" w:hAnsi="Times New Roman"/>
                <w:bCs/>
              </w:rPr>
              <w:t>Apava lieste veidota līdzīga skriešanas apaviem, ērtai un ātrai iešanai vai skriešanai, taču apavs atbilst vispārējai uniformas specifikācijai.</w:t>
            </w:r>
          </w:p>
          <w:p w:rsidR="00E225EE" w:rsidRPr="00A613D9" w:rsidRDefault="00E225EE" w:rsidP="00E225EE">
            <w:pPr>
              <w:jc w:val="both"/>
              <w:rPr>
                <w:rFonts w:ascii="Times New Roman" w:hAnsi="Times New Roman"/>
                <w:bCs/>
              </w:rPr>
            </w:pPr>
            <w:r w:rsidRPr="00A613D9">
              <w:rPr>
                <w:rFonts w:ascii="Times New Roman" w:hAnsi="Times New Roman"/>
                <w:bCs/>
              </w:rPr>
              <w:t xml:space="preserve">Papēža daļā ārpusē iestrādāts papildus rāmis apava potītes stabilitātes </w:t>
            </w:r>
            <w:proofErr w:type="spellStart"/>
            <w:r w:rsidRPr="00A613D9">
              <w:rPr>
                <w:rFonts w:ascii="Times New Roman" w:hAnsi="Times New Roman"/>
                <w:bCs/>
              </w:rPr>
              <w:t>nodrosināšanai</w:t>
            </w:r>
            <w:proofErr w:type="spellEnd"/>
            <w:r w:rsidRPr="00A613D9">
              <w:rPr>
                <w:rFonts w:ascii="Times New Roman" w:hAnsi="Times New Roman"/>
                <w:bCs/>
              </w:rPr>
              <w:t>;</w:t>
            </w:r>
          </w:p>
          <w:p w:rsidR="00E225EE" w:rsidRPr="00A613D9" w:rsidRDefault="00E225EE" w:rsidP="00E225EE">
            <w:pPr>
              <w:jc w:val="both"/>
              <w:rPr>
                <w:rFonts w:ascii="Times New Roman" w:hAnsi="Times New Roman"/>
                <w:bCs/>
              </w:rPr>
            </w:pPr>
            <w:proofErr w:type="spellStart"/>
            <w:r w:rsidRPr="00A613D9">
              <w:rPr>
                <w:rFonts w:ascii="Times New Roman" w:hAnsi="Times New Roman"/>
                <w:b/>
                <w:bCs/>
              </w:rPr>
              <w:t>Iekšzole</w:t>
            </w:r>
            <w:proofErr w:type="spellEnd"/>
            <w:r w:rsidRPr="00A613D9">
              <w:rPr>
                <w:rFonts w:ascii="Times New Roman" w:hAnsi="Times New Roman"/>
                <w:bCs/>
              </w:rPr>
              <w:t xml:space="preserve"> - Trīsdimensiju </w:t>
            </w:r>
            <w:proofErr w:type="spellStart"/>
            <w:r w:rsidRPr="00A613D9">
              <w:rPr>
                <w:rFonts w:ascii="Times New Roman" w:hAnsi="Times New Roman"/>
                <w:bCs/>
              </w:rPr>
              <w:t>iekškšzole</w:t>
            </w:r>
            <w:proofErr w:type="spellEnd"/>
            <w:r w:rsidRPr="00A613D9">
              <w:rPr>
                <w:rFonts w:ascii="Times New Roman" w:hAnsi="Times New Roman"/>
                <w:bCs/>
              </w:rPr>
              <w:t xml:space="preserve"> t.i. izņemama, mazgāja</w:t>
            </w:r>
            <w:r w:rsidR="008D11F3" w:rsidRPr="00A613D9">
              <w:rPr>
                <w:rFonts w:ascii="Times New Roman" w:hAnsi="Times New Roman"/>
                <w:bCs/>
              </w:rPr>
              <w:t xml:space="preserve">ma, antibakteriāla, </w:t>
            </w:r>
            <w:r w:rsidRPr="00A613D9">
              <w:rPr>
                <w:rFonts w:ascii="Times New Roman" w:hAnsi="Times New Roman"/>
                <w:bCs/>
              </w:rPr>
              <w:t>ortopēdiska, pakāpeniski ieņem katra individuālo pēdas formu ( sastāv vismaz no trīs slāņiem);</w:t>
            </w:r>
          </w:p>
          <w:p w:rsidR="00E225EE" w:rsidRPr="00A613D9" w:rsidRDefault="00E225EE" w:rsidP="00E225EE">
            <w:pPr>
              <w:jc w:val="both"/>
              <w:rPr>
                <w:rFonts w:ascii="Times New Roman" w:hAnsi="Times New Roman"/>
                <w:bCs/>
              </w:rPr>
            </w:pPr>
            <w:proofErr w:type="spellStart"/>
            <w:r w:rsidRPr="00A613D9">
              <w:rPr>
                <w:rFonts w:ascii="Times New Roman" w:hAnsi="Times New Roman"/>
                <w:b/>
                <w:bCs/>
              </w:rPr>
              <w:t>Iešējie</w:t>
            </w:r>
            <w:proofErr w:type="spellEnd"/>
            <w:r w:rsidRPr="00A613D9">
              <w:rPr>
                <w:rFonts w:ascii="Times New Roman" w:hAnsi="Times New Roman"/>
                <w:b/>
                <w:bCs/>
              </w:rPr>
              <w:t xml:space="preserve"> materiāli un virsma</w:t>
            </w:r>
            <w:r w:rsidRPr="00A613D9">
              <w:rPr>
                <w:rFonts w:ascii="Times New Roman" w:hAnsi="Times New Roman"/>
                <w:bCs/>
              </w:rPr>
              <w:t xml:space="preserve"> - Apava iekšpusē, lieste no papēža līdz vismaz pēdas vidusdaļai ir no kompozītmateriāla, lai saglabātu pēdas formas noturību un atvieglotu ilglaicīgu atrašanos stāvus. </w:t>
            </w:r>
          </w:p>
          <w:p w:rsidR="00E225EE" w:rsidRPr="00A613D9" w:rsidRDefault="00E225EE" w:rsidP="00E225EE">
            <w:pPr>
              <w:jc w:val="both"/>
              <w:rPr>
                <w:rFonts w:ascii="Times New Roman" w:hAnsi="Times New Roman"/>
                <w:bCs/>
              </w:rPr>
            </w:pPr>
            <w:r w:rsidRPr="00A613D9">
              <w:rPr>
                <w:rFonts w:ascii="Times New Roman" w:hAnsi="Times New Roman"/>
                <w:bCs/>
              </w:rPr>
              <w:t>Apava augšdaļa, pa perimetru, 1- 1,5 cm augstumā papildus polsterējums ar paaugstinātu gaisa caurlaidību.</w:t>
            </w:r>
          </w:p>
          <w:p w:rsidR="00E225EE" w:rsidRPr="00A613D9" w:rsidRDefault="00E225EE" w:rsidP="00E225EE">
            <w:pPr>
              <w:jc w:val="both"/>
              <w:rPr>
                <w:rFonts w:ascii="Times New Roman" w:hAnsi="Times New Roman"/>
                <w:bCs/>
              </w:rPr>
            </w:pPr>
            <w:r w:rsidRPr="00A613D9">
              <w:rPr>
                <w:rFonts w:ascii="Times New Roman" w:hAnsi="Times New Roman"/>
                <w:bCs/>
              </w:rPr>
              <w:t xml:space="preserve">Apava papēža daļas stiprināšanai un zoles stabilitātei izmantoti tikai </w:t>
            </w:r>
            <w:r w:rsidR="008D11F3" w:rsidRPr="00A613D9">
              <w:rPr>
                <w:rFonts w:ascii="Times New Roman" w:hAnsi="Times New Roman"/>
                <w:bCs/>
              </w:rPr>
              <w:t>kompozītmateriālu sakausējumi (</w:t>
            </w:r>
            <w:r w:rsidRPr="00A613D9">
              <w:rPr>
                <w:rFonts w:ascii="Times New Roman" w:hAnsi="Times New Roman"/>
                <w:bCs/>
              </w:rPr>
              <w:t>ne metāla).</w:t>
            </w:r>
          </w:p>
          <w:p w:rsidR="00E225EE" w:rsidRPr="00A613D9" w:rsidRDefault="00E225EE" w:rsidP="00E225EE">
            <w:pPr>
              <w:jc w:val="both"/>
              <w:rPr>
                <w:rFonts w:ascii="Times New Roman" w:hAnsi="Times New Roman"/>
                <w:bCs/>
              </w:rPr>
            </w:pPr>
            <w:r w:rsidRPr="00A613D9">
              <w:rPr>
                <w:rFonts w:ascii="Times New Roman" w:hAnsi="Times New Roman"/>
                <w:bCs/>
              </w:rPr>
              <w:t xml:space="preserve">Zoles papēža daļa ar paaugstinātu apmali, izturīga pret skrāpējumiem, lai aizsargātu apavu pret nobrāzumiem, ērtākai apava novilkšanai un papēža daļas formas </w:t>
            </w:r>
            <w:r w:rsidRPr="00A613D9">
              <w:rPr>
                <w:rFonts w:ascii="Times New Roman" w:hAnsi="Times New Roman"/>
                <w:bCs/>
              </w:rPr>
              <w:lastRenderedPageBreak/>
              <w:t>saglabāšanai.</w:t>
            </w:r>
          </w:p>
          <w:p w:rsidR="00E225EE" w:rsidRPr="00A613D9" w:rsidRDefault="00E225EE" w:rsidP="00E225EE">
            <w:pPr>
              <w:jc w:val="both"/>
              <w:rPr>
                <w:rFonts w:ascii="Times New Roman" w:hAnsi="Times New Roman"/>
                <w:bCs/>
              </w:rPr>
            </w:pPr>
            <w:r w:rsidRPr="00A613D9">
              <w:rPr>
                <w:rFonts w:ascii="Times New Roman" w:hAnsi="Times New Roman"/>
                <w:bCs/>
              </w:rPr>
              <w:t xml:space="preserve">Apava mēlīte polsterēta, ar specialu kabatiņu ar </w:t>
            </w:r>
            <w:proofErr w:type="spellStart"/>
            <w:r w:rsidRPr="00A613D9">
              <w:rPr>
                <w:rFonts w:ascii="Times New Roman" w:hAnsi="Times New Roman"/>
                <w:bCs/>
              </w:rPr>
              <w:t>velkro</w:t>
            </w:r>
            <w:proofErr w:type="spellEnd"/>
            <w:r w:rsidRPr="00A613D9">
              <w:rPr>
                <w:rFonts w:ascii="Times New Roman" w:hAnsi="Times New Roman"/>
                <w:bCs/>
              </w:rPr>
              <w:t xml:space="preserve"> aizdari prieks apavu auklu novietošanas/ nofiksēšanas.</w:t>
            </w:r>
          </w:p>
          <w:p w:rsidR="00E225EE" w:rsidRPr="00A613D9" w:rsidRDefault="00E225EE" w:rsidP="00E225EE">
            <w:pPr>
              <w:jc w:val="both"/>
              <w:rPr>
                <w:rFonts w:ascii="Times New Roman" w:hAnsi="Times New Roman"/>
                <w:bCs/>
              </w:rPr>
            </w:pPr>
            <w:r w:rsidRPr="00A613D9">
              <w:rPr>
                <w:rFonts w:ascii="Times New Roman" w:hAnsi="Times New Roman"/>
                <w:b/>
                <w:bCs/>
              </w:rPr>
              <w:t>Apava purngals</w:t>
            </w:r>
            <w:r w:rsidRPr="00A613D9">
              <w:rPr>
                <w:rFonts w:ascii="Times New Roman" w:hAnsi="Times New Roman"/>
                <w:bCs/>
              </w:rPr>
              <w:t xml:space="preserve"> - stiprinātas formas, elastīgs, saglabā formu nemainīgu visā valkāšanas laikā;</w:t>
            </w:r>
          </w:p>
          <w:p w:rsidR="00E225EE" w:rsidRPr="00A613D9" w:rsidRDefault="00412752" w:rsidP="00E225EE">
            <w:pPr>
              <w:jc w:val="both"/>
              <w:rPr>
                <w:rFonts w:ascii="Times New Roman" w:hAnsi="Times New Roman"/>
                <w:bCs/>
              </w:rPr>
            </w:pPr>
            <w:r w:rsidRPr="00940AEE">
              <w:rPr>
                <w:rFonts w:ascii="Times New Roman" w:hAnsi="Times New Roman"/>
                <w:bCs/>
              </w:rPr>
              <w:t>Apava</w:t>
            </w:r>
            <w:r w:rsidR="001D2AFA" w:rsidRPr="00940AEE">
              <w:rPr>
                <w:rFonts w:ascii="Times New Roman" w:hAnsi="Times New Roman"/>
                <w:bCs/>
              </w:rPr>
              <w:t xml:space="preserve"> </w:t>
            </w:r>
            <w:r w:rsidR="00940AEE">
              <w:rPr>
                <w:rFonts w:ascii="Times New Roman" w:hAnsi="Times New Roman"/>
                <w:bCs/>
              </w:rPr>
              <w:t>(1 gab.</w:t>
            </w:r>
            <w:r w:rsidR="00940AEE" w:rsidRPr="00940AEE">
              <w:rPr>
                <w:rFonts w:ascii="Times New Roman" w:hAnsi="Times New Roman"/>
                <w:bCs/>
              </w:rPr>
              <w:t>)</w:t>
            </w:r>
            <w:r w:rsidR="00E225EE" w:rsidRPr="00940AEE">
              <w:rPr>
                <w:rFonts w:ascii="Times New Roman" w:hAnsi="Times New Roman"/>
                <w:bCs/>
              </w:rPr>
              <w:t xml:space="preserve"> </w:t>
            </w:r>
            <w:r w:rsidR="00E225EE" w:rsidRPr="00940AEE">
              <w:rPr>
                <w:rFonts w:ascii="Times New Roman" w:hAnsi="Times New Roman"/>
                <w:b/>
                <w:bCs/>
              </w:rPr>
              <w:t>svars</w:t>
            </w:r>
            <w:r w:rsidR="00E225EE" w:rsidRPr="00940AEE">
              <w:rPr>
                <w:rFonts w:ascii="Times New Roman" w:hAnsi="Times New Roman"/>
                <w:bCs/>
              </w:rPr>
              <w:t xml:space="preserve"> - 42 izmēram- ne vairāk kā 0.45 kg;</w:t>
            </w:r>
          </w:p>
          <w:p w:rsidR="00E225EE" w:rsidRPr="00A613D9" w:rsidRDefault="00E225EE" w:rsidP="00E225EE">
            <w:pPr>
              <w:jc w:val="both"/>
              <w:rPr>
                <w:rFonts w:ascii="Times New Roman" w:hAnsi="Times New Roman"/>
                <w:bCs/>
              </w:rPr>
            </w:pPr>
            <w:r w:rsidRPr="00A613D9">
              <w:rPr>
                <w:rFonts w:ascii="Times New Roman" w:hAnsi="Times New Roman"/>
                <w:b/>
                <w:bCs/>
              </w:rPr>
              <w:t>Izmēru skala</w:t>
            </w:r>
            <w:r w:rsidRPr="00A613D9">
              <w:rPr>
                <w:rFonts w:ascii="Times New Roman" w:hAnsi="Times New Roman"/>
                <w:bCs/>
              </w:rPr>
              <w:t xml:space="preserve"> - UNISEX - no EUR 36. līdz EUR 48. izmēram;</w:t>
            </w:r>
          </w:p>
          <w:p w:rsidR="00E225EE" w:rsidRPr="00A613D9" w:rsidRDefault="00E225EE" w:rsidP="00E225EE">
            <w:pPr>
              <w:jc w:val="both"/>
              <w:rPr>
                <w:rFonts w:ascii="Times New Roman" w:hAnsi="Times New Roman"/>
                <w:bCs/>
              </w:rPr>
            </w:pPr>
            <w:r w:rsidRPr="00A613D9">
              <w:rPr>
                <w:rFonts w:ascii="Times New Roman" w:hAnsi="Times New Roman"/>
                <w:b/>
                <w:bCs/>
              </w:rPr>
              <w:t>Papildus zīmes (etiķetes)</w:t>
            </w:r>
            <w:r w:rsidRPr="00A613D9">
              <w:rPr>
                <w:rFonts w:ascii="Times New Roman" w:hAnsi="Times New Roman"/>
                <w:bCs/>
              </w:rPr>
              <w:t xml:space="preserve"> - ražotāja firmas zīme un izmēru zīme uz zābakiem, apaviem jābūt marķētiem atbilstoši MK 03.08.99 noteikumiem Nr.273 „Apavu marķēšanas kārtība”;</w:t>
            </w:r>
          </w:p>
          <w:p w:rsidR="00E225EE" w:rsidRPr="00A613D9" w:rsidRDefault="00E225EE" w:rsidP="00E225EE">
            <w:pPr>
              <w:jc w:val="both"/>
              <w:rPr>
                <w:rFonts w:ascii="Times New Roman" w:hAnsi="Times New Roman"/>
                <w:bCs/>
              </w:rPr>
            </w:pPr>
            <w:r w:rsidRPr="00A613D9">
              <w:rPr>
                <w:rFonts w:ascii="Times New Roman" w:hAnsi="Times New Roman"/>
                <w:b/>
                <w:bCs/>
              </w:rPr>
              <w:t>Iesaiņojums</w:t>
            </w:r>
            <w:r w:rsidRPr="00A613D9">
              <w:rPr>
                <w:rFonts w:ascii="Times New Roman" w:hAnsi="Times New Roman"/>
                <w:bCs/>
              </w:rPr>
              <w:t xml:space="preserve"> - katram izstrādājumam kartona kastīte, uz kuras norādīts piegādātājs (vai ražotājs), izmērs. Kastītē jābūt ievietotiem apavu kopšanas un lietošanas noteikumiem latviešu valodā;</w:t>
            </w:r>
          </w:p>
          <w:p w:rsidR="00E225EE" w:rsidRPr="00A613D9" w:rsidRDefault="00E225EE" w:rsidP="00E225EE">
            <w:pPr>
              <w:jc w:val="both"/>
              <w:rPr>
                <w:rFonts w:ascii="Times New Roman" w:hAnsi="Times New Roman"/>
              </w:rPr>
            </w:pPr>
            <w:r w:rsidRPr="00A613D9">
              <w:rPr>
                <w:rFonts w:ascii="Times New Roman" w:hAnsi="Times New Roman"/>
              </w:rPr>
              <w:t>Atbilstību standartam LVS EN 344-1:1992+A1:1997, garantē apavu piegādātājs.</w:t>
            </w:r>
          </w:p>
        </w:tc>
        <w:tc>
          <w:tcPr>
            <w:tcW w:w="1196" w:type="pct"/>
            <w:tcBorders>
              <w:top w:val="single" w:sz="12" w:space="0" w:color="auto"/>
              <w:bottom w:val="single" w:sz="12" w:space="0" w:color="auto"/>
            </w:tcBorders>
          </w:tcPr>
          <w:p w:rsidR="006B6736" w:rsidRPr="00A613D9" w:rsidRDefault="006B6736" w:rsidP="00954C04">
            <w:pPr>
              <w:jc w:val="center"/>
              <w:rPr>
                <w:rFonts w:ascii="Times New Roman" w:hAnsi="Times New Roman"/>
                <w:b/>
              </w:rPr>
            </w:pPr>
            <w:r w:rsidRPr="00A613D9">
              <w:rPr>
                <w:rFonts w:ascii="Times New Roman" w:hAnsi="Times New Roman"/>
                <w:b/>
              </w:rPr>
              <w:lastRenderedPageBreak/>
              <w:t>68</w:t>
            </w:r>
          </w:p>
        </w:tc>
      </w:tr>
    </w:tbl>
    <w:p w:rsidR="00E225EE" w:rsidRPr="00A613D9" w:rsidRDefault="00500FC6" w:rsidP="00CB516B">
      <w:pPr>
        <w:spacing w:after="160" w:line="259" w:lineRule="auto"/>
        <w:rPr>
          <w:rFonts w:ascii="Times New Roman" w:hAnsi="Times New Roman"/>
        </w:rPr>
      </w:pPr>
      <w:r w:rsidRPr="00A613D9">
        <w:rPr>
          <w:rFonts w:ascii="Times New Roman" w:hAnsi="Times New Roman"/>
          <w:noProof/>
          <w:lang w:eastAsia="lv-LV"/>
        </w:rPr>
        <w:lastRenderedPageBreak/>
        <w:drawing>
          <wp:anchor distT="0" distB="0" distL="114300" distR="114300" simplePos="0" relativeHeight="251661312" behindDoc="0" locked="0" layoutInCell="1" allowOverlap="1" wp14:anchorId="6AB7C720" wp14:editId="275EFFE7">
            <wp:simplePos x="0" y="0"/>
            <wp:positionH relativeFrom="page">
              <wp:align>center</wp:align>
            </wp:positionH>
            <wp:positionV relativeFrom="paragraph">
              <wp:posOffset>165181</wp:posOffset>
            </wp:positionV>
            <wp:extent cx="2993954" cy="2490280"/>
            <wp:effectExtent l="0" t="0" r="0" b="5715"/>
            <wp:wrapThrough wrapText="bothSides">
              <wp:wrapPolygon edited="0">
                <wp:start x="0" y="0"/>
                <wp:lineTo x="0" y="21484"/>
                <wp:lineTo x="21444" y="21484"/>
                <wp:lineTo x="21444"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porta tipaformas terpa apavi.jpg"/>
                    <pic:cNvPicPr/>
                  </pic:nvPicPr>
                  <pic:blipFill>
                    <a:blip r:embed="rId32">
                      <a:extLst>
                        <a:ext uri="{28A0092B-C50C-407E-A947-70E740481C1C}">
                          <a14:useLocalDpi xmlns:a14="http://schemas.microsoft.com/office/drawing/2010/main" val="0"/>
                        </a:ext>
                      </a:extLst>
                    </a:blip>
                    <a:stretch>
                      <a:fillRect/>
                    </a:stretch>
                  </pic:blipFill>
                  <pic:spPr>
                    <a:xfrm>
                      <a:off x="0" y="0"/>
                      <a:ext cx="2993954" cy="2490280"/>
                    </a:xfrm>
                    <a:prstGeom prst="rect">
                      <a:avLst/>
                    </a:prstGeom>
                  </pic:spPr>
                </pic:pic>
              </a:graphicData>
            </a:graphic>
            <wp14:sizeRelH relativeFrom="page">
              <wp14:pctWidth>0</wp14:pctWidth>
            </wp14:sizeRelH>
            <wp14:sizeRelV relativeFrom="page">
              <wp14:pctHeight>0</wp14:pctHeight>
            </wp14:sizeRelV>
          </wp:anchor>
        </w:drawing>
      </w:r>
    </w:p>
    <w:p w:rsidR="004B09FB" w:rsidRPr="00A613D9" w:rsidRDefault="006B6736" w:rsidP="00CB516B">
      <w:pPr>
        <w:spacing w:after="160" w:line="259" w:lineRule="auto"/>
        <w:rPr>
          <w:rFonts w:ascii="Times New Roman" w:hAnsi="Times New Roman"/>
        </w:rPr>
      </w:pPr>
      <w:r w:rsidRPr="00A613D9">
        <w:rPr>
          <w:rFonts w:ascii="Times New Roman" w:hAnsi="Times New Roman"/>
        </w:rPr>
        <w:t>1.attēls</w:t>
      </w:r>
    </w:p>
    <w:p w:rsidR="006B6736" w:rsidRPr="00A613D9" w:rsidRDefault="006B6736" w:rsidP="00CB516B">
      <w:pPr>
        <w:spacing w:after="160" w:line="259" w:lineRule="auto"/>
        <w:rPr>
          <w:rFonts w:ascii="Times New Roman" w:hAnsi="Times New Roman"/>
        </w:rPr>
      </w:pPr>
    </w:p>
    <w:p w:rsidR="00E225EE" w:rsidRPr="00A613D9" w:rsidRDefault="00E225EE">
      <w:pPr>
        <w:spacing w:after="160" w:line="259" w:lineRule="auto"/>
        <w:rPr>
          <w:rFonts w:ascii="Times New Roman" w:hAnsi="Times New Roman"/>
        </w:rPr>
      </w:pPr>
      <w:r w:rsidRPr="00A613D9">
        <w:rPr>
          <w:rFonts w:ascii="Times New Roman" w:hAnsi="Times New Roman"/>
        </w:rPr>
        <w:br w:type="page"/>
      </w:r>
    </w:p>
    <w:p w:rsidR="00E225EE" w:rsidRPr="00A613D9" w:rsidRDefault="00E225EE" w:rsidP="00E225EE">
      <w:pPr>
        <w:tabs>
          <w:tab w:val="left" w:pos="776"/>
          <w:tab w:val="right" w:pos="9071"/>
        </w:tabs>
        <w:spacing w:after="0" w:line="240" w:lineRule="auto"/>
        <w:jc w:val="right"/>
        <w:rPr>
          <w:rFonts w:ascii="Times New Roman" w:hAnsi="Times New Roman"/>
          <w:lang w:eastAsia="lv-LV"/>
        </w:rPr>
      </w:pPr>
      <w:r w:rsidRPr="00A613D9">
        <w:rPr>
          <w:rFonts w:ascii="Times New Roman" w:hAnsi="Times New Roman"/>
          <w:lang w:eastAsia="lv-LV"/>
        </w:rPr>
        <w:lastRenderedPageBreak/>
        <w:t>10.pielikums</w:t>
      </w:r>
    </w:p>
    <w:p w:rsidR="00E225EE" w:rsidRPr="00A613D9" w:rsidRDefault="00E225EE" w:rsidP="00E225EE">
      <w:pPr>
        <w:spacing w:after="0" w:line="240" w:lineRule="auto"/>
        <w:rPr>
          <w:rFonts w:ascii="Times New Roman" w:hAnsi="Times New Roman"/>
          <w:lang w:eastAsia="lv-LV"/>
        </w:rPr>
      </w:pPr>
    </w:p>
    <w:p w:rsidR="00016476" w:rsidRPr="00196AF4" w:rsidRDefault="00016476" w:rsidP="00016476">
      <w:pPr>
        <w:tabs>
          <w:tab w:val="right" w:pos="9356"/>
        </w:tabs>
        <w:spacing w:after="0" w:line="240" w:lineRule="auto"/>
        <w:jc w:val="center"/>
        <w:rPr>
          <w:rFonts w:ascii="Times New Roman" w:hAnsi="Times New Roman"/>
          <w:b/>
        </w:rPr>
      </w:pPr>
      <w:r w:rsidRPr="00196AF4">
        <w:rPr>
          <w:rFonts w:ascii="Times New Roman" w:hAnsi="Times New Roman"/>
          <w:b/>
        </w:rPr>
        <w:t>Atklāts konkurss</w:t>
      </w:r>
    </w:p>
    <w:p w:rsidR="00016476" w:rsidRPr="00196AF4" w:rsidRDefault="00016476" w:rsidP="00016476">
      <w:pPr>
        <w:tabs>
          <w:tab w:val="right" w:pos="9356"/>
        </w:tabs>
        <w:spacing w:after="0" w:line="240" w:lineRule="auto"/>
        <w:jc w:val="center"/>
        <w:rPr>
          <w:rFonts w:ascii="Times New Roman" w:hAnsi="Times New Roman"/>
          <w:b/>
          <w:bCs/>
        </w:rPr>
      </w:pPr>
      <w:r w:rsidRPr="00196AF4">
        <w:rPr>
          <w:rFonts w:ascii="Times New Roman" w:hAnsi="Times New Roman"/>
          <w:b/>
          <w:bCs/>
        </w:rPr>
        <w:t xml:space="preserve">„Formas tērpu un apavu piegāde pašvaldības iestādei </w:t>
      </w:r>
    </w:p>
    <w:p w:rsidR="00016476" w:rsidRPr="00196AF4" w:rsidRDefault="00016476" w:rsidP="00016476">
      <w:pPr>
        <w:tabs>
          <w:tab w:val="right" w:pos="9356"/>
        </w:tabs>
        <w:spacing w:after="0" w:line="240" w:lineRule="auto"/>
        <w:jc w:val="center"/>
        <w:rPr>
          <w:rFonts w:ascii="Times New Roman" w:hAnsi="Times New Roman"/>
          <w:b/>
          <w:bCs/>
        </w:rPr>
      </w:pPr>
      <w:r w:rsidRPr="00196AF4">
        <w:rPr>
          <w:rFonts w:ascii="Times New Roman" w:hAnsi="Times New Roman"/>
          <w:b/>
          <w:bCs/>
        </w:rPr>
        <w:t>“Jelgavas pilsētas pašvaldības policija”</w:t>
      </w:r>
    </w:p>
    <w:p w:rsidR="00016476" w:rsidRPr="00196AF4" w:rsidRDefault="00016476" w:rsidP="00016476">
      <w:pPr>
        <w:tabs>
          <w:tab w:val="right" w:pos="9356"/>
        </w:tabs>
        <w:spacing w:after="0" w:line="240" w:lineRule="auto"/>
        <w:jc w:val="center"/>
        <w:rPr>
          <w:rFonts w:ascii="Times New Roman" w:hAnsi="Times New Roman"/>
          <w:b/>
        </w:rPr>
      </w:pPr>
      <w:r w:rsidRPr="00196AF4">
        <w:rPr>
          <w:rFonts w:ascii="Times New Roman" w:hAnsi="Times New Roman"/>
          <w:b/>
        </w:rPr>
        <w:t>identifikācijas Nr.JPD2016/17/AK</w:t>
      </w:r>
    </w:p>
    <w:p w:rsidR="00E225EE" w:rsidRPr="00A613D9" w:rsidRDefault="00E225EE" w:rsidP="00B62EEB">
      <w:pPr>
        <w:spacing w:after="0" w:line="240" w:lineRule="auto"/>
        <w:rPr>
          <w:rFonts w:ascii="Times New Roman" w:hAnsi="Times New Roman"/>
          <w:lang w:eastAsia="lv-LV"/>
        </w:rPr>
      </w:pPr>
    </w:p>
    <w:p w:rsidR="00E225EE" w:rsidRPr="00A613D9" w:rsidRDefault="00E225EE" w:rsidP="00E225EE">
      <w:pPr>
        <w:spacing w:after="0" w:line="240" w:lineRule="auto"/>
        <w:jc w:val="center"/>
        <w:rPr>
          <w:rFonts w:ascii="Times New Roman" w:hAnsi="Times New Roman"/>
          <w:b/>
          <w:lang w:eastAsia="lv-LV"/>
        </w:rPr>
      </w:pPr>
      <w:r w:rsidRPr="00A613D9">
        <w:rPr>
          <w:rFonts w:ascii="Times New Roman" w:hAnsi="Times New Roman"/>
          <w:b/>
          <w:lang w:eastAsia="lv-LV"/>
        </w:rPr>
        <w:t>TEHNISKĀ SPECIFIKĀCIJA</w:t>
      </w:r>
    </w:p>
    <w:p w:rsidR="00E225EE" w:rsidRPr="00A613D9" w:rsidRDefault="000A40B9" w:rsidP="00E225EE">
      <w:pPr>
        <w:spacing w:after="0" w:line="240" w:lineRule="auto"/>
        <w:jc w:val="center"/>
        <w:rPr>
          <w:rFonts w:ascii="Times New Roman" w:hAnsi="Times New Roman"/>
          <w:b/>
          <w:lang w:eastAsia="lv-LV"/>
        </w:rPr>
      </w:pPr>
      <w:r w:rsidRPr="00A613D9">
        <w:rPr>
          <w:rFonts w:ascii="Times New Roman" w:hAnsi="Times New Roman"/>
          <w:b/>
          <w:lang w:eastAsia="lv-LV"/>
        </w:rPr>
        <w:t>8</w:t>
      </w:r>
      <w:r w:rsidR="00E225EE" w:rsidRPr="00A613D9">
        <w:rPr>
          <w:rFonts w:ascii="Times New Roman" w:hAnsi="Times New Roman"/>
          <w:b/>
          <w:lang w:eastAsia="lv-LV"/>
        </w:rPr>
        <w:t>.daļa</w:t>
      </w:r>
    </w:p>
    <w:p w:rsidR="00E225EE" w:rsidRPr="00A613D9" w:rsidRDefault="000A40B9" w:rsidP="00E225EE">
      <w:pPr>
        <w:spacing w:after="0" w:line="240" w:lineRule="auto"/>
        <w:jc w:val="center"/>
        <w:rPr>
          <w:rFonts w:ascii="Times New Roman" w:hAnsi="Times New Roman"/>
          <w:b/>
        </w:rPr>
      </w:pPr>
      <w:r w:rsidRPr="00A613D9">
        <w:rPr>
          <w:rFonts w:ascii="Times New Roman" w:hAnsi="Times New Roman"/>
          <w:b/>
        </w:rPr>
        <w:t xml:space="preserve">Džemperu izgatavošana </w:t>
      </w:r>
      <w:r w:rsidR="00624170">
        <w:rPr>
          <w:rFonts w:ascii="Times New Roman" w:hAnsi="Times New Roman"/>
          <w:b/>
        </w:rPr>
        <w:t>un iegāde</w:t>
      </w:r>
    </w:p>
    <w:p w:rsidR="00E225EE" w:rsidRPr="00A613D9" w:rsidRDefault="00E225EE" w:rsidP="00E225EE">
      <w:pPr>
        <w:spacing w:after="0" w:line="240" w:lineRule="auto"/>
        <w:jc w:val="center"/>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2782"/>
        <w:gridCol w:w="3527"/>
        <w:gridCol w:w="2221"/>
      </w:tblGrid>
      <w:tr w:rsidR="00E225EE" w:rsidRPr="00A613D9" w:rsidTr="00954C04">
        <w:tc>
          <w:tcPr>
            <w:tcW w:w="407" w:type="pct"/>
            <w:tcBorders>
              <w:top w:val="single" w:sz="12" w:space="0" w:color="auto"/>
              <w:left w:val="single" w:sz="12" w:space="0" w:color="auto"/>
              <w:bottom w:val="single" w:sz="12" w:space="0" w:color="auto"/>
            </w:tcBorders>
            <w:shd w:val="clear" w:color="auto" w:fill="auto"/>
          </w:tcPr>
          <w:p w:rsidR="00E225EE" w:rsidRPr="00A613D9" w:rsidRDefault="00E225EE" w:rsidP="00954C04">
            <w:pPr>
              <w:jc w:val="center"/>
              <w:rPr>
                <w:rFonts w:ascii="Times New Roman" w:hAnsi="Times New Roman"/>
                <w:b/>
              </w:rPr>
            </w:pPr>
            <w:r w:rsidRPr="00A613D9">
              <w:rPr>
                <w:rFonts w:ascii="Times New Roman" w:hAnsi="Times New Roman"/>
                <w:b/>
              </w:rPr>
              <w:t>Nr.</w:t>
            </w:r>
          </w:p>
          <w:p w:rsidR="00E225EE" w:rsidRPr="00A613D9" w:rsidRDefault="00E225EE" w:rsidP="00954C04">
            <w:pPr>
              <w:jc w:val="center"/>
              <w:rPr>
                <w:rFonts w:ascii="Times New Roman" w:hAnsi="Times New Roman"/>
                <w:b/>
              </w:rPr>
            </w:pPr>
            <w:r w:rsidRPr="00A613D9">
              <w:rPr>
                <w:rFonts w:ascii="Times New Roman" w:hAnsi="Times New Roman"/>
                <w:b/>
              </w:rPr>
              <w:t>p/k</w:t>
            </w:r>
          </w:p>
        </w:tc>
        <w:tc>
          <w:tcPr>
            <w:tcW w:w="1498" w:type="pct"/>
            <w:tcBorders>
              <w:top w:val="single" w:sz="12" w:space="0" w:color="auto"/>
              <w:bottom w:val="single" w:sz="12" w:space="0" w:color="auto"/>
            </w:tcBorders>
            <w:shd w:val="clear" w:color="auto" w:fill="auto"/>
          </w:tcPr>
          <w:p w:rsidR="00E225EE" w:rsidRPr="00A613D9" w:rsidRDefault="00E225EE" w:rsidP="00954C04">
            <w:pPr>
              <w:jc w:val="center"/>
              <w:rPr>
                <w:rFonts w:ascii="Times New Roman" w:hAnsi="Times New Roman"/>
                <w:b/>
              </w:rPr>
            </w:pPr>
            <w:r w:rsidRPr="00A613D9">
              <w:rPr>
                <w:rFonts w:ascii="Times New Roman" w:hAnsi="Times New Roman"/>
                <w:b/>
              </w:rPr>
              <w:t>Nosaukums</w:t>
            </w:r>
          </w:p>
        </w:tc>
        <w:tc>
          <w:tcPr>
            <w:tcW w:w="1899" w:type="pct"/>
            <w:tcBorders>
              <w:top w:val="single" w:sz="12" w:space="0" w:color="auto"/>
              <w:bottom w:val="single" w:sz="12" w:space="0" w:color="auto"/>
            </w:tcBorders>
            <w:shd w:val="clear" w:color="auto" w:fill="auto"/>
          </w:tcPr>
          <w:p w:rsidR="00E225EE" w:rsidRPr="00A613D9" w:rsidRDefault="00E225EE" w:rsidP="00954C04">
            <w:pPr>
              <w:jc w:val="center"/>
              <w:rPr>
                <w:rFonts w:ascii="Times New Roman" w:hAnsi="Times New Roman"/>
                <w:b/>
              </w:rPr>
            </w:pPr>
            <w:r w:rsidRPr="00A613D9">
              <w:rPr>
                <w:rFonts w:ascii="Times New Roman" w:hAnsi="Times New Roman"/>
                <w:b/>
              </w:rPr>
              <w:t>Apraksts</w:t>
            </w:r>
          </w:p>
        </w:tc>
        <w:tc>
          <w:tcPr>
            <w:tcW w:w="1196" w:type="pct"/>
            <w:tcBorders>
              <w:top w:val="single" w:sz="12" w:space="0" w:color="auto"/>
              <w:bottom w:val="single" w:sz="12" w:space="0" w:color="auto"/>
            </w:tcBorders>
          </w:tcPr>
          <w:p w:rsidR="00E225EE" w:rsidRPr="00A613D9" w:rsidRDefault="00E225EE" w:rsidP="00954C04">
            <w:pPr>
              <w:jc w:val="center"/>
              <w:rPr>
                <w:rFonts w:ascii="Times New Roman" w:hAnsi="Times New Roman"/>
                <w:b/>
              </w:rPr>
            </w:pPr>
            <w:r w:rsidRPr="00A613D9">
              <w:rPr>
                <w:rFonts w:ascii="Times New Roman" w:hAnsi="Times New Roman"/>
                <w:b/>
              </w:rPr>
              <w:t>Provizoriskais nepieciešamo vienību skaits</w:t>
            </w:r>
          </w:p>
        </w:tc>
      </w:tr>
      <w:tr w:rsidR="000A40B9" w:rsidRPr="00A613D9" w:rsidTr="00954C04">
        <w:tc>
          <w:tcPr>
            <w:tcW w:w="407" w:type="pct"/>
            <w:tcBorders>
              <w:top w:val="single" w:sz="12" w:space="0" w:color="auto"/>
              <w:left w:val="single" w:sz="12" w:space="0" w:color="auto"/>
              <w:bottom w:val="single" w:sz="12" w:space="0" w:color="auto"/>
            </w:tcBorders>
            <w:shd w:val="clear" w:color="auto" w:fill="auto"/>
          </w:tcPr>
          <w:p w:rsidR="000A40B9" w:rsidRPr="00A613D9" w:rsidRDefault="000A40B9" w:rsidP="00954C04">
            <w:pPr>
              <w:jc w:val="center"/>
              <w:rPr>
                <w:rFonts w:ascii="Times New Roman" w:hAnsi="Times New Roman"/>
                <w:b/>
              </w:rPr>
            </w:pPr>
            <w:r w:rsidRPr="00A613D9">
              <w:rPr>
                <w:rFonts w:ascii="Times New Roman" w:hAnsi="Times New Roman"/>
                <w:b/>
              </w:rPr>
              <w:t>1</w:t>
            </w:r>
          </w:p>
        </w:tc>
        <w:tc>
          <w:tcPr>
            <w:tcW w:w="1498" w:type="pct"/>
            <w:tcBorders>
              <w:top w:val="single" w:sz="12" w:space="0" w:color="auto"/>
              <w:bottom w:val="single" w:sz="12" w:space="0" w:color="auto"/>
            </w:tcBorders>
            <w:shd w:val="clear" w:color="auto" w:fill="auto"/>
          </w:tcPr>
          <w:p w:rsidR="000A40B9" w:rsidRPr="00A613D9" w:rsidRDefault="000A40B9" w:rsidP="00954C04">
            <w:pPr>
              <w:jc w:val="center"/>
              <w:rPr>
                <w:rFonts w:ascii="Times New Roman" w:hAnsi="Times New Roman"/>
                <w:b/>
              </w:rPr>
            </w:pPr>
            <w:r w:rsidRPr="00A613D9">
              <w:rPr>
                <w:rFonts w:ascii="Times New Roman" w:hAnsi="Times New Roman"/>
                <w:b/>
              </w:rPr>
              <w:t>2</w:t>
            </w:r>
          </w:p>
        </w:tc>
        <w:tc>
          <w:tcPr>
            <w:tcW w:w="1899" w:type="pct"/>
            <w:tcBorders>
              <w:top w:val="single" w:sz="12" w:space="0" w:color="auto"/>
              <w:bottom w:val="single" w:sz="12" w:space="0" w:color="auto"/>
            </w:tcBorders>
            <w:shd w:val="clear" w:color="auto" w:fill="auto"/>
          </w:tcPr>
          <w:p w:rsidR="000A40B9" w:rsidRPr="00A613D9" w:rsidRDefault="000A40B9" w:rsidP="00954C04">
            <w:pPr>
              <w:jc w:val="center"/>
              <w:rPr>
                <w:rFonts w:ascii="Times New Roman" w:hAnsi="Times New Roman"/>
                <w:b/>
              </w:rPr>
            </w:pPr>
            <w:r w:rsidRPr="00A613D9">
              <w:rPr>
                <w:rFonts w:ascii="Times New Roman" w:hAnsi="Times New Roman"/>
                <w:b/>
              </w:rPr>
              <w:t>3</w:t>
            </w:r>
          </w:p>
        </w:tc>
        <w:tc>
          <w:tcPr>
            <w:tcW w:w="1196" w:type="pct"/>
            <w:tcBorders>
              <w:top w:val="single" w:sz="12" w:space="0" w:color="auto"/>
              <w:bottom w:val="single" w:sz="12" w:space="0" w:color="auto"/>
            </w:tcBorders>
          </w:tcPr>
          <w:p w:rsidR="000A40B9" w:rsidRPr="00A613D9" w:rsidRDefault="000A40B9" w:rsidP="00954C04">
            <w:pPr>
              <w:jc w:val="center"/>
              <w:rPr>
                <w:rFonts w:ascii="Times New Roman" w:hAnsi="Times New Roman"/>
                <w:b/>
              </w:rPr>
            </w:pPr>
            <w:r w:rsidRPr="00A613D9">
              <w:rPr>
                <w:rFonts w:ascii="Times New Roman" w:hAnsi="Times New Roman"/>
                <w:b/>
              </w:rPr>
              <w:t>4</w:t>
            </w:r>
          </w:p>
        </w:tc>
      </w:tr>
      <w:tr w:rsidR="000A40B9" w:rsidRPr="00A613D9" w:rsidTr="00954C04">
        <w:tc>
          <w:tcPr>
            <w:tcW w:w="407" w:type="pct"/>
            <w:tcBorders>
              <w:top w:val="single" w:sz="12" w:space="0" w:color="auto"/>
              <w:left w:val="single" w:sz="12" w:space="0" w:color="auto"/>
              <w:bottom w:val="single" w:sz="12" w:space="0" w:color="auto"/>
            </w:tcBorders>
            <w:shd w:val="clear" w:color="auto" w:fill="auto"/>
          </w:tcPr>
          <w:p w:rsidR="000A40B9" w:rsidRPr="00A613D9" w:rsidRDefault="000A40B9" w:rsidP="00954C04">
            <w:pPr>
              <w:jc w:val="center"/>
              <w:rPr>
                <w:rFonts w:ascii="Times New Roman" w:hAnsi="Times New Roman"/>
              </w:rPr>
            </w:pPr>
            <w:r w:rsidRPr="00A613D9">
              <w:rPr>
                <w:rFonts w:ascii="Times New Roman" w:hAnsi="Times New Roman"/>
              </w:rPr>
              <w:t>1</w:t>
            </w:r>
            <w:r w:rsidR="008C7112" w:rsidRPr="00A613D9">
              <w:rPr>
                <w:rFonts w:ascii="Times New Roman" w:hAnsi="Times New Roman"/>
              </w:rPr>
              <w:t>.</w:t>
            </w:r>
          </w:p>
        </w:tc>
        <w:tc>
          <w:tcPr>
            <w:tcW w:w="1498" w:type="pct"/>
            <w:tcBorders>
              <w:top w:val="single" w:sz="12" w:space="0" w:color="auto"/>
              <w:bottom w:val="single" w:sz="12" w:space="0" w:color="auto"/>
            </w:tcBorders>
            <w:shd w:val="clear" w:color="auto" w:fill="auto"/>
          </w:tcPr>
          <w:p w:rsidR="000A40B9" w:rsidRPr="00A613D9" w:rsidRDefault="000A40B9" w:rsidP="00954C04">
            <w:pPr>
              <w:jc w:val="center"/>
              <w:rPr>
                <w:rFonts w:ascii="Times New Roman" w:hAnsi="Times New Roman"/>
                <w:b/>
              </w:rPr>
            </w:pPr>
            <w:r w:rsidRPr="00A613D9">
              <w:rPr>
                <w:rFonts w:ascii="Times New Roman" w:hAnsi="Times New Roman"/>
                <w:b/>
              </w:rPr>
              <w:t>Džemperis</w:t>
            </w:r>
          </w:p>
          <w:p w:rsidR="000A40B9" w:rsidRPr="00A613D9" w:rsidRDefault="000A40B9" w:rsidP="00954C04">
            <w:pPr>
              <w:jc w:val="center"/>
              <w:rPr>
                <w:rFonts w:ascii="Times New Roman" w:hAnsi="Times New Roman"/>
              </w:rPr>
            </w:pPr>
            <w:r w:rsidRPr="00A613D9">
              <w:rPr>
                <w:rFonts w:ascii="Times New Roman" w:hAnsi="Times New Roman"/>
              </w:rPr>
              <w:t>Skat. 1.atēlu</w:t>
            </w:r>
          </w:p>
          <w:p w:rsidR="000A40B9" w:rsidRPr="00A613D9" w:rsidRDefault="000A40B9" w:rsidP="00954C04">
            <w:pPr>
              <w:jc w:val="center"/>
              <w:rPr>
                <w:rFonts w:ascii="Times New Roman" w:hAnsi="Times New Roman"/>
                <w:b/>
              </w:rPr>
            </w:pPr>
          </w:p>
        </w:tc>
        <w:tc>
          <w:tcPr>
            <w:tcW w:w="1899" w:type="pct"/>
            <w:tcBorders>
              <w:top w:val="single" w:sz="12" w:space="0" w:color="auto"/>
              <w:bottom w:val="single" w:sz="12" w:space="0" w:color="auto"/>
            </w:tcBorders>
            <w:shd w:val="clear" w:color="auto" w:fill="auto"/>
          </w:tcPr>
          <w:p w:rsidR="000A40B9" w:rsidRPr="00A613D9" w:rsidRDefault="002707B7" w:rsidP="00422C00">
            <w:pPr>
              <w:jc w:val="both"/>
              <w:rPr>
                <w:rFonts w:ascii="Times New Roman" w:hAnsi="Times New Roman"/>
                <w:b/>
              </w:rPr>
            </w:pPr>
            <w:r w:rsidRPr="00A613D9">
              <w:rPr>
                <w:rFonts w:ascii="Times New Roman" w:hAnsi="Times New Roman"/>
              </w:rPr>
              <w:t xml:space="preserve">Adīts pusvilnas džemperis melnā krāsā. Uz pleciem un piedurkņu elkoņu daļā – pusvilnas auduma aplikācijas. Uz plecu aplikācijām - uzpleči ar vienu pogu (diametrs – 14 mm), pogcaurumu. Uz piedurknēm virs elkoņiem uzšūtas kabatas. Uz kreisās piedurknes kabatas - Pašvaldības policijas emblēma (emblēmas paraugs tiks nodots pirms pasūtījuma veikšanas). Krūšu daļas labajā pusē vieta identifikācijas zīmei – </w:t>
            </w:r>
            <w:r w:rsidR="0075326F" w:rsidRPr="00A613D9">
              <w:rPr>
                <w:rFonts w:ascii="Times New Roman" w:hAnsi="Times New Roman"/>
                <w:color w:val="000000"/>
              </w:rPr>
              <w:t>līplente</w:t>
            </w:r>
            <w:r w:rsidRPr="00A613D9">
              <w:rPr>
                <w:rFonts w:ascii="Times New Roman" w:hAnsi="Times New Roman"/>
                <w:color w:val="000000"/>
              </w:rPr>
              <w:t xml:space="preserve"> (</w:t>
            </w:r>
            <w:r w:rsidRPr="00A613D9">
              <w:rPr>
                <w:rFonts w:ascii="Times New Roman" w:hAnsi="Times New Roman"/>
              </w:rPr>
              <w:t>augstums 2</w:t>
            </w:r>
            <w:r w:rsidR="00422C00">
              <w:rPr>
                <w:rFonts w:ascii="Times New Roman" w:hAnsi="Times New Roman"/>
              </w:rPr>
              <w:t>0</w:t>
            </w:r>
            <w:r w:rsidRPr="00A613D9">
              <w:rPr>
                <w:rFonts w:ascii="Times New Roman" w:hAnsi="Times New Roman"/>
              </w:rPr>
              <w:t xml:space="preserve"> </w:t>
            </w:r>
            <w:r w:rsidR="00422C00">
              <w:rPr>
                <w:rFonts w:ascii="Times New Roman" w:hAnsi="Times New Roman"/>
              </w:rPr>
              <w:t>m</w:t>
            </w:r>
            <w:r w:rsidRPr="00A613D9">
              <w:rPr>
                <w:rFonts w:ascii="Times New Roman" w:hAnsi="Times New Roman"/>
              </w:rPr>
              <w:t>m, garums 12</w:t>
            </w:r>
            <w:r w:rsidR="00422C00">
              <w:rPr>
                <w:rFonts w:ascii="Times New Roman" w:hAnsi="Times New Roman"/>
              </w:rPr>
              <w:t>0</w:t>
            </w:r>
            <w:r w:rsidRPr="00A613D9">
              <w:rPr>
                <w:rFonts w:ascii="Times New Roman" w:hAnsi="Times New Roman"/>
              </w:rPr>
              <w:t xml:space="preserve"> </w:t>
            </w:r>
            <w:r w:rsidR="00422C00">
              <w:rPr>
                <w:rFonts w:ascii="Times New Roman" w:hAnsi="Times New Roman"/>
              </w:rPr>
              <w:t>m</w:t>
            </w:r>
            <w:r w:rsidRPr="00A613D9">
              <w:rPr>
                <w:rFonts w:ascii="Times New Roman" w:hAnsi="Times New Roman"/>
              </w:rPr>
              <w:t>m)</w:t>
            </w:r>
            <w:r w:rsidRPr="00A613D9">
              <w:rPr>
                <w:rFonts w:ascii="Times New Roman" w:hAnsi="Times New Roman"/>
                <w:color w:val="000000"/>
              </w:rPr>
              <w:t xml:space="preserve"> un</w:t>
            </w:r>
            <w:r w:rsidRPr="00A613D9">
              <w:rPr>
                <w:rFonts w:ascii="Times New Roman" w:hAnsi="Times New Roman"/>
              </w:rPr>
              <w:t xml:space="preserve"> kreisajā pusē dzelteniem diegiem izšūts uzraksts “POLICIJA” (burtu augstums 2 cm, uzraksta garums 12 cm). (Džempera apkakles izgriezuma forma un vajadzīgie izmēri tiks precizēti pirms pasūtījuma veikšanas).</w:t>
            </w:r>
          </w:p>
        </w:tc>
        <w:tc>
          <w:tcPr>
            <w:tcW w:w="1196" w:type="pct"/>
            <w:tcBorders>
              <w:top w:val="single" w:sz="12" w:space="0" w:color="auto"/>
              <w:bottom w:val="single" w:sz="12" w:space="0" w:color="auto"/>
            </w:tcBorders>
          </w:tcPr>
          <w:p w:rsidR="000A40B9" w:rsidRPr="00A613D9" w:rsidRDefault="002707B7" w:rsidP="00954C04">
            <w:pPr>
              <w:jc w:val="center"/>
              <w:rPr>
                <w:rFonts w:ascii="Times New Roman" w:hAnsi="Times New Roman"/>
                <w:b/>
              </w:rPr>
            </w:pPr>
            <w:r w:rsidRPr="00A613D9">
              <w:rPr>
                <w:rFonts w:ascii="Times New Roman" w:hAnsi="Times New Roman"/>
                <w:b/>
              </w:rPr>
              <w:t>118</w:t>
            </w:r>
          </w:p>
        </w:tc>
      </w:tr>
    </w:tbl>
    <w:p w:rsidR="00422C00" w:rsidRDefault="00422C00" w:rsidP="00CB516B">
      <w:pPr>
        <w:spacing w:after="160" w:line="259" w:lineRule="auto"/>
        <w:rPr>
          <w:rFonts w:ascii="Times New Roman" w:hAnsi="Times New Roman"/>
        </w:rPr>
      </w:pPr>
    </w:p>
    <w:p w:rsidR="00422C00" w:rsidRDefault="00422C00">
      <w:pPr>
        <w:spacing w:after="160" w:line="259" w:lineRule="auto"/>
        <w:rPr>
          <w:rFonts w:ascii="Times New Roman" w:hAnsi="Times New Roman"/>
        </w:rPr>
      </w:pPr>
      <w:r>
        <w:rPr>
          <w:rFonts w:ascii="Times New Roman" w:hAnsi="Times New Roman"/>
        </w:rPr>
        <w:br w:type="page"/>
      </w:r>
    </w:p>
    <w:p w:rsidR="00422C00" w:rsidRDefault="00422C00" w:rsidP="00CB516B">
      <w:pPr>
        <w:spacing w:after="160" w:line="259" w:lineRule="auto"/>
        <w:rPr>
          <w:rFonts w:ascii="Times New Roman" w:hAnsi="Times New Roman"/>
        </w:rPr>
      </w:pPr>
    </w:p>
    <w:p w:rsidR="000A40B9" w:rsidRPr="00A613D9" w:rsidRDefault="000A40B9" w:rsidP="00CB516B">
      <w:pPr>
        <w:spacing w:after="160" w:line="259" w:lineRule="auto"/>
        <w:rPr>
          <w:rFonts w:ascii="Times New Roman" w:hAnsi="Times New Roman"/>
        </w:rPr>
      </w:pPr>
      <w:r w:rsidRPr="00A613D9">
        <w:rPr>
          <w:rFonts w:ascii="Times New Roman" w:hAnsi="Times New Roman"/>
        </w:rPr>
        <w:t>1.attēls</w:t>
      </w:r>
    </w:p>
    <w:p w:rsidR="000A40B9" w:rsidRPr="00A613D9" w:rsidRDefault="00B853E6" w:rsidP="00CB516B">
      <w:pPr>
        <w:spacing w:after="160" w:line="259" w:lineRule="auto"/>
        <w:rPr>
          <w:rFonts w:ascii="Times New Roman" w:hAnsi="Times New Roman"/>
        </w:rPr>
      </w:pPr>
      <w:r>
        <w:rPr>
          <w:rFonts w:ascii="Times New Roman" w:hAnsi="Times New Roman"/>
          <w:noProof/>
          <w:lang w:eastAsia="lv-LV"/>
        </w:rPr>
        <w:drawing>
          <wp:inline distT="0" distB="0" distL="0" distR="0">
            <wp:extent cx="5614385" cy="2884251"/>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zemperis.jpg"/>
                    <pic:cNvPicPr/>
                  </pic:nvPicPr>
                  <pic:blipFill>
                    <a:blip r:embed="rId33">
                      <a:extLst>
                        <a:ext uri="{28A0092B-C50C-407E-A947-70E740481C1C}">
                          <a14:useLocalDpi xmlns:a14="http://schemas.microsoft.com/office/drawing/2010/main" val="0"/>
                        </a:ext>
                      </a:extLst>
                    </a:blip>
                    <a:stretch>
                      <a:fillRect/>
                    </a:stretch>
                  </pic:blipFill>
                  <pic:spPr>
                    <a:xfrm>
                      <a:off x="0" y="0"/>
                      <a:ext cx="5668668" cy="2912138"/>
                    </a:xfrm>
                    <a:prstGeom prst="rect">
                      <a:avLst/>
                    </a:prstGeom>
                  </pic:spPr>
                </pic:pic>
              </a:graphicData>
            </a:graphic>
          </wp:inline>
        </w:drawing>
      </w:r>
    </w:p>
    <w:p w:rsidR="00422C00" w:rsidRDefault="00422C00">
      <w:pPr>
        <w:spacing w:after="160" w:line="259" w:lineRule="auto"/>
        <w:rPr>
          <w:rFonts w:ascii="Times New Roman" w:hAnsi="Times New Roman"/>
          <w:lang w:eastAsia="lv-LV"/>
        </w:rPr>
      </w:pPr>
      <w:r>
        <w:rPr>
          <w:rFonts w:ascii="Times New Roman" w:hAnsi="Times New Roman"/>
          <w:lang w:eastAsia="lv-LV"/>
        </w:rPr>
        <w:br w:type="page"/>
      </w:r>
    </w:p>
    <w:p w:rsidR="00C7094B" w:rsidRPr="00A613D9" w:rsidRDefault="00C7094B" w:rsidP="00405BB2">
      <w:pPr>
        <w:tabs>
          <w:tab w:val="left" w:pos="776"/>
          <w:tab w:val="right" w:pos="9071"/>
        </w:tabs>
        <w:spacing w:after="0" w:line="240" w:lineRule="auto"/>
        <w:jc w:val="right"/>
        <w:rPr>
          <w:rFonts w:ascii="Times New Roman" w:hAnsi="Times New Roman"/>
          <w:lang w:eastAsia="lv-LV"/>
        </w:rPr>
      </w:pPr>
      <w:r w:rsidRPr="00A613D9">
        <w:rPr>
          <w:rFonts w:ascii="Times New Roman" w:hAnsi="Times New Roman"/>
          <w:lang w:eastAsia="lv-LV"/>
        </w:rPr>
        <w:lastRenderedPageBreak/>
        <w:t>11.pielikums</w:t>
      </w:r>
    </w:p>
    <w:p w:rsidR="00C7094B" w:rsidRPr="00A613D9" w:rsidRDefault="00C7094B" w:rsidP="00C7094B">
      <w:pPr>
        <w:spacing w:after="0" w:line="240" w:lineRule="auto"/>
        <w:rPr>
          <w:rFonts w:ascii="Times New Roman" w:hAnsi="Times New Roman"/>
          <w:lang w:eastAsia="lv-LV"/>
        </w:rPr>
      </w:pPr>
    </w:p>
    <w:p w:rsidR="00CD0E1A" w:rsidRPr="00196AF4" w:rsidRDefault="00CD0E1A" w:rsidP="00CD0E1A">
      <w:pPr>
        <w:tabs>
          <w:tab w:val="right" w:pos="9356"/>
        </w:tabs>
        <w:spacing w:after="0" w:line="240" w:lineRule="auto"/>
        <w:jc w:val="center"/>
        <w:rPr>
          <w:rFonts w:ascii="Times New Roman" w:hAnsi="Times New Roman"/>
          <w:b/>
        </w:rPr>
      </w:pPr>
      <w:r w:rsidRPr="00196AF4">
        <w:rPr>
          <w:rFonts w:ascii="Times New Roman" w:hAnsi="Times New Roman"/>
          <w:b/>
        </w:rPr>
        <w:t>Atklāts konkurss</w:t>
      </w:r>
    </w:p>
    <w:p w:rsidR="00CD0E1A" w:rsidRPr="00196AF4" w:rsidRDefault="00CD0E1A" w:rsidP="00CD0E1A">
      <w:pPr>
        <w:tabs>
          <w:tab w:val="right" w:pos="9356"/>
        </w:tabs>
        <w:spacing w:after="0" w:line="240" w:lineRule="auto"/>
        <w:jc w:val="center"/>
        <w:rPr>
          <w:rFonts w:ascii="Times New Roman" w:hAnsi="Times New Roman"/>
          <w:b/>
          <w:bCs/>
        </w:rPr>
      </w:pPr>
      <w:r w:rsidRPr="00196AF4">
        <w:rPr>
          <w:rFonts w:ascii="Times New Roman" w:hAnsi="Times New Roman"/>
          <w:b/>
          <w:bCs/>
        </w:rPr>
        <w:t xml:space="preserve">„Formas tērpu un apavu piegāde pašvaldības iestādei </w:t>
      </w:r>
    </w:p>
    <w:p w:rsidR="00CD0E1A" w:rsidRPr="00196AF4" w:rsidRDefault="00CD0E1A" w:rsidP="00CD0E1A">
      <w:pPr>
        <w:tabs>
          <w:tab w:val="right" w:pos="9356"/>
        </w:tabs>
        <w:spacing w:after="0" w:line="240" w:lineRule="auto"/>
        <w:jc w:val="center"/>
        <w:rPr>
          <w:rFonts w:ascii="Times New Roman" w:hAnsi="Times New Roman"/>
          <w:b/>
          <w:bCs/>
        </w:rPr>
      </w:pPr>
      <w:r w:rsidRPr="00196AF4">
        <w:rPr>
          <w:rFonts w:ascii="Times New Roman" w:hAnsi="Times New Roman"/>
          <w:b/>
          <w:bCs/>
        </w:rPr>
        <w:t>“Jelgavas pilsētas pašvaldības policija”</w:t>
      </w:r>
    </w:p>
    <w:p w:rsidR="00CD0E1A" w:rsidRPr="00196AF4" w:rsidRDefault="00CD0E1A" w:rsidP="00CD0E1A">
      <w:pPr>
        <w:tabs>
          <w:tab w:val="right" w:pos="9356"/>
        </w:tabs>
        <w:spacing w:after="0" w:line="240" w:lineRule="auto"/>
        <w:jc w:val="center"/>
        <w:rPr>
          <w:rFonts w:ascii="Times New Roman" w:hAnsi="Times New Roman"/>
          <w:b/>
        </w:rPr>
      </w:pPr>
      <w:r w:rsidRPr="00196AF4">
        <w:rPr>
          <w:rFonts w:ascii="Times New Roman" w:hAnsi="Times New Roman"/>
          <w:b/>
        </w:rPr>
        <w:t>identifikācijas Nr.JPD2016/17/AK</w:t>
      </w:r>
    </w:p>
    <w:p w:rsidR="00C7094B" w:rsidRPr="00A613D9" w:rsidRDefault="00C7094B" w:rsidP="00C7094B">
      <w:pPr>
        <w:spacing w:after="0" w:line="240" w:lineRule="auto"/>
        <w:rPr>
          <w:rFonts w:ascii="Times New Roman" w:hAnsi="Times New Roman"/>
          <w:lang w:eastAsia="lv-LV"/>
        </w:rPr>
      </w:pPr>
    </w:p>
    <w:p w:rsidR="00C7094B" w:rsidRPr="00A613D9" w:rsidRDefault="00C7094B" w:rsidP="00C7094B">
      <w:pPr>
        <w:spacing w:after="0" w:line="240" w:lineRule="auto"/>
        <w:jc w:val="center"/>
        <w:rPr>
          <w:rFonts w:ascii="Times New Roman" w:hAnsi="Times New Roman"/>
          <w:b/>
          <w:lang w:eastAsia="lv-LV"/>
        </w:rPr>
      </w:pPr>
      <w:r w:rsidRPr="00A613D9">
        <w:rPr>
          <w:rFonts w:ascii="Times New Roman" w:hAnsi="Times New Roman"/>
          <w:b/>
          <w:lang w:eastAsia="lv-LV"/>
        </w:rPr>
        <w:t>TEHNISKĀ SPECIFIKĀCIJA</w:t>
      </w:r>
    </w:p>
    <w:p w:rsidR="00C7094B" w:rsidRPr="00A613D9" w:rsidRDefault="00C7094B" w:rsidP="00C7094B">
      <w:pPr>
        <w:spacing w:after="0" w:line="240" w:lineRule="auto"/>
        <w:jc w:val="center"/>
        <w:rPr>
          <w:rFonts w:ascii="Times New Roman" w:hAnsi="Times New Roman"/>
          <w:b/>
          <w:lang w:eastAsia="lv-LV"/>
        </w:rPr>
      </w:pPr>
      <w:r w:rsidRPr="00A613D9">
        <w:rPr>
          <w:rFonts w:ascii="Times New Roman" w:hAnsi="Times New Roman"/>
          <w:b/>
          <w:lang w:eastAsia="lv-LV"/>
        </w:rPr>
        <w:t>9.daļa</w:t>
      </w:r>
    </w:p>
    <w:p w:rsidR="00C7094B" w:rsidRPr="00A613D9" w:rsidRDefault="00C7094B" w:rsidP="00C7094B">
      <w:pPr>
        <w:spacing w:after="0" w:line="240" w:lineRule="auto"/>
        <w:jc w:val="center"/>
        <w:rPr>
          <w:rFonts w:ascii="Times New Roman" w:hAnsi="Times New Roman"/>
          <w:b/>
        </w:rPr>
      </w:pPr>
      <w:r w:rsidRPr="00A613D9">
        <w:rPr>
          <w:rFonts w:ascii="Times New Roman" w:hAnsi="Times New Roman"/>
          <w:b/>
        </w:rPr>
        <w:t xml:space="preserve">Ziemas cepuru izgatavošana </w:t>
      </w:r>
      <w:r w:rsidR="00624170">
        <w:rPr>
          <w:rFonts w:ascii="Times New Roman" w:hAnsi="Times New Roman"/>
          <w:b/>
        </w:rPr>
        <w:t>un iegāde</w:t>
      </w:r>
    </w:p>
    <w:p w:rsidR="00C7094B" w:rsidRPr="00A613D9" w:rsidRDefault="00C7094B" w:rsidP="00C7094B">
      <w:pPr>
        <w:spacing w:after="0" w:line="240" w:lineRule="auto"/>
        <w:jc w:val="center"/>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2782"/>
        <w:gridCol w:w="3527"/>
        <w:gridCol w:w="2221"/>
      </w:tblGrid>
      <w:tr w:rsidR="00C7094B" w:rsidRPr="00A613D9" w:rsidTr="00954C04">
        <w:tc>
          <w:tcPr>
            <w:tcW w:w="407" w:type="pct"/>
            <w:tcBorders>
              <w:top w:val="single" w:sz="12" w:space="0" w:color="auto"/>
              <w:left w:val="single" w:sz="12" w:space="0" w:color="auto"/>
              <w:bottom w:val="single" w:sz="12" w:space="0" w:color="auto"/>
            </w:tcBorders>
            <w:shd w:val="clear" w:color="auto" w:fill="auto"/>
          </w:tcPr>
          <w:p w:rsidR="00C7094B" w:rsidRPr="00A613D9" w:rsidRDefault="00C7094B" w:rsidP="00954C04">
            <w:pPr>
              <w:jc w:val="center"/>
              <w:rPr>
                <w:rFonts w:ascii="Times New Roman" w:hAnsi="Times New Roman"/>
                <w:b/>
              </w:rPr>
            </w:pPr>
            <w:r w:rsidRPr="00A613D9">
              <w:rPr>
                <w:rFonts w:ascii="Times New Roman" w:hAnsi="Times New Roman"/>
                <w:b/>
              </w:rPr>
              <w:t>Nr.</w:t>
            </w:r>
          </w:p>
          <w:p w:rsidR="00C7094B" w:rsidRPr="00A613D9" w:rsidRDefault="00C7094B" w:rsidP="00954C04">
            <w:pPr>
              <w:jc w:val="center"/>
              <w:rPr>
                <w:rFonts w:ascii="Times New Roman" w:hAnsi="Times New Roman"/>
                <w:b/>
              </w:rPr>
            </w:pPr>
            <w:r w:rsidRPr="00A613D9">
              <w:rPr>
                <w:rFonts w:ascii="Times New Roman" w:hAnsi="Times New Roman"/>
                <w:b/>
              </w:rPr>
              <w:t>p/k</w:t>
            </w:r>
          </w:p>
        </w:tc>
        <w:tc>
          <w:tcPr>
            <w:tcW w:w="1498" w:type="pct"/>
            <w:tcBorders>
              <w:top w:val="single" w:sz="12" w:space="0" w:color="auto"/>
              <w:bottom w:val="single" w:sz="12" w:space="0" w:color="auto"/>
            </w:tcBorders>
            <w:shd w:val="clear" w:color="auto" w:fill="auto"/>
          </w:tcPr>
          <w:p w:rsidR="00C7094B" w:rsidRPr="00A613D9" w:rsidRDefault="00C7094B" w:rsidP="00954C04">
            <w:pPr>
              <w:jc w:val="center"/>
              <w:rPr>
                <w:rFonts w:ascii="Times New Roman" w:hAnsi="Times New Roman"/>
                <w:b/>
              </w:rPr>
            </w:pPr>
            <w:r w:rsidRPr="00A613D9">
              <w:rPr>
                <w:rFonts w:ascii="Times New Roman" w:hAnsi="Times New Roman"/>
                <w:b/>
              </w:rPr>
              <w:t>Nosaukums</w:t>
            </w:r>
          </w:p>
        </w:tc>
        <w:tc>
          <w:tcPr>
            <w:tcW w:w="1899" w:type="pct"/>
            <w:tcBorders>
              <w:top w:val="single" w:sz="12" w:space="0" w:color="auto"/>
              <w:bottom w:val="single" w:sz="12" w:space="0" w:color="auto"/>
            </w:tcBorders>
            <w:shd w:val="clear" w:color="auto" w:fill="auto"/>
          </w:tcPr>
          <w:p w:rsidR="00C7094B" w:rsidRPr="00A613D9" w:rsidRDefault="00C7094B" w:rsidP="00954C04">
            <w:pPr>
              <w:jc w:val="center"/>
              <w:rPr>
                <w:rFonts w:ascii="Times New Roman" w:hAnsi="Times New Roman"/>
                <w:b/>
              </w:rPr>
            </w:pPr>
            <w:r w:rsidRPr="00A613D9">
              <w:rPr>
                <w:rFonts w:ascii="Times New Roman" w:hAnsi="Times New Roman"/>
                <w:b/>
              </w:rPr>
              <w:t>Apraksts</w:t>
            </w:r>
          </w:p>
        </w:tc>
        <w:tc>
          <w:tcPr>
            <w:tcW w:w="1196" w:type="pct"/>
            <w:tcBorders>
              <w:top w:val="single" w:sz="12" w:space="0" w:color="auto"/>
              <w:bottom w:val="single" w:sz="12" w:space="0" w:color="auto"/>
            </w:tcBorders>
          </w:tcPr>
          <w:p w:rsidR="00C7094B" w:rsidRPr="00A613D9" w:rsidRDefault="00C7094B" w:rsidP="00954C04">
            <w:pPr>
              <w:jc w:val="center"/>
              <w:rPr>
                <w:rFonts w:ascii="Times New Roman" w:hAnsi="Times New Roman"/>
                <w:b/>
              </w:rPr>
            </w:pPr>
            <w:r w:rsidRPr="00A613D9">
              <w:rPr>
                <w:rFonts w:ascii="Times New Roman" w:hAnsi="Times New Roman"/>
                <w:b/>
              </w:rPr>
              <w:t>Provizoriskais nepieciešamo vienību skaits</w:t>
            </w:r>
          </w:p>
        </w:tc>
      </w:tr>
      <w:tr w:rsidR="00C7094B" w:rsidRPr="00A613D9" w:rsidTr="00954C04">
        <w:tc>
          <w:tcPr>
            <w:tcW w:w="407" w:type="pct"/>
            <w:tcBorders>
              <w:top w:val="single" w:sz="12" w:space="0" w:color="auto"/>
              <w:left w:val="single" w:sz="12" w:space="0" w:color="auto"/>
              <w:bottom w:val="single" w:sz="12" w:space="0" w:color="auto"/>
            </w:tcBorders>
            <w:shd w:val="clear" w:color="auto" w:fill="auto"/>
          </w:tcPr>
          <w:p w:rsidR="00C7094B" w:rsidRPr="00A613D9" w:rsidRDefault="00C7094B" w:rsidP="00954C04">
            <w:pPr>
              <w:jc w:val="center"/>
              <w:rPr>
                <w:rFonts w:ascii="Times New Roman" w:hAnsi="Times New Roman"/>
                <w:b/>
              </w:rPr>
            </w:pPr>
            <w:r w:rsidRPr="00A613D9">
              <w:rPr>
                <w:rFonts w:ascii="Times New Roman" w:hAnsi="Times New Roman"/>
                <w:b/>
              </w:rPr>
              <w:t>1</w:t>
            </w:r>
          </w:p>
        </w:tc>
        <w:tc>
          <w:tcPr>
            <w:tcW w:w="1498" w:type="pct"/>
            <w:tcBorders>
              <w:top w:val="single" w:sz="12" w:space="0" w:color="auto"/>
              <w:bottom w:val="single" w:sz="12" w:space="0" w:color="auto"/>
            </w:tcBorders>
            <w:shd w:val="clear" w:color="auto" w:fill="auto"/>
          </w:tcPr>
          <w:p w:rsidR="00C7094B" w:rsidRPr="00A613D9" w:rsidRDefault="00C7094B" w:rsidP="00954C04">
            <w:pPr>
              <w:jc w:val="center"/>
              <w:rPr>
                <w:rFonts w:ascii="Times New Roman" w:hAnsi="Times New Roman"/>
                <w:b/>
              </w:rPr>
            </w:pPr>
            <w:r w:rsidRPr="00A613D9">
              <w:rPr>
                <w:rFonts w:ascii="Times New Roman" w:hAnsi="Times New Roman"/>
                <w:b/>
              </w:rPr>
              <w:t>2</w:t>
            </w:r>
          </w:p>
        </w:tc>
        <w:tc>
          <w:tcPr>
            <w:tcW w:w="1899" w:type="pct"/>
            <w:tcBorders>
              <w:top w:val="single" w:sz="12" w:space="0" w:color="auto"/>
              <w:bottom w:val="single" w:sz="12" w:space="0" w:color="auto"/>
            </w:tcBorders>
            <w:shd w:val="clear" w:color="auto" w:fill="auto"/>
          </w:tcPr>
          <w:p w:rsidR="00C7094B" w:rsidRPr="00A613D9" w:rsidRDefault="00C7094B" w:rsidP="00954C04">
            <w:pPr>
              <w:jc w:val="center"/>
              <w:rPr>
                <w:rFonts w:ascii="Times New Roman" w:hAnsi="Times New Roman"/>
                <w:b/>
              </w:rPr>
            </w:pPr>
            <w:r w:rsidRPr="00A613D9">
              <w:rPr>
                <w:rFonts w:ascii="Times New Roman" w:hAnsi="Times New Roman"/>
                <w:b/>
              </w:rPr>
              <w:t>3</w:t>
            </w:r>
          </w:p>
        </w:tc>
        <w:tc>
          <w:tcPr>
            <w:tcW w:w="1196" w:type="pct"/>
            <w:tcBorders>
              <w:top w:val="single" w:sz="12" w:space="0" w:color="auto"/>
              <w:bottom w:val="single" w:sz="12" w:space="0" w:color="auto"/>
            </w:tcBorders>
          </w:tcPr>
          <w:p w:rsidR="00C7094B" w:rsidRPr="00A613D9" w:rsidRDefault="00C7094B" w:rsidP="00954C04">
            <w:pPr>
              <w:jc w:val="center"/>
              <w:rPr>
                <w:rFonts w:ascii="Times New Roman" w:hAnsi="Times New Roman"/>
                <w:b/>
              </w:rPr>
            </w:pPr>
            <w:r w:rsidRPr="00A613D9">
              <w:rPr>
                <w:rFonts w:ascii="Times New Roman" w:hAnsi="Times New Roman"/>
                <w:b/>
              </w:rPr>
              <w:t>4</w:t>
            </w:r>
          </w:p>
        </w:tc>
      </w:tr>
      <w:tr w:rsidR="00C7094B" w:rsidRPr="00A613D9" w:rsidTr="00954C04">
        <w:tc>
          <w:tcPr>
            <w:tcW w:w="407" w:type="pct"/>
            <w:tcBorders>
              <w:top w:val="single" w:sz="12" w:space="0" w:color="auto"/>
              <w:left w:val="single" w:sz="12" w:space="0" w:color="auto"/>
              <w:bottom w:val="single" w:sz="12" w:space="0" w:color="auto"/>
            </w:tcBorders>
            <w:shd w:val="clear" w:color="auto" w:fill="auto"/>
          </w:tcPr>
          <w:p w:rsidR="00C7094B" w:rsidRPr="00A613D9" w:rsidRDefault="00C7094B" w:rsidP="00954C04">
            <w:pPr>
              <w:jc w:val="center"/>
              <w:rPr>
                <w:rFonts w:ascii="Times New Roman" w:hAnsi="Times New Roman"/>
              </w:rPr>
            </w:pPr>
            <w:r w:rsidRPr="00A613D9">
              <w:rPr>
                <w:rFonts w:ascii="Times New Roman" w:hAnsi="Times New Roman"/>
              </w:rPr>
              <w:t>1.</w:t>
            </w:r>
          </w:p>
        </w:tc>
        <w:tc>
          <w:tcPr>
            <w:tcW w:w="1498" w:type="pct"/>
            <w:tcBorders>
              <w:top w:val="single" w:sz="12" w:space="0" w:color="auto"/>
              <w:bottom w:val="single" w:sz="12" w:space="0" w:color="auto"/>
            </w:tcBorders>
            <w:shd w:val="clear" w:color="auto" w:fill="auto"/>
          </w:tcPr>
          <w:p w:rsidR="00C7094B" w:rsidRPr="0075326F" w:rsidRDefault="00443B06" w:rsidP="00954C04">
            <w:pPr>
              <w:jc w:val="center"/>
              <w:rPr>
                <w:rFonts w:ascii="Times New Roman" w:hAnsi="Times New Roman"/>
                <w:b/>
              </w:rPr>
            </w:pPr>
            <w:r w:rsidRPr="0075326F">
              <w:rPr>
                <w:rFonts w:ascii="Times New Roman" w:hAnsi="Times New Roman"/>
                <w:b/>
              </w:rPr>
              <w:t>Ziemas cepure</w:t>
            </w:r>
          </w:p>
          <w:p w:rsidR="00443B06" w:rsidRPr="00A613D9" w:rsidRDefault="00443B06" w:rsidP="00954C04">
            <w:pPr>
              <w:jc w:val="center"/>
              <w:rPr>
                <w:rFonts w:ascii="Times New Roman" w:hAnsi="Times New Roman"/>
                <w:b/>
              </w:rPr>
            </w:pPr>
            <w:r w:rsidRPr="00A613D9">
              <w:rPr>
                <w:rFonts w:ascii="Times New Roman" w:hAnsi="Times New Roman"/>
              </w:rPr>
              <w:t>Skat. 1.attēlu</w:t>
            </w:r>
          </w:p>
        </w:tc>
        <w:tc>
          <w:tcPr>
            <w:tcW w:w="1899" w:type="pct"/>
            <w:tcBorders>
              <w:top w:val="single" w:sz="12" w:space="0" w:color="auto"/>
              <w:bottom w:val="single" w:sz="12" w:space="0" w:color="auto"/>
            </w:tcBorders>
            <w:shd w:val="clear" w:color="auto" w:fill="auto"/>
          </w:tcPr>
          <w:p w:rsidR="00C7094B" w:rsidRPr="00A613D9" w:rsidRDefault="000C3DD5" w:rsidP="000C3DD5">
            <w:pPr>
              <w:jc w:val="center"/>
              <w:rPr>
                <w:rFonts w:ascii="Times New Roman" w:hAnsi="Times New Roman"/>
                <w:b/>
              </w:rPr>
            </w:pPr>
            <w:r>
              <w:rPr>
                <w:rFonts w:ascii="Times New Roman" w:hAnsi="Times New Roman"/>
              </w:rPr>
              <w:t>Rupjā adījuma</w:t>
            </w:r>
            <w:r w:rsidR="00180D5D" w:rsidRPr="00A613D9">
              <w:rPr>
                <w:rFonts w:ascii="Times New Roman" w:hAnsi="Times New Roman"/>
              </w:rPr>
              <w:t xml:space="preserve">, melna, </w:t>
            </w:r>
            <w:r>
              <w:rPr>
                <w:rFonts w:ascii="Times New Roman" w:hAnsi="Times New Roman"/>
              </w:rPr>
              <w:t xml:space="preserve">akrila </w:t>
            </w:r>
            <w:r w:rsidR="00180D5D" w:rsidRPr="00A613D9">
              <w:rPr>
                <w:rFonts w:ascii="Times New Roman" w:hAnsi="Times New Roman"/>
              </w:rPr>
              <w:t>cepure, ar atl</w:t>
            </w:r>
            <w:r w:rsidR="00180D5D" w:rsidRPr="000C3DD5">
              <w:rPr>
                <w:rFonts w:ascii="Times New Roman" w:hAnsi="Times New Roman"/>
              </w:rPr>
              <w:t xml:space="preserve">okāmu </w:t>
            </w:r>
            <w:r>
              <w:rPr>
                <w:rFonts w:ascii="Times New Roman" w:hAnsi="Times New Roman"/>
              </w:rPr>
              <w:t>malu. C</w:t>
            </w:r>
            <w:r w:rsidR="00FB71BF" w:rsidRPr="000C3DD5">
              <w:rPr>
                <w:rFonts w:ascii="Times New Roman" w:hAnsi="Times New Roman"/>
              </w:rPr>
              <w:t xml:space="preserve">epure </w:t>
            </w:r>
            <w:r w:rsidRPr="000C3DD5">
              <w:rPr>
                <w:rFonts w:ascii="Times New Roman" w:hAnsi="Times New Roman"/>
              </w:rPr>
              <w:t>pus ovāla</w:t>
            </w:r>
            <w:r w:rsidR="00180D5D" w:rsidRPr="000C3DD5">
              <w:rPr>
                <w:rFonts w:ascii="Times New Roman" w:hAnsi="Times New Roman"/>
              </w:rPr>
              <w:t xml:space="preserve"> forma, apļa adījums, savilkum</w:t>
            </w:r>
            <w:r>
              <w:rPr>
                <w:rFonts w:ascii="Times New Roman" w:hAnsi="Times New Roman"/>
              </w:rPr>
              <w:t>s augšpuse vienā punktā pa vidu</w:t>
            </w:r>
            <w:r w:rsidR="00180D5D" w:rsidRPr="000C3DD5">
              <w:rPr>
                <w:rFonts w:ascii="Times New Roman" w:hAnsi="Times New Roman"/>
              </w:rPr>
              <w:t xml:space="preserve">. Uz atlokāmās malas </w:t>
            </w:r>
            <w:r w:rsidR="00180D5D" w:rsidRPr="00A613D9">
              <w:rPr>
                <w:rFonts w:ascii="Times New Roman" w:hAnsi="Times New Roman"/>
              </w:rPr>
              <w:t>priekšpusē iestrādāts dzeltenas krāsas diegiem uzraksts „POLICIJA”, burtu augstums 24 mm, uzraksta garums 117 mm.</w:t>
            </w:r>
          </w:p>
        </w:tc>
        <w:tc>
          <w:tcPr>
            <w:tcW w:w="1196" w:type="pct"/>
            <w:tcBorders>
              <w:top w:val="single" w:sz="12" w:space="0" w:color="auto"/>
              <w:bottom w:val="single" w:sz="12" w:space="0" w:color="auto"/>
            </w:tcBorders>
          </w:tcPr>
          <w:p w:rsidR="00C7094B" w:rsidRPr="00A613D9" w:rsidRDefault="00443B06" w:rsidP="00954C04">
            <w:pPr>
              <w:jc w:val="center"/>
              <w:rPr>
                <w:rFonts w:ascii="Times New Roman" w:hAnsi="Times New Roman"/>
                <w:b/>
              </w:rPr>
            </w:pPr>
            <w:r w:rsidRPr="00A613D9">
              <w:rPr>
                <w:rFonts w:ascii="Times New Roman" w:hAnsi="Times New Roman"/>
                <w:b/>
              </w:rPr>
              <w:t>60</w:t>
            </w:r>
          </w:p>
        </w:tc>
      </w:tr>
    </w:tbl>
    <w:p w:rsidR="00C7094B" w:rsidRPr="00A613D9" w:rsidRDefault="00C7094B" w:rsidP="00CB516B">
      <w:pPr>
        <w:spacing w:after="160" w:line="259" w:lineRule="auto"/>
        <w:rPr>
          <w:rFonts w:ascii="Times New Roman" w:hAnsi="Times New Roman"/>
        </w:rPr>
      </w:pPr>
    </w:p>
    <w:p w:rsidR="00443B06" w:rsidRPr="00A613D9" w:rsidRDefault="00443B06" w:rsidP="00CB516B">
      <w:pPr>
        <w:spacing w:after="160" w:line="259" w:lineRule="auto"/>
        <w:rPr>
          <w:rFonts w:ascii="Times New Roman" w:hAnsi="Times New Roman"/>
        </w:rPr>
      </w:pPr>
      <w:r w:rsidRPr="00A613D9">
        <w:rPr>
          <w:rFonts w:ascii="Times New Roman" w:hAnsi="Times New Roman"/>
        </w:rPr>
        <w:t>1.attēls</w:t>
      </w:r>
    </w:p>
    <w:p w:rsidR="00654117" w:rsidRPr="00A613D9" w:rsidRDefault="00654117" w:rsidP="00CB516B">
      <w:pPr>
        <w:spacing w:after="160" w:line="259" w:lineRule="auto"/>
        <w:rPr>
          <w:rFonts w:ascii="Times New Roman" w:hAnsi="Times New Roman"/>
        </w:rPr>
      </w:pPr>
    </w:p>
    <w:p w:rsidR="00FB71BF" w:rsidRPr="00A613D9" w:rsidRDefault="00FB71BF" w:rsidP="00654117">
      <w:pPr>
        <w:spacing w:after="0" w:line="240" w:lineRule="auto"/>
        <w:jc w:val="center"/>
        <w:rPr>
          <w:rFonts w:ascii="Times New Roman" w:hAnsi="Times New Roman"/>
          <w:b/>
        </w:rPr>
      </w:pPr>
    </w:p>
    <w:p w:rsidR="00FB71BF" w:rsidRPr="00A613D9" w:rsidRDefault="000C3DD5" w:rsidP="00654117">
      <w:pPr>
        <w:spacing w:after="0" w:line="240" w:lineRule="auto"/>
        <w:jc w:val="center"/>
        <w:rPr>
          <w:rFonts w:ascii="Times New Roman" w:hAnsi="Times New Roman"/>
          <w:b/>
        </w:rPr>
      </w:pPr>
      <w:r w:rsidRPr="00A613D9">
        <w:rPr>
          <w:rFonts w:ascii="Times New Roman" w:hAnsi="Times New Roman"/>
          <w:noProof/>
          <w:lang w:eastAsia="lv-LV"/>
        </w:rPr>
        <w:drawing>
          <wp:anchor distT="0" distB="0" distL="114300" distR="114300" simplePos="0" relativeHeight="251662336" behindDoc="0" locked="0" layoutInCell="1" allowOverlap="1" wp14:anchorId="2C445872" wp14:editId="5501CB61">
            <wp:simplePos x="0" y="0"/>
            <wp:positionH relativeFrom="margin">
              <wp:posOffset>1186180</wp:posOffset>
            </wp:positionH>
            <wp:positionV relativeFrom="paragraph">
              <wp:posOffset>29845</wp:posOffset>
            </wp:positionV>
            <wp:extent cx="2397125" cy="2237105"/>
            <wp:effectExtent l="0" t="0" r="3175" b="0"/>
            <wp:wrapThrough wrapText="bothSides">
              <wp:wrapPolygon edited="0">
                <wp:start x="0" y="0"/>
                <wp:lineTo x="0" y="21336"/>
                <wp:lineTo x="21457" y="21336"/>
                <wp:lineTo x="21457"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epure.jpg"/>
                    <pic:cNvPicPr/>
                  </pic:nvPicPr>
                  <pic:blipFill>
                    <a:blip r:embed="rId34">
                      <a:extLst>
                        <a:ext uri="{28A0092B-C50C-407E-A947-70E740481C1C}">
                          <a14:useLocalDpi xmlns:a14="http://schemas.microsoft.com/office/drawing/2010/main" val="0"/>
                        </a:ext>
                      </a:extLst>
                    </a:blip>
                    <a:stretch>
                      <a:fillRect/>
                    </a:stretch>
                  </pic:blipFill>
                  <pic:spPr>
                    <a:xfrm>
                      <a:off x="0" y="0"/>
                      <a:ext cx="2397125" cy="2237105"/>
                    </a:xfrm>
                    <a:prstGeom prst="rect">
                      <a:avLst/>
                    </a:prstGeom>
                  </pic:spPr>
                </pic:pic>
              </a:graphicData>
            </a:graphic>
            <wp14:sizeRelH relativeFrom="page">
              <wp14:pctWidth>0</wp14:pctWidth>
            </wp14:sizeRelH>
            <wp14:sizeRelV relativeFrom="page">
              <wp14:pctHeight>0</wp14:pctHeight>
            </wp14:sizeRelV>
          </wp:anchor>
        </w:drawing>
      </w:r>
    </w:p>
    <w:p w:rsidR="00FB71BF" w:rsidRPr="00A613D9" w:rsidRDefault="00FB71BF" w:rsidP="00654117">
      <w:pPr>
        <w:spacing w:after="0" w:line="240" w:lineRule="auto"/>
        <w:jc w:val="center"/>
        <w:rPr>
          <w:rFonts w:ascii="Times New Roman" w:hAnsi="Times New Roman"/>
          <w:b/>
        </w:rPr>
      </w:pPr>
    </w:p>
    <w:p w:rsidR="00FB71BF" w:rsidRPr="00A613D9" w:rsidRDefault="00FB71BF" w:rsidP="00654117">
      <w:pPr>
        <w:spacing w:after="0" w:line="240" w:lineRule="auto"/>
        <w:jc w:val="center"/>
        <w:rPr>
          <w:rFonts w:ascii="Times New Roman" w:hAnsi="Times New Roman"/>
          <w:b/>
        </w:rPr>
      </w:pPr>
    </w:p>
    <w:p w:rsidR="00FB71BF" w:rsidRPr="00A613D9" w:rsidRDefault="00FB71BF" w:rsidP="00654117">
      <w:pPr>
        <w:spacing w:after="0" w:line="240" w:lineRule="auto"/>
        <w:jc w:val="center"/>
        <w:rPr>
          <w:rFonts w:ascii="Times New Roman" w:hAnsi="Times New Roman"/>
          <w:b/>
        </w:rPr>
      </w:pPr>
    </w:p>
    <w:p w:rsidR="00FB71BF" w:rsidRPr="00A613D9" w:rsidRDefault="00FB71BF" w:rsidP="00654117">
      <w:pPr>
        <w:spacing w:after="0" w:line="240" w:lineRule="auto"/>
        <w:jc w:val="center"/>
        <w:rPr>
          <w:rFonts w:ascii="Times New Roman" w:hAnsi="Times New Roman"/>
          <w:b/>
        </w:rPr>
      </w:pPr>
    </w:p>
    <w:p w:rsidR="00FB71BF" w:rsidRPr="00A613D9" w:rsidRDefault="00FB71BF" w:rsidP="00654117">
      <w:pPr>
        <w:spacing w:after="0" w:line="240" w:lineRule="auto"/>
        <w:jc w:val="center"/>
        <w:rPr>
          <w:rFonts w:ascii="Times New Roman" w:hAnsi="Times New Roman"/>
          <w:b/>
        </w:rPr>
      </w:pPr>
    </w:p>
    <w:p w:rsidR="00FB71BF" w:rsidRPr="00A613D9" w:rsidRDefault="00FB71BF" w:rsidP="00654117">
      <w:pPr>
        <w:spacing w:after="0" w:line="240" w:lineRule="auto"/>
        <w:jc w:val="center"/>
        <w:rPr>
          <w:rFonts w:ascii="Times New Roman" w:hAnsi="Times New Roman"/>
          <w:b/>
        </w:rPr>
      </w:pPr>
    </w:p>
    <w:p w:rsidR="000C3DD5" w:rsidRDefault="000C3DD5">
      <w:pPr>
        <w:spacing w:after="160" w:line="259" w:lineRule="auto"/>
        <w:rPr>
          <w:rFonts w:ascii="Times New Roman" w:hAnsi="Times New Roman"/>
          <w:b/>
        </w:rPr>
      </w:pPr>
      <w:r>
        <w:rPr>
          <w:rFonts w:ascii="Times New Roman" w:hAnsi="Times New Roman"/>
          <w:b/>
        </w:rPr>
        <w:br w:type="page"/>
      </w:r>
    </w:p>
    <w:p w:rsidR="00654117" w:rsidRPr="00A613D9" w:rsidRDefault="00654117" w:rsidP="00654117">
      <w:pPr>
        <w:spacing w:after="0" w:line="240" w:lineRule="auto"/>
        <w:jc w:val="center"/>
        <w:rPr>
          <w:rFonts w:ascii="Times New Roman" w:hAnsi="Times New Roman"/>
          <w:b/>
        </w:rPr>
      </w:pPr>
      <w:r w:rsidRPr="00A613D9">
        <w:rPr>
          <w:rFonts w:ascii="Times New Roman" w:hAnsi="Times New Roman"/>
          <w:b/>
        </w:rPr>
        <w:lastRenderedPageBreak/>
        <w:t>Auduma tehniskie parametri</w:t>
      </w:r>
    </w:p>
    <w:p w:rsidR="00FB71BF" w:rsidRPr="00A613D9" w:rsidRDefault="00FB71BF" w:rsidP="00654117">
      <w:pPr>
        <w:spacing w:after="0" w:line="240" w:lineRule="auto"/>
        <w:jc w:val="cente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0"/>
        <w:gridCol w:w="4637"/>
      </w:tblGrid>
      <w:tr w:rsidR="00654117" w:rsidRPr="00A613D9" w:rsidTr="00954C04">
        <w:tc>
          <w:tcPr>
            <w:tcW w:w="4785" w:type="dxa"/>
            <w:shd w:val="clear" w:color="auto" w:fill="auto"/>
          </w:tcPr>
          <w:p w:rsidR="00654117" w:rsidRPr="00A613D9" w:rsidRDefault="00654117" w:rsidP="00954C04">
            <w:pPr>
              <w:spacing w:after="0" w:line="240" w:lineRule="auto"/>
              <w:jc w:val="both"/>
              <w:rPr>
                <w:rFonts w:ascii="Times New Roman" w:hAnsi="Times New Roman"/>
                <w:b/>
              </w:rPr>
            </w:pPr>
            <w:r w:rsidRPr="00A613D9">
              <w:rPr>
                <w:rFonts w:ascii="Times New Roman" w:hAnsi="Times New Roman"/>
                <w:b/>
              </w:rPr>
              <w:t>Auduma tehniskā raksturlieluma nosaukums</w:t>
            </w:r>
          </w:p>
        </w:tc>
        <w:tc>
          <w:tcPr>
            <w:tcW w:w="4785" w:type="dxa"/>
            <w:shd w:val="clear" w:color="auto" w:fill="auto"/>
          </w:tcPr>
          <w:p w:rsidR="00654117" w:rsidRPr="00A613D9" w:rsidRDefault="00654117" w:rsidP="00954C04">
            <w:pPr>
              <w:spacing w:after="0" w:line="240" w:lineRule="auto"/>
              <w:jc w:val="both"/>
              <w:rPr>
                <w:rFonts w:ascii="Times New Roman" w:hAnsi="Times New Roman"/>
                <w:b/>
              </w:rPr>
            </w:pPr>
            <w:r w:rsidRPr="00A613D9">
              <w:rPr>
                <w:rFonts w:ascii="Times New Roman" w:hAnsi="Times New Roman"/>
                <w:b/>
              </w:rPr>
              <w:t>Auduma tehniskā raksturlieluma apzīmējums</w:t>
            </w:r>
          </w:p>
        </w:tc>
      </w:tr>
      <w:tr w:rsidR="00654117" w:rsidRPr="00A613D9" w:rsidTr="00954C04">
        <w:tc>
          <w:tcPr>
            <w:tcW w:w="4785" w:type="dxa"/>
            <w:shd w:val="clear" w:color="auto" w:fill="auto"/>
          </w:tcPr>
          <w:p w:rsidR="00654117" w:rsidRPr="00A613D9" w:rsidRDefault="00654117" w:rsidP="00954C04">
            <w:pPr>
              <w:spacing w:after="0" w:line="240" w:lineRule="auto"/>
              <w:jc w:val="both"/>
              <w:rPr>
                <w:rFonts w:ascii="Times New Roman" w:hAnsi="Times New Roman"/>
              </w:rPr>
            </w:pPr>
            <w:r w:rsidRPr="00A613D9">
              <w:rPr>
                <w:rFonts w:ascii="Times New Roman" w:hAnsi="Times New Roman"/>
              </w:rPr>
              <w:t>Auduma krāsa</w:t>
            </w:r>
          </w:p>
        </w:tc>
        <w:tc>
          <w:tcPr>
            <w:tcW w:w="4785" w:type="dxa"/>
            <w:shd w:val="clear" w:color="auto" w:fill="auto"/>
          </w:tcPr>
          <w:p w:rsidR="00654117" w:rsidRPr="00A613D9" w:rsidRDefault="00654117" w:rsidP="00954C04">
            <w:pPr>
              <w:spacing w:after="0" w:line="240" w:lineRule="auto"/>
              <w:jc w:val="both"/>
              <w:rPr>
                <w:rFonts w:ascii="Times New Roman" w:hAnsi="Times New Roman"/>
              </w:rPr>
            </w:pPr>
            <w:r w:rsidRPr="00A613D9">
              <w:rPr>
                <w:rFonts w:ascii="Times New Roman" w:hAnsi="Times New Roman"/>
              </w:rPr>
              <w:t>Melna</w:t>
            </w:r>
          </w:p>
        </w:tc>
      </w:tr>
      <w:tr w:rsidR="00654117" w:rsidRPr="00A613D9" w:rsidTr="00954C04">
        <w:tc>
          <w:tcPr>
            <w:tcW w:w="4785" w:type="dxa"/>
            <w:shd w:val="clear" w:color="auto" w:fill="auto"/>
          </w:tcPr>
          <w:p w:rsidR="0075326F" w:rsidRDefault="0075326F" w:rsidP="0075326F">
            <w:pPr>
              <w:spacing w:after="0" w:line="240" w:lineRule="auto"/>
              <w:jc w:val="both"/>
              <w:rPr>
                <w:rFonts w:ascii="Times New Roman" w:hAnsi="Times New Roman"/>
              </w:rPr>
            </w:pPr>
            <w:r>
              <w:rPr>
                <w:rFonts w:ascii="Times New Roman" w:hAnsi="Times New Roman"/>
              </w:rPr>
              <w:t>Auduma šķiedrmateriālu sastāvs:</w:t>
            </w:r>
          </w:p>
          <w:p w:rsidR="00654117" w:rsidRPr="00A613D9" w:rsidRDefault="0084602D" w:rsidP="0075326F">
            <w:pPr>
              <w:spacing w:after="0" w:line="240" w:lineRule="auto"/>
              <w:jc w:val="both"/>
              <w:rPr>
                <w:rFonts w:ascii="Times New Roman" w:hAnsi="Times New Roman"/>
              </w:rPr>
            </w:pPr>
            <w:r>
              <w:rPr>
                <w:rFonts w:ascii="Times New Roman" w:hAnsi="Times New Roman"/>
              </w:rPr>
              <w:t>Īpaši maigs a</w:t>
            </w:r>
            <w:r w:rsidR="00654117" w:rsidRPr="00A613D9">
              <w:rPr>
                <w:rFonts w:ascii="Times New Roman" w:hAnsi="Times New Roman"/>
              </w:rPr>
              <w:t>krils vai ķīmiskās šķiedras analogs</w:t>
            </w:r>
          </w:p>
        </w:tc>
        <w:tc>
          <w:tcPr>
            <w:tcW w:w="4785" w:type="dxa"/>
            <w:shd w:val="clear" w:color="auto" w:fill="auto"/>
          </w:tcPr>
          <w:p w:rsidR="00654117" w:rsidRPr="00A613D9" w:rsidRDefault="00654117" w:rsidP="00954C04">
            <w:pPr>
              <w:spacing w:after="0" w:line="240" w:lineRule="auto"/>
              <w:jc w:val="both"/>
              <w:rPr>
                <w:rFonts w:ascii="Times New Roman" w:hAnsi="Times New Roman"/>
              </w:rPr>
            </w:pPr>
          </w:p>
          <w:p w:rsidR="00654117" w:rsidRPr="00A613D9" w:rsidRDefault="0084602D" w:rsidP="00954C04">
            <w:pPr>
              <w:spacing w:after="0" w:line="240" w:lineRule="auto"/>
              <w:jc w:val="both"/>
              <w:rPr>
                <w:rFonts w:ascii="Times New Roman" w:hAnsi="Times New Roman"/>
              </w:rPr>
            </w:pPr>
            <w:r>
              <w:rPr>
                <w:rFonts w:ascii="Times New Roman" w:hAnsi="Times New Roman"/>
              </w:rPr>
              <w:t>100%</w:t>
            </w:r>
          </w:p>
        </w:tc>
      </w:tr>
      <w:tr w:rsidR="00654117" w:rsidRPr="00A613D9" w:rsidTr="00954C04">
        <w:tc>
          <w:tcPr>
            <w:tcW w:w="4785" w:type="dxa"/>
            <w:shd w:val="clear" w:color="auto" w:fill="auto"/>
          </w:tcPr>
          <w:p w:rsidR="00654117" w:rsidRPr="00A613D9" w:rsidRDefault="00654117" w:rsidP="00954C04">
            <w:pPr>
              <w:spacing w:after="0" w:line="240" w:lineRule="auto"/>
              <w:jc w:val="both"/>
              <w:rPr>
                <w:rFonts w:ascii="Times New Roman" w:hAnsi="Times New Roman"/>
              </w:rPr>
            </w:pPr>
            <w:r w:rsidRPr="00A613D9">
              <w:rPr>
                <w:rFonts w:ascii="Times New Roman" w:hAnsi="Times New Roman"/>
              </w:rPr>
              <w:t>Pārraušanas slodze adīta auduma cilpu rindu virzienā</w:t>
            </w:r>
          </w:p>
        </w:tc>
        <w:tc>
          <w:tcPr>
            <w:tcW w:w="4785" w:type="dxa"/>
            <w:shd w:val="clear" w:color="auto" w:fill="auto"/>
          </w:tcPr>
          <w:p w:rsidR="00654117" w:rsidRPr="00A613D9" w:rsidRDefault="00654117" w:rsidP="00954C04">
            <w:pPr>
              <w:spacing w:after="0" w:line="240" w:lineRule="auto"/>
              <w:jc w:val="both"/>
              <w:rPr>
                <w:rFonts w:ascii="Times New Roman" w:hAnsi="Times New Roman"/>
              </w:rPr>
            </w:pPr>
            <w:r w:rsidRPr="00A613D9">
              <w:rPr>
                <w:rFonts w:ascii="Times New Roman" w:hAnsi="Times New Roman"/>
              </w:rPr>
              <w:t>75kg (735N) vai vairāk</w:t>
            </w:r>
          </w:p>
        </w:tc>
      </w:tr>
      <w:tr w:rsidR="00654117" w:rsidRPr="00A613D9" w:rsidTr="00954C04">
        <w:tc>
          <w:tcPr>
            <w:tcW w:w="4785" w:type="dxa"/>
            <w:shd w:val="clear" w:color="auto" w:fill="auto"/>
          </w:tcPr>
          <w:p w:rsidR="00654117" w:rsidRPr="00A613D9" w:rsidRDefault="00654117" w:rsidP="00954C04">
            <w:pPr>
              <w:spacing w:after="0" w:line="240" w:lineRule="auto"/>
              <w:jc w:val="both"/>
              <w:rPr>
                <w:rFonts w:ascii="Times New Roman" w:hAnsi="Times New Roman"/>
              </w:rPr>
            </w:pPr>
            <w:r w:rsidRPr="00A613D9">
              <w:rPr>
                <w:rFonts w:ascii="Times New Roman" w:hAnsi="Times New Roman"/>
              </w:rPr>
              <w:t>Relatīvais pagarinājums cilpu stabiņu virzienā</w:t>
            </w:r>
          </w:p>
        </w:tc>
        <w:tc>
          <w:tcPr>
            <w:tcW w:w="4785" w:type="dxa"/>
            <w:shd w:val="clear" w:color="auto" w:fill="auto"/>
          </w:tcPr>
          <w:p w:rsidR="00654117" w:rsidRPr="00A613D9" w:rsidRDefault="00654117" w:rsidP="00954C04">
            <w:pPr>
              <w:spacing w:after="0" w:line="240" w:lineRule="auto"/>
              <w:jc w:val="both"/>
              <w:rPr>
                <w:rFonts w:ascii="Times New Roman" w:hAnsi="Times New Roman"/>
              </w:rPr>
            </w:pPr>
            <w:r w:rsidRPr="00A613D9">
              <w:rPr>
                <w:rFonts w:ascii="Times New Roman" w:hAnsi="Times New Roman"/>
              </w:rPr>
              <w:t>Līdz 50%</w:t>
            </w:r>
          </w:p>
        </w:tc>
      </w:tr>
      <w:tr w:rsidR="00654117" w:rsidRPr="00A613D9" w:rsidTr="00954C04">
        <w:tc>
          <w:tcPr>
            <w:tcW w:w="4785" w:type="dxa"/>
            <w:shd w:val="clear" w:color="auto" w:fill="auto"/>
          </w:tcPr>
          <w:p w:rsidR="00654117" w:rsidRPr="00A613D9" w:rsidRDefault="00654117" w:rsidP="00954C04">
            <w:pPr>
              <w:spacing w:after="0" w:line="240" w:lineRule="auto"/>
              <w:jc w:val="both"/>
              <w:rPr>
                <w:rFonts w:ascii="Times New Roman" w:hAnsi="Times New Roman"/>
              </w:rPr>
            </w:pPr>
            <w:r w:rsidRPr="00A613D9">
              <w:rPr>
                <w:rFonts w:ascii="Times New Roman" w:hAnsi="Times New Roman"/>
              </w:rPr>
              <w:t>Lineāro izmēru izmaiņas pēc mazgāšanas</w:t>
            </w:r>
          </w:p>
          <w:p w:rsidR="00654117" w:rsidRPr="00A613D9" w:rsidRDefault="00654117" w:rsidP="00654117">
            <w:pPr>
              <w:numPr>
                <w:ilvl w:val="0"/>
                <w:numId w:val="21"/>
              </w:numPr>
              <w:spacing w:after="0" w:line="240" w:lineRule="auto"/>
              <w:jc w:val="both"/>
              <w:rPr>
                <w:rFonts w:ascii="Times New Roman" w:hAnsi="Times New Roman"/>
              </w:rPr>
            </w:pPr>
            <w:r w:rsidRPr="00A613D9">
              <w:rPr>
                <w:rFonts w:ascii="Times New Roman" w:hAnsi="Times New Roman"/>
              </w:rPr>
              <w:t>Cilpu rindu virzienā;</w:t>
            </w:r>
          </w:p>
          <w:p w:rsidR="00654117" w:rsidRPr="00A613D9" w:rsidRDefault="00654117" w:rsidP="00654117">
            <w:pPr>
              <w:numPr>
                <w:ilvl w:val="0"/>
                <w:numId w:val="21"/>
              </w:numPr>
              <w:spacing w:after="0" w:line="240" w:lineRule="auto"/>
              <w:jc w:val="both"/>
              <w:rPr>
                <w:rFonts w:ascii="Times New Roman" w:hAnsi="Times New Roman"/>
              </w:rPr>
            </w:pPr>
            <w:r w:rsidRPr="00A613D9">
              <w:rPr>
                <w:rFonts w:ascii="Times New Roman" w:hAnsi="Times New Roman"/>
              </w:rPr>
              <w:t>Cilpu stabiņu virzienā;</w:t>
            </w:r>
          </w:p>
        </w:tc>
        <w:tc>
          <w:tcPr>
            <w:tcW w:w="4785" w:type="dxa"/>
            <w:shd w:val="clear" w:color="auto" w:fill="auto"/>
          </w:tcPr>
          <w:p w:rsidR="00654117" w:rsidRPr="00A613D9" w:rsidRDefault="00654117" w:rsidP="00954C04">
            <w:pPr>
              <w:spacing w:after="0" w:line="240" w:lineRule="auto"/>
              <w:jc w:val="both"/>
              <w:rPr>
                <w:rFonts w:ascii="Times New Roman" w:hAnsi="Times New Roman"/>
              </w:rPr>
            </w:pPr>
          </w:p>
          <w:p w:rsidR="00654117" w:rsidRPr="00A613D9" w:rsidRDefault="00654117" w:rsidP="00954C04">
            <w:pPr>
              <w:spacing w:after="0" w:line="240" w:lineRule="auto"/>
              <w:jc w:val="both"/>
              <w:rPr>
                <w:rFonts w:ascii="Times New Roman" w:hAnsi="Times New Roman"/>
              </w:rPr>
            </w:pPr>
            <w:r w:rsidRPr="00A613D9">
              <w:rPr>
                <w:rFonts w:ascii="Times New Roman" w:hAnsi="Times New Roman"/>
              </w:rPr>
              <w:t>0,4%-2,0%</w:t>
            </w:r>
          </w:p>
          <w:p w:rsidR="00654117" w:rsidRPr="00A613D9" w:rsidRDefault="00654117" w:rsidP="00954C04">
            <w:pPr>
              <w:spacing w:after="0" w:line="240" w:lineRule="auto"/>
              <w:jc w:val="both"/>
              <w:rPr>
                <w:rFonts w:ascii="Times New Roman" w:hAnsi="Times New Roman"/>
              </w:rPr>
            </w:pPr>
            <w:r w:rsidRPr="00A613D9">
              <w:rPr>
                <w:rFonts w:ascii="Times New Roman" w:hAnsi="Times New Roman"/>
              </w:rPr>
              <w:t>1,5%-2,5%</w:t>
            </w:r>
          </w:p>
        </w:tc>
      </w:tr>
    </w:tbl>
    <w:p w:rsidR="00654117" w:rsidRPr="00A613D9" w:rsidRDefault="00654117" w:rsidP="00654117">
      <w:pPr>
        <w:spacing w:after="0" w:line="240" w:lineRule="auto"/>
        <w:jc w:val="both"/>
        <w:rPr>
          <w:rFonts w:ascii="Times New Roman" w:hAnsi="Times New Roman"/>
        </w:rPr>
      </w:pPr>
    </w:p>
    <w:p w:rsidR="00FB71BF" w:rsidRPr="00A613D9" w:rsidRDefault="00FB71BF" w:rsidP="00654117">
      <w:pPr>
        <w:spacing w:after="0" w:line="240" w:lineRule="auto"/>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3"/>
      </w:tblGrid>
      <w:tr w:rsidR="00654117" w:rsidRPr="00A613D9" w:rsidTr="00954C04">
        <w:tc>
          <w:tcPr>
            <w:tcW w:w="4785" w:type="dxa"/>
            <w:shd w:val="clear" w:color="auto" w:fill="auto"/>
          </w:tcPr>
          <w:p w:rsidR="00654117" w:rsidRPr="00A613D9" w:rsidRDefault="00654117" w:rsidP="00954C04">
            <w:pPr>
              <w:spacing w:after="0" w:line="240" w:lineRule="auto"/>
              <w:jc w:val="both"/>
              <w:rPr>
                <w:rFonts w:ascii="Times New Roman" w:hAnsi="Times New Roman"/>
                <w:b/>
              </w:rPr>
            </w:pPr>
            <w:r w:rsidRPr="00A613D9">
              <w:rPr>
                <w:rFonts w:ascii="Times New Roman" w:hAnsi="Times New Roman"/>
                <w:b/>
              </w:rPr>
              <w:t>Auduma tehniskā raksturlieluma nosaukums</w:t>
            </w:r>
          </w:p>
        </w:tc>
        <w:tc>
          <w:tcPr>
            <w:tcW w:w="4785" w:type="dxa"/>
            <w:shd w:val="clear" w:color="auto" w:fill="auto"/>
          </w:tcPr>
          <w:p w:rsidR="00654117" w:rsidRPr="00A613D9" w:rsidRDefault="00654117" w:rsidP="00954C04">
            <w:pPr>
              <w:spacing w:after="0" w:line="240" w:lineRule="auto"/>
              <w:jc w:val="both"/>
              <w:rPr>
                <w:rFonts w:ascii="Times New Roman" w:hAnsi="Times New Roman"/>
                <w:b/>
              </w:rPr>
            </w:pPr>
            <w:r w:rsidRPr="00A613D9">
              <w:rPr>
                <w:rFonts w:ascii="Times New Roman" w:hAnsi="Times New Roman"/>
                <w:b/>
              </w:rPr>
              <w:t>Auduma tehniskā raksturlieluma apzīmējums</w:t>
            </w:r>
          </w:p>
        </w:tc>
      </w:tr>
      <w:tr w:rsidR="00654117" w:rsidRPr="00A613D9" w:rsidTr="00954C04">
        <w:tc>
          <w:tcPr>
            <w:tcW w:w="4785" w:type="dxa"/>
            <w:shd w:val="clear" w:color="auto" w:fill="auto"/>
          </w:tcPr>
          <w:p w:rsidR="00654117" w:rsidRPr="00A613D9" w:rsidRDefault="00654117" w:rsidP="00954C04">
            <w:pPr>
              <w:spacing w:after="0" w:line="240" w:lineRule="auto"/>
              <w:jc w:val="both"/>
              <w:rPr>
                <w:rFonts w:ascii="Times New Roman" w:hAnsi="Times New Roman"/>
              </w:rPr>
            </w:pPr>
            <w:r w:rsidRPr="00A613D9">
              <w:rPr>
                <w:rFonts w:ascii="Times New Roman" w:hAnsi="Times New Roman"/>
              </w:rPr>
              <w:t>Krāsojuma noturība pret sauso berzi</w:t>
            </w:r>
          </w:p>
        </w:tc>
        <w:tc>
          <w:tcPr>
            <w:tcW w:w="4785" w:type="dxa"/>
            <w:shd w:val="clear" w:color="auto" w:fill="auto"/>
          </w:tcPr>
          <w:p w:rsidR="00654117" w:rsidRPr="00A613D9" w:rsidRDefault="00654117" w:rsidP="00954C04">
            <w:pPr>
              <w:spacing w:after="0" w:line="240" w:lineRule="auto"/>
              <w:jc w:val="both"/>
              <w:rPr>
                <w:rFonts w:ascii="Times New Roman" w:hAnsi="Times New Roman"/>
              </w:rPr>
            </w:pPr>
            <w:r w:rsidRPr="00A613D9">
              <w:rPr>
                <w:rFonts w:ascii="Times New Roman" w:hAnsi="Times New Roman"/>
              </w:rPr>
              <w:t>4-5 balles</w:t>
            </w:r>
          </w:p>
        </w:tc>
      </w:tr>
      <w:tr w:rsidR="00654117" w:rsidRPr="00A613D9" w:rsidTr="00954C04">
        <w:tc>
          <w:tcPr>
            <w:tcW w:w="4785" w:type="dxa"/>
            <w:shd w:val="clear" w:color="auto" w:fill="auto"/>
          </w:tcPr>
          <w:p w:rsidR="00654117" w:rsidRPr="00A613D9" w:rsidRDefault="00654117" w:rsidP="00954C04">
            <w:pPr>
              <w:spacing w:after="0" w:line="240" w:lineRule="auto"/>
              <w:jc w:val="both"/>
              <w:rPr>
                <w:rFonts w:ascii="Times New Roman" w:hAnsi="Times New Roman"/>
              </w:rPr>
            </w:pPr>
            <w:r w:rsidRPr="00A613D9">
              <w:rPr>
                <w:rFonts w:ascii="Times New Roman" w:hAnsi="Times New Roman"/>
              </w:rPr>
              <w:t>Krāsojuma noturība pret mitro berzi</w:t>
            </w:r>
          </w:p>
        </w:tc>
        <w:tc>
          <w:tcPr>
            <w:tcW w:w="4785" w:type="dxa"/>
            <w:shd w:val="clear" w:color="auto" w:fill="auto"/>
          </w:tcPr>
          <w:p w:rsidR="00654117" w:rsidRPr="00A613D9" w:rsidRDefault="00654117" w:rsidP="00954C04">
            <w:pPr>
              <w:spacing w:after="0" w:line="240" w:lineRule="auto"/>
              <w:jc w:val="both"/>
              <w:rPr>
                <w:rFonts w:ascii="Times New Roman" w:hAnsi="Times New Roman"/>
              </w:rPr>
            </w:pPr>
            <w:r w:rsidRPr="00A613D9">
              <w:rPr>
                <w:rFonts w:ascii="Times New Roman" w:hAnsi="Times New Roman"/>
              </w:rPr>
              <w:t>3-5 balles</w:t>
            </w:r>
          </w:p>
        </w:tc>
      </w:tr>
      <w:tr w:rsidR="00654117" w:rsidRPr="00A613D9" w:rsidTr="00954C04">
        <w:tc>
          <w:tcPr>
            <w:tcW w:w="4785" w:type="dxa"/>
            <w:shd w:val="clear" w:color="auto" w:fill="auto"/>
          </w:tcPr>
          <w:p w:rsidR="00654117" w:rsidRPr="00A613D9" w:rsidRDefault="00654117" w:rsidP="00954C04">
            <w:pPr>
              <w:spacing w:after="0" w:line="240" w:lineRule="auto"/>
              <w:jc w:val="both"/>
              <w:rPr>
                <w:rFonts w:ascii="Times New Roman" w:hAnsi="Times New Roman"/>
              </w:rPr>
            </w:pPr>
            <w:r w:rsidRPr="00A613D9">
              <w:rPr>
                <w:rFonts w:ascii="Times New Roman" w:hAnsi="Times New Roman"/>
              </w:rPr>
              <w:t>Krāsojuma noturība pret mazgāšanu</w:t>
            </w:r>
          </w:p>
        </w:tc>
        <w:tc>
          <w:tcPr>
            <w:tcW w:w="4785" w:type="dxa"/>
            <w:shd w:val="clear" w:color="auto" w:fill="auto"/>
          </w:tcPr>
          <w:p w:rsidR="00654117" w:rsidRPr="00A613D9" w:rsidRDefault="00654117" w:rsidP="00954C04">
            <w:pPr>
              <w:spacing w:after="0" w:line="240" w:lineRule="auto"/>
              <w:jc w:val="both"/>
              <w:rPr>
                <w:rFonts w:ascii="Times New Roman" w:hAnsi="Times New Roman"/>
              </w:rPr>
            </w:pPr>
            <w:r w:rsidRPr="00A613D9">
              <w:rPr>
                <w:rFonts w:ascii="Times New Roman" w:hAnsi="Times New Roman"/>
              </w:rPr>
              <w:t>3-4 balles</w:t>
            </w:r>
          </w:p>
        </w:tc>
      </w:tr>
      <w:tr w:rsidR="00654117" w:rsidRPr="00A613D9" w:rsidTr="00954C04">
        <w:tc>
          <w:tcPr>
            <w:tcW w:w="4785" w:type="dxa"/>
            <w:shd w:val="clear" w:color="auto" w:fill="auto"/>
          </w:tcPr>
          <w:p w:rsidR="00654117" w:rsidRPr="00A613D9" w:rsidRDefault="00654117" w:rsidP="00954C04">
            <w:pPr>
              <w:spacing w:after="0" w:line="240" w:lineRule="auto"/>
              <w:jc w:val="both"/>
              <w:rPr>
                <w:rFonts w:ascii="Times New Roman" w:hAnsi="Times New Roman"/>
              </w:rPr>
            </w:pPr>
            <w:r w:rsidRPr="00A613D9">
              <w:rPr>
                <w:rFonts w:ascii="Times New Roman" w:hAnsi="Times New Roman"/>
              </w:rPr>
              <w:t>Krāsojuma noturība pret ķīmisko tīrīšanu</w:t>
            </w:r>
          </w:p>
        </w:tc>
        <w:tc>
          <w:tcPr>
            <w:tcW w:w="4785" w:type="dxa"/>
            <w:shd w:val="clear" w:color="auto" w:fill="auto"/>
          </w:tcPr>
          <w:p w:rsidR="00654117" w:rsidRPr="00A613D9" w:rsidRDefault="00654117" w:rsidP="00954C04">
            <w:pPr>
              <w:spacing w:after="0" w:line="240" w:lineRule="auto"/>
              <w:jc w:val="both"/>
              <w:rPr>
                <w:rFonts w:ascii="Times New Roman" w:hAnsi="Times New Roman"/>
              </w:rPr>
            </w:pPr>
            <w:r w:rsidRPr="00A613D9">
              <w:rPr>
                <w:rFonts w:ascii="Times New Roman" w:hAnsi="Times New Roman"/>
              </w:rPr>
              <w:t>4-5 balles</w:t>
            </w:r>
          </w:p>
        </w:tc>
      </w:tr>
    </w:tbl>
    <w:p w:rsidR="00654117" w:rsidRPr="00A613D9" w:rsidRDefault="00654117" w:rsidP="00654117">
      <w:pPr>
        <w:spacing w:after="0" w:line="240" w:lineRule="auto"/>
        <w:jc w:val="both"/>
        <w:rPr>
          <w:rFonts w:ascii="Times New Roman" w:hAnsi="Times New Roman"/>
        </w:rPr>
      </w:pPr>
    </w:p>
    <w:p w:rsidR="00654117" w:rsidRPr="00A613D9" w:rsidRDefault="00654117" w:rsidP="00CB516B">
      <w:pPr>
        <w:spacing w:after="160" w:line="259" w:lineRule="auto"/>
        <w:rPr>
          <w:rFonts w:ascii="Times New Roman" w:hAnsi="Times New Roman"/>
        </w:rPr>
      </w:pPr>
    </w:p>
    <w:p w:rsidR="00443B06" w:rsidRPr="00A613D9" w:rsidRDefault="00654117" w:rsidP="00CB516B">
      <w:pPr>
        <w:spacing w:after="160" w:line="259" w:lineRule="auto"/>
        <w:rPr>
          <w:rFonts w:ascii="Times New Roman" w:hAnsi="Times New Roman"/>
        </w:rPr>
      </w:pPr>
      <w:r w:rsidRPr="00A613D9">
        <w:rPr>
          <w:rFonts w:ascii="Times New Roman" w:hAnsi="Times New Roman"/>
        </w:rPr>
        <w:br w:type="page"/>
      </w:r>
    </w:p>
    <w:p w:rsidR="00443B06" w:rsidRPr="00A613D9" w:rsidRDefault="00443B06" w:rsidP="00443B06">
      <w:pPr>
        <w:tabs>
          <w:tab w:val="left" w:pos="776"/>
          <w:tab w:val="right" w:pos="9071"/>
        </w:tabs>
        <w:spacing w:after="0" w:line="240" w:lineRule="auto"/>
        <w:jc w:val="right"/>
        <w:rPr>
          <w:rFonts w:ascii="Times New Roman" w:hAnsi="Times New Roman"/>
          <w:lang w:eastAsia="lv-LV"/>
        </w:rPr>
      </w:pPr>
      <w:r w:rsidRPr="00A613D9">
        <w:rPr>
          <w:rFonts w:ascii="Times New Roman" w:hAnsi="Times New Roman"/>
          <w:lang w:eastAsia="lv-LV"/>
        </w:rPr>
        <w:lastRenderedPageBreak/>
        <w:t>12.pielikums</w:t>
      </w:r>
    </w:p>
    <w:p w:rsidR="00443B06" w:rsidRPr="00A613D9" w:rsidRDefault="00443B06" w:rsidP="00443B06">
      <w:pPr>
        <w:spacing w:after="0" w:line="240" w:lineRule="auto"/>
        <w:rPr>
          <w:rFonts w:ascii="Times New Roman" w:hAnsi="Times New Roman"/>
          <w:lang w:eastAsia="lv-LV"/>
        </w:rPr>
      </w:pPr>
    </w:p>
    <w:p w:rsidR="009D240C" w:rsidRPr="00196AF4" w:rsidRDefault="009D240C" w:rsidP="009D240C">
      <w:pPr>
        <w:tabs>
          <w:tab w:val="right" w:pos="9356"/>
        </w:tabs>
        <w:spacing w:after="0" w:line="240" w:lineRule="auto"/>
        <w:jc w:val="center"/>
        <w:rPr>
          <w:rFonts w:ascii="Times New Roman" w:hAnsi="Times New Roman"/>
          <w:b/>
        </w:rPr>
      </w:pPr>
      <w:r w:rsidRPr="00196AF4">
        <w:rPr>
          <w:rFonts w:ascii="Times New Roman" w:hAnsi="Times New Roman"/>
          <w:b/>
        </w:rPr>
        <w:t>Atklāts konkurss</w:t>
      </w:r>
    </w:p>
    <w:p w:rsidR="009D240C" w:rsidRPr="00196AF4" w:rsidRDefault="009D240C" w:rsidP="009D240C">
      <w:pPr>
        <w:tabs>
          <w:tab w:val="right" w:pos="9356"/>
        </w:tabs>
        <w:spacing w:after="0" w:line="240" w:lineRule="auto"/>
        <w:jc w:val="center"/>
        <w:rPr>
          <w:rFonts w:ascii="Times New Roman" w:hAnsi="Times New Roman"/>
          <w:b/>
          <w:bCs/>
        </w:rPr>
      </w:pPr>
      <w:r w:rsidRPr="00196AF4">
        <w:rPr>
          <w:rFonts w:ascii="Times New Roman" w:hAnsi="Times New Roman"/>
          <w:b/>
          <w:bCs/>
        </w:rPr>
        <w:t xml:space="preserve">„Formas tērpu un apavu piegāde pašvaldības iestādei </w:t>
      </w:r>
    </w:p>
    <w:p w:rsidR="009D240C" w:rsidRPr="00196AF4" w:rsidRDefault="009D240C" w:rsidP="009D240C">
      <w:pPr>
        <w:tabs>
          <w:tab w:val="right" w:pos="9356"/>
        </w:tabs>
        <w:spacing w:after="0" w:line="240" w:lineRule="auto"/>
        <w:jc w:val="center"/>
        <w:rPr>
          <w:rFonts w:ascii="Times New Roman" w:hAnsi="Times New Roman"/>
          <w:b/>
          <w:bCs/>
        </w:rPr>
      </w:pPr>
      <w:r w:rsidRPr="00196AF4">
        <w:rPr>
          <w:rFonts w:ascii="Times New Roman" w:hAnsi="Times New Roman"/>
          <w:b/>
          <w:bCs/>
        </w:rPr>
        <w:t>“Jelgavas pilsētas pašvaldības policija”</w:t>
      </w:r>
    </w:p>
    <w:p w:rsidR="009D240C" w:rsidRPr="00196AF4" w:rsidRDefault="009D240C" w:rsidP="009D240C">
      <w:pPr>
        <w:tabs>
          <w:tab w:val="right" w:pos="9356"/>
        </w:tabs>
        <w:spacing w:after="0" w:line="240" w:lineRule="auto"/>
        <w:jc w:val="center"/>
        <w:rPr>
          <w:rFonts w:ascii="Times New Roman" w:hAnsi="Times New Roman"/>
          <w:b/>
        </w:rPr>
      </w:pPr>
      <w:r w:rsidRPr="00196AF4">
        <w:rPr>
          <w:rFonts w:ascii="Times New Roman" w:hAnsi="Times New Roman"/>
          <w:b/>
        </w:rPr>
        <w:t>identifikācijas Nr.JPD2016/17/AK</w:t>
      </w:r>
    </w:p>
    <w:p w:rsidR="00443B06" w:rsidRPr="00A613D9" w:rsidRDefault="00443B06" w:rsidP="00443B06">
      <w:pPr>
        <w:spacing w:after="0" w:line="240" w:lineRule="auto"/>
        <w:rPr>
          <w:rFonts w:ascii="Times New Roman" w:hAnsi="Times New Roman"/>
          <w:lang w:eastAsia="lv-LV"/>
        </w:rPr>
      </w:pPr>
    </w:p>
    <w:p w:rsidR="00443B06" w:rsidRPr="00A613D9" w:rsidRDefault="00443B06" w:rsidP="00443B06">
      <w:pPr>
        <w:spacing w:after="0" w:line="240" w:lineRule="auto"/>
        <w:jc w:val="center"/>
        <w:rPr>
          <w:rFonts w:ascii="Times New Roman" w:hAnsi="Times New Roman"/>
          <w:b/>
          <w:lang w:eastAsia="lv-LV"/>
        </w:rPr>
      </w:pPr>
      <w:r w:rsidRPr="00A613D9">
        <w:rPr>
          <w:rFonts w:ascii="Times New Roman" w:hAnsi="Times New Roman"/>
          <w:b/>
          <w:lang w:eastAsia="lv-LV"/>
        </w:rPr>
        <w:t>TEHNISKĀ SPECIFIKĀCIJA</w:t>
      </w:r>
    </w:p>
    <w:p w:rsidR="00443B06" w:rsidRPr="00A613D9" w:rsidRDefault="00443B06" w:rsidP="00443B06">
      <w:pPr>
        <w:spacing w:after="0" w:line="240" w:lineRule="auto"/>
        <w:jc w:val="center"/>
        <w:rPr>
          <w:rFonts w:ascii="Times New Roman" w:hAnsi="Times New Roman"/>
          <w:b/>
          <w:lang w:eastAsia="lv-LV"/>
        </w:rPr>
      </w:pPr>
      <w:r w:rsidRPr="00A613D9">
        <w:rPr>
          <w:rFonts w:ascii="Times New Roman" w:hAnsi="Times New Roman"/>
          <w:b/>
          <w:lang w:eastAsia="lv-LV"/>
        </w:rPr>
        <w:t>10.daļa</w:t>
      </w:r>
    </w:p>
    <w:p w:rsidR="00443B06" w:rsidRPr="00A613D9" w:rsidRDefault="00443B06" w:rsidP="00443B06">
      <w:pPr>
        <w:spacing w:after="0" w:line="240" w:lineRule="auto"/>
        <w:jc w:val="center"/>
        <w:rPr>
          <w:rFonts w:ascii="Times New Roman" w:hAnsi="Times New Roman"/>
          <w:b/>
        </w:rPr>
      </w:pPr>
      <w:r w:rsidRPr="00A613D9">
        <w:rPr>
          <w:rFonts w:ascii="Times New Roman" w:hAnsi="Times New Roman"/>
          <w:b/>
        </w:rPr>
        <w:t xml:space="preserve">Speciālo </w:t>
      </w:r>
      <w:proofErr w:type="spellStart"/>
      <w:r w:rsidRPr="00A613D9">
        <w:rPr>
          <w:rFonts w:ascii="Times New Roman" w:hAnsi="Times New Roman"/>
          <w:b/>
        </w:rPr>
        <w:t>vissezonas</w:t>
      </w:r>
      <w:proofErr w:type="spellEnd"/>
      <w:r w:rsidRPr="00A613D9">
        <w:rPr>
          <w:rFonts w:ascii="Times New Roman" w:hAnsi="Times New Roman"/>
          <w:b/>
        </w:rPr>
        <w:t xml:space="preserve"> kostīmu un siltināto kostīmu izgatavošana un piegāde</w:t>
      </w:r>
    </w:p>
    <w:p w:rsidR="000343B7" w:rsidRPr="00A613D9" w:rsidRDefault="000343B7" w:rsidP="00443B06">
      <w:pPr>
        <w:spacing w:after="0" w:line="240" w:lineRule="auto"/>
        <w:jc w:val="center"/>
        <w:rPr>
          <w:rFonts w:ascii="Times New Roman" w:hAnsi="Times New Roman"/>
          <w:b/>
        </w:rPr>
      </w:pPr>
    </w:p>
    <w:p w:rsidR="000343B7" w:rsidRPr="00A613D9" w:rsidRDefault="000343B7" w:rsidP="000343B7">
      <w:pPr>
        <w:spacing w:after="0" w:line="240" w:lineRule="auto"/>
        <w:rPr>
          <w:rFonts w:ascii="Times New Roman" w:hAnsi="Times New Roman"/>
          <w:b/>
        </w:rPr>
      </w:pPr>
      <w:r w:rsidRPr="00A613D9">
        <w:rPr>
          <w:rFonts w:ascii="Times New Roman" w:hAnsi="Times New Roman"/>
          <w:b/>
        </w:rPr>
        <w:t xml:space="preserve">I Speciālais </w:t>
      </w:r>
      <w:proofErr w:type="spellStart"/>
      <w:r w:rsidRPr="00A613D9">
        <w:rPr>
          <w:rFonts w:ascii="Times New Roman" w:hAnsi="Times New Roman"/>
          <w:b/>
        </w:rPr>
        <w:t>vissezonas</w:t>
      </w:r>
      <w:proofErr w:type="spellEnd"/>
      <w:r w:rsidRPr="00A613D9">
        <w:rPr>
          <w:rFonts w:ascii="Times New Roman" w:hAnsi="Times New Roman"/>
          <w:b/>
        </w:rPr>
        <w:t xml:space="preserve"> kostīms</w:t>
      </w:r>
    </w:p>
    <w:p w:rsidR="00443B06" w:rsidRPr="00A613D9" w:rsidRDefault="00443B06" w:rsidP="00443B06">
      <w:pPr>
        <w:spacing w:after="0" w:line="240" w:lineRule="auto"/>
        <w:jc w:val="center"/>
        <w:rPr>
          <w:rFonts w:ascii="Times New Roman" w:hAnsi="Times New Roman"/>
          <w:b/>
        </w:rPr>
      </w:pPr>
    </w:p>
    <w:p w:rsidR="008738BE" w:rsidRPr="00A613D9" w:rsidRDefault="008738BE" w:rsidP="008738BE">
      <w:pPr>
        <w:spacing w:after="0" w:line="240" w:lineRule="auto"/>
        <w:rPr>
          <w:rFonts w:ascii="Times New Roman" w:hAnsi="Times New Roman"/>
          <w:b/>
          <w:u w:val="single"/>
        </w:rPr>
      </w:pPr>
      <w:r w:rsidRPr="00A613D9">
        <w:rPr>
          <w:rFonts w:ascii="Times New Roman" w:hAnsi="Times New Roman"/>
          <w:b/>
        </w:rPr>
        <w:t>1.</w:t>
      </w:r>
      <w:r w:rsidRPr="00A613D9">
        <w:rPr>
          <w:rFonts w:ascii="Times New Roman" w:hAnsi="Times New Roman"/>
          <w:b/>
          <w:u w:val="single"/>
        </w:rPr>
        <w:t xml:space="preserve"> Vispārīgā informācija. </w:t>
      </w:r>
    </w:p>
    <w:p w:rsidR="008738BE" w:rsidRPr="00A613D9" w:rsidRDefault="008738BE" w:rsidP="008738BE">
      <w:pPr>
        <w:spacing w:after="0" w:line="240" w:lineRule="auto"/>
        <w:jc w:val="both"/>
        <w:rPr>
          <w:rFonts w:ascii="Times New Roman" w:hAnsi="Times New Roman"/>
        </w:rPr>
      </w:pPr>
      <w:r w:rsidRPr="00A613D9">
        <w:rPr>
          <w:rFonts w:ascii="Times New Roman" w:hAnsi="Times New Roman"/>
        </w:rPr>
        <w:t xml:space="preserve">Tehniskās specifikācijas priekšmets ir </w:t>
      </w:r>
      <w:proofErr w:type="spellStart"/>
      <w:r w:rsidRPr="00A613D9">
        <w:rPr>
          <w:rFonts w:ascii="Times New Roman" w:hAnsi="Times New Roman"/>
        </w:rPr>
        <w:t>vissezonas</w:t>
      </w:r>
      <w:proofErr w:type="spellEnd"/>
      <w:r w:rsidRPr="00A613D9">
        <w:rPr>
          <w:rFonts w:ascii="Times New Roman" w:hAnsi="Times New Roman"/>
        </w:rPr>
        <w:t xml:space="preserve"> kostīms, komplekts, kas sastāv no virsjakas ar kapuci un biksēm. Kostīmu šūšana tiek veikta, individuāli noņemot mērus katram darbiniekam.</w:t>
      </w:r>
    </w:p>
    <w:p w:rsidR="008738BE" w:rsidRPr="00A613D9" w:rsidRDefault="008738BE" w:rsidP="008738BE">
      <w:pPr>
        <w:spacing w:after="0" w:line="240" w:lineRule="auto"/>
        <w:jc w:val="both"/>
        <w:rPr>
          <w:rFonts w:ascii="Times New Roman" w:hAnsi="Times New Roman"/>
        </w:rPr>
      </w:pPr>
      <w:r w:rsidRPr="00A613D9">
        <w:rPr>
          <w:rFonts w:ascii="Times New Roman" w:hAnsi="Times New Roman"/>
        </w:rPr>
        <w:t>Visi mērījumi norādīti L izmēram.</w:t>
      </w:r>
    </w:p>
    <w:p w:rsidR="008738BE" w:rsidRPr="00A613D9" w:rsidRDefault="008738BE" w:rsidP="008738BE">
      <w:pPr>
        <w:spacing w:after="0" w:line="240" w:lineRule="auto"/>
        <w:rPr>
          <w:rFonts w:ascii="Times New Roman" w:hAnsi="Times New Roman"/>
          <w:u w:val="single"/>
        </w:rPr>
      </w:pPr>
    </w:p>
    <w:p w:rsidR="008738BE" w:rsidRPr="00A613D9" w:rsidRDefault="008738BE" w:rsidP="008738BE">
      <w:pPr>
        <w:spacing w:after="0" w:line="240" w:lineRule="auto"/>
        <w:rPr>
          <w:rFonts w:ascii="Times New Roman" w:hAnsi="Times New Roman"/>
          <w:b/>
          <w:u w:val="single"/>
        </w:rPr>
      </w:pPr>
      <w:r w:rsidRPr="00A613D9">
        <w:rPr>
          <w:rFonts w:ascii="Times New Roman" w:hAnsi="Times New Roman"/>
          <w:b/>
        </w:rPr>
        <w:t xml:space="preserve">2. </w:t>
      </w:r>
      <w:r w:rsidRPr="00A613D9">
        <w:rPr>
          <w:rFonts w:ascii="Times New Roman" w:hAnsi="Times New Roman"/>
          <w:b/>
          <w:u w:val="single"/>
        </w:rPr>
        <w:t>Virsjaka ar kapuci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1553"/>
        <w:gridCol w:w="3967"/>
        <w:gridCol w:w="2696"/>
      </w:tblGrid>
      <w:tr w:rsidR="008738BE" w:rsidRPr="00A613D9" w:rsidTr="008738BE">
        <w:tc>
          <w:tcPr>
            <w:tcW w:w="737" w:type="dxa"/>
            <w:shd w:val="clear" w:color="auto" w:fill="auto"/>
          </w:tcPr>
          <w:p w:rsidR="008738BE" w:rsidRPr="00B73201" w:rsidRDefault="008738BE" w:rsidP="008738BE">
            <w:pPr>
              <w:spacing w:after="0" w:line="240" w:lineRule="auto"/>
              <w:jc w:val="center"/>
              <w:rPr>
                <w:rFonts w:ascii="Times New Roman" w:hAnsi="Times New Roman"/>
                <w:b/>
              </w:rPr>
            </w:pPr>
            <w:r w:rsidRPr="00B73201">
              <w:rPr>
                <w:rFonts w:ascii="Times New Roman" w:hAnsi="Times New Roman"/>
                <w:b/>
              </w:rPr>
              <w:t>Nr. p/k</w:t>
            </w:r>
          </w:p>
        </w:tc>
        <w:tc>
          <w:tcPr>
            <w:tcW w:w="1553" w:type="dxa"/>
            <w:shd w:val="clear" w:color="auto" w:fill="auto"/>
          </w:tcPr>
          <w:p w:rsidR="008738BE" w:rsidRPr="00B73201" w:rsidRDefault="008738BE" w:rsidP="008738BE">
            <w:pPr>
              <w:spacing w:after="0" w:line="240" w:lineRule="auto"/>
              <w:jc w:val="center"/>
              <w:rPr>
                <w:rFonts w:ascii="Times New Roman" w:hAnsi="Times New Roman"/>
                <w:b/>
              </w:rPr>
            </w:pPr>
            <w:r w:rsidRPr="00B73201">
              <w:rPr>
                <w:rFonts w:ascii="Times New Roman" w:hAnsi="Times New Roman"/>
                <w:b/>
              </w:rPr>
              <w:t>Virsjakas elements</w:t>
            </w:r>
          </w:p>
        </w:tc>
        <w:tc>
          <w:tcPr>
            <w:tcW w:w="3967" w:type="dxa"/>
            <w:shd w:val="clear" w:color="auto" w:fill="auto"/>
          </w:tcPr>
          <w:p w:rsidR="008738BE" w:rsidRPr="00B73201" w:rsidRDefault="008738BE" w:rsidP="008738BE">
            <w:pPr>
              <w:spacing w:after="0" w:line="240" w:lineRule="auto"/>
              <w:jc w:val="center"/>
              <w:rPr>
                <w:rFonts w:ascii="Times New Roman" w:hAnsi="Times New Roman"/>
                <w:b/>
              </w:rPr>
            </w:pPr>
            <w:r w:rsidRPr="00B73201">
              <w:rPr>
                <w:rFonts w:ascii="Times New Roman" w:hAnsi="Times New Roman"/>
                <w:b/>
              </w:rPr>
              <w:t>Virsjakas prasību apraksts</w:t>
            </w:r>
          </w:p>
        </w:tc>
        <w:tc>
          <w:tcPr>
            <w:tcW w:w="2696" w:type="dxa"/>
          </w:tcPr>
          <w:p w:rsidR="008738BE" w:rsidRPr="00B73201" w:rsidRDefault="008738BE" w:rsidP="008738BE">
            <w:pPr>
              <w:spacing w:after="0" w:line="240" w:lineRule="auto"/>
              <w:jc w:val="center"/>
              <w:rPr>
                <w:rFonts w:ascii="Times New Roman" w:hAnsi="Times New Roman"/>
                <w:b/>
              </w:rPr>
            </w:pPr>
            <w:r w:rsidRPr="00B73201">
              <w:rPr>
                <w:rFonts w:ascii="Times New Roman" w:hAnsi="Times New Roman"/>
                <w:b/>
              </w:rPr>
              <w:t>Provizoriskais nepieciešamo vienību skaits</w:t>
            </w:r>
          </w:p>
        </w:tc>
      </w:tr>
      <w:tr w:rsidR="008738BE" w:rsidRPr="00A613D9" w:rsidTr="008738BE">
        <w:trPr>
          <w:trHeight w:val="607"/>
        </w:trPr>
        <w:tc>
          <w:tcPr>
            <w:tcW w:w="737" w:type="dxa"/>
            <w:shd w:val="clear" w:color="auto" w:fill="auto"/>
          </w:tcPr>
          <w:p w:rsidR="008738BE" w:rsidRPr="00A613D9" w:rsidRDefault="008738BE" w:rsidP="008738BE">
            <w:pPr>
              <w:spacing w:after="0" w:line="240" w:lineRule="auto"/>
              <w:jc w:val="center"/>
              <w:rPr>
                <w:rFonts w:ascii="Times New Roman" w:hAnsi="Times New Roman"/>
              </w:rPr>
            </w:pPr>
            <w:r w:rsidRPr="00A613D9">
              <w:rPr>
                <w:rFonts w:ascii="Times New Roman" w:hAnsi="Times New Roman"/>
              </w:rPr>
              <w:t>2.1.</w:t>
            </w:r>
          </w:p>
        </w:tc>
        <w:tc>
          <w:tcPr>
            <w:tcW w:w="1553" w:type="dxa"/>
            <w:shd w:val="clear" w:color="auto" w:fill="auto"/>
          </w:tcPr>
          <w:p w:rsidR="008738BE" w:rsidRPr="00A613D9" w:rsidRDefault="008738BE" w:rsidP="008738BE">
            <w:pPr>
              <w:spacing w:after="0" w:line="240" w:lineRule="auto"/>
              <w:rPr>
                <w:rFonts w:ascii="Times New Roman" w:hAnsi="Times New Roman"/>
              </w:rPr>
            </w:pPr>
            <w:r w:rsidRPr="00A613D9">
              <w:rPr>
                <w:rFonts w:ascii="Times New Roman" w:hAnsi="Times New Roman"/>
              </w:rPr>
              <w:t>Piegriezums</w:t>
            </w:r>
          </w:p>
        </w:tc>
        <w:tc>
          <w:tcPr>
            <w:tcW w:w="3967" w:type="dxa"/>
            <w:shd w:val="clear" w:color="auto" w:fill="auto"/>
          </w:tcPr>
          <w:p w:rsidR="008738BE" w:rsidRPr="00A613D9" w:rsidRDefault="008738BE" w:rsidP="008738BE">
            <w:pPr>
              <w:spacing w:after="0" w:line="240" w:lineRule="auto"/>
              <w:jc w:val="both"/>
              <w:rPr>
                <w:rFonts w:ascii="Times New Roman" w:hAnsi="Times New Roman"/>
              </w:rPr>
            </w:pPr>
            <w:r w:rsidRPr="00A613D9">
              <w:rPr>
                <w:rFonts w:ascii="Times New Roman" w:hAnsi="Times New Roman"/>
              </w:rPr>
              <w:t xml:space="preserve">Taisna silueta, garums - līdz gurna līnijai. </w:t>
            </w:r>
          </w:p>
          <w:p w:rsidR="008738BE" w:rsidRPr="00A613D9" w:rsidRDefault="008738BE" w:rsidP="008738BE">
            <w:pPr>
              <w:spacing w:after="0" w:line="240" w:lineRule="auto"/>
              <w:jc w:val="both"/>
              <w:rPr>
                <w:rFonts w:ascii="Times New Roman" w:hAnsi="Times New Roman"/>
              </w:rPr>
            </w:pPr>
            <w:r w:rsidRPr="00A613D9">
              <w:rPr>
                <w:rFonts w:ascii="Times New Roman" w:hAnsi="Times New Roman"/>
              </w:rPr>
              <w:t>Skat. zīm.1.1; 1.2.</w:t>
            </w:r>
          </w:p>
        </w:tc>
        <w:tc>
          <w:tcPr>
            <w:tcW w:w="2696" w:type="dxa"/>
            <w:vMerge w:val="restart"/>
          </w:tcPr>
          <w:p w:rsidR="008738BE" w:rsidRPr="00B73201" w:rsidRDefault="008738BE" w:rsidP="008738BE">
            <w:pPr>
              <w:spacing w:after="0" w:line="240" w:lineRule="auto"/>
              <w:jc w:val="center"/>
              <w:rPr>
                <w:rFonts w:ascii="Times New Roman" w:hAnsi="Times New Roman"/>
                <w:b/>
              </w:rPr>
            </w:pPr>
            <w:r w:rsidRPr="00B73201">
              <w:rPr>
                <w:rFonts w:ascii="Times New Roman" w:hAnsi="Times New Roman"/>
                <w:b/>
              </w:rPr>
              <w:t>38</w:t>
            </w:r>
          </w:p>
        </w:tc>
      </w:tr>
      <w:tr w:rsidR="008738BE" w:rsidRPr="00A613D9" w:rsidTr="008738BE">
        <w:tc>
          <w:tcPr>
            <w:tcW w:w="737" w:type="dxa"/>
            <w:shd w:val="clear" w:color="auto" w:fill="auto"/>
          </w:tcPr>
          <w:p w:rsidR="008738BE" w:rsidRPr="00A613D9" w:rsidRDefault="008738BE" w:rsidP="008738BE">
            <w:pPr>
              <w:spacing w:after="0" w:line="240" w:lineRule="auto"/>
              <w:jc w:val="center"/>
              <w:rPr>
                <w:rFonts w:ascii="Times New Roman" w:hAnsi="Times New Roman"/>
              </w:rPr>
            </w:pPr>
            <w:r w:rsidRPr="00A613D9">
              <w:rPr>
                <w:rFonts w:ascii="Times New Roman" w:hAnsi="Times New Roman"/>
              </w:rPr>
              <w:t>2.2.</w:t>
            </w:r>
          </w:p>
        </w:tc>
        <w:tc>
          <w:tcPr>
            <w:tcW w:w="1553" w:type="dxa"/>
            <w:shd w:val="clear" w:color="auto" w:fill="auto"/>
          </w:tcPr>
          <w:p w:rsidR="008738BE" w:rsidRPr="00A613D9" w:rsidRDefault="008738BE" w:rsidP="008738BE">
            <w:pPr>
              <w:spacing w:after="0" w:line="240" w:lineRule="auto"/>
              <w:rPr>
                <w:rFonts w:ascii="Times New Roman" w:hAnsi="Times New Roman"/>
              </w:rPr>
            </w:pPr>
            <w:r w:rsidRPr="00A613D9">
              <w:rPr>
                <w:rFonts w:ascii="Times New Roman" w:hAnsi="Times New Roman"/>
              </w:rPr>
              <w:t>Virsdrānas audums</w:t>
            </w:r>
          </w:p>
        </w:tc>
        <w:tc>
          <w:tcPr>
            <w:tcW w:w="3967" w:type="dxa"/>
            <w:shd w:val="clear" w:color="auto" w:fill="auto"/>
          </w:tcPr>
          <w:p w:rsidR="008738BE" w:rsidRPr="00A613D9" w:rsidRDefault="008738BE" w:rsidP="008738BE">
            <w:pPr>
              <w:spacing w:after="0" w:line="240" w:lineRule="auto"/>
              <w:jc w:val="both"/>
              <w:rPr>
                <w:rFonts w:ascii="Times New Roman" w:hAnsi="Times New Roman"/>
              </w:rPr>
            </w:pPr>
            <w:r w:rsidRPr="00A613D9">
              <w:rPr>
                <w:rFonts w:ascii="Times New Roman" w:hAnsi="Times New Roman"/>
              </w:rPr>
              <w:t>Melnas krāsas audums ar „GORE-</w:t>
            </w:r>
            <w:smartTag w:uri="urn:schemas-microsoft-com:office:smarttags" w:element="stockticker">
              <w:r w:rsidRPr="00A613D9">
                <w:rPr>
                  <w:rFonts w:ascii="Times New Roman" w:hAnsi="Times New Roman"/>
                </w:rPr>
                <w:t>TEX</w:t>
              </w:r>
            </w:smartTag>
            <w:r w:rsidRPr="00A613D9">
              <w:rPr>
                <w:rFonts w:ascii="Times New Roman" w:hAnsi="Times New Roman"/>
              </w:rPr>
              <w:t>” tipa šķiedru vai ekvivalentu materiālu, blīvums 220g/m²±10, ūdens drošs, ar tvaiku caurlaides membrānu.</w:t>
            </w:r>
            <w:r w:rsidRPr="00A613D9">
              <w:rPr>
                <w:rFonts w:ascii="Times New Roman" w:hAnsi="Times New Roman"/>
                <w:color w:val="FF0000"/>
              </w:rPr>
              <w:t xml:space="preserve"> </w:t>
            </w:r>
            <w:r w:rsidRPr="00A613D9">
              <w:rPr>
                <w:rFonts w:ascii="Times New Roman" w:hAnsi="Times New Roman"/>
              </w:rPr>
              <w:t xml:space="preserve">Ūdens necaurlaidība – minimāli 100 </w:t>
            </w:r>
            <w:proofErr w:type="spellStart"/>
            <w:r w:rsidRPr="00A613D9">
              <w:rPr>
                <w:rFonts w:ascii="Times New Roman" w:hAnsi="Times New Roman"/>
              </w:rPr>
              <w:t>kPa</w:t>
            </w:r>
            <w:proofErr w:type="spellEnd"/>
            <w:r w:rsidRPr="00A613D9">
              <w:rPr>
                <w:rFonts w:ascii="Times New Roman" w:hAnsi="Times New Roman"/>
              </w:rPr>
              <w:t xml:space="preserve">. Piezīme: lai sasniegtu pilnīgu ūdensnecaurlaidību, kostīmam ir speciāla konstrukcija un </w:t>
            </w:r>
            <w:proofErr w:type="spellStart"/>
            <w:r w:rsidRPr="00A613D9">
              <w:rPr>
                <w:rFonts w:ascii="Times New Roman" w:hAnsi="Times New Roman"/>
              </w:rPr>
              <w:t>tehnologija</w:t>
            </w:r>
            <w:proofErr w:type="spellEnd"/>
            <w:r w:rsidRPr="00A613D9">
              <w:rPr>
                <w:rFonts w:ascii="Times New Roman" w:hAnsi="Times New Roman"/>
              </w:rPr>
              <w:t xml:space="preserve">, vīles līmē ar speciālo lenti (100% PTFE vai ekvivalents). </w:t>
            </w:r>
          </w:p>
          <w:p w:rsidR="008738BE" w:rsidRPr="00A613D9" w:rsidRDefault="008738BE" w:rsidP="008738BE">
            <w:pPr>
              <w:spacing w:after="0" w:line="240" w:lineRule="auto"/>
              <w:jc w:val="both"/>
              <w:rPr>
                <w:rFonts w:ascii="Times New Roman" w:hAnsi="Times New Roman"/>
              </w:rPr>
            </w:pPr>
            <w:r w:rsidRPr="00A613D9">
              <w:rPr>
                <w:rFonts w:ascii="Times New Roman" w:hAnsi="Times New Roman"/>
              </w:rPr>
              <w:t xml:space="preserve">Jāiesniedz auduma paraugi: 0.25m x 0.25m un lentas paraugs 1m un ražotāja izsniegts </w:t>
            </w:r>
            <w:r w:rsidRPr="00A613D9">
              <w:rPr>
                <w:rFonts w:ascii="Times New Roman" w:hAnsi="Times New Roman"/>
                <w:b/>
              </w:rPr>
              <w:t>auduma atbilstības sertifikāts.</w:t>
            </w:r>
          </w:p>
        </w:tc>
        <w:tc>
          <w:tcPr>
            <w:tcW w:w="2696" w:type="dxa"/>
            <w:vMerge/>
          </w:tcPr>
          <w:p w:rsidR="008738BE" w:rsidRPr="00A613D9" w:rsidRDefault="008738BE" w:rsidP="008738BE">
            <w:pPr>
              <w:spacing w:after="0" w:line="240" w:lineRule="auto"/>
              <w:jc w:val="both"/>
              <w:rPr>
                <w:rFonts w:ascii="Times New Roman" w:hAnsi="Times New Roman"/>
              </w:rPr>
            </w:pPr>
          </w:p>
        </w:tc>
      </w:tr>
      <w:tr w:rsidR="008738BE" w:rsidRPr="00A613D9" w:rsidTr="008738BE">
        <w:tc>
          <w:tcPr>
            <w:tcW w:w="737" w:type="dxa"/>
            <w:shd w:val="clear" w:color="auto" w:fill="auto"/>
          </w:tcPr>
          <w:p w:rsidR="008738BE" w:rsidRPr="00A613D9" w:rsidRDefault="008738BE" w:rsidP="008738BE">
            <w:pPr>
              <w:spacing w:after="0" w:line="240" w:lineRule="auto"/>
              <w:jc w:val="center"/>
              <w:rPr>
                <w:rFonts w:ascii="Times New Roman" w:hAnsi="Times New Roman"/>
              </w:rPr>
            </w:pPr>
            <w:r w:rsidRPr="00A613D9">
              <w:rPr>
                <w:rFonts w:ascii="Times New Roman" w:hAnsi="Times New Roman"/>
              </w:rPr>
              <w:t>2.3.</w:t>
            </w:r>
          </w:p>
        </w:tc>
        <w:tc>
          <w:tcPr>
            <w:tcW w:w="1553" w:type="dxa"/>
            <w:shd w:val="clear" w:color="auto" w:fill="auto"/>
          </w:tcPr>
          <w:p w:rsidR="008738BE" w:rsidRPr="00A613D9" w:rsidRDefault="008738BE" w:rsidP="008738BE">
            <w:pPr>
              <w:spacing w:after="0" w:line="240" w:lineRule="auto"/>
              <w:rPr>
                <w:rFonts w:ascii="Times New Roman" w:hAnsi="Times New Roman"/>
              </w:rPr>
            </w:pPr>
            <w:r w:rsidRPr="00A613D9">
              <w:rPr>
                <w:rFonts w:ascii="Times New Roman" w:hAnsi="Times New Roman"/>
              </w:rPr>
              <w:t>Aizdare</w:t>
            </w:r>
          </w:p>
        </w:tc>
        <w:tc>
          <w:tcPr>
            <w:tcW w:w="3967" w:type="dxa"/>
            <w:shd w:val="clear" w:color="auto" w:fill="auto"/>
          </w:tcPr>
          <w:p w:rsidR="008738BE" w:rsidRPr="00A613D9" w:rsidRDefault="008738BE" w:rsidP="008738BE">
            <w:pPr>
              <w:spacing w:after="0" w:line="240" w:lineRule="auto"/>
              <w:jc w:val="both"/>
              <w:rPr>
                <w:rFonts w:ascii="Times New Roman" w:hAnsi="Times New Roman"/>
              </w:rPr>
            </w:pPr>
            <w:r w:rsidRPr="00A613D9">
              <w:rPr>
                <w:rFonts w:ascii="Times New Roman" w:hAnsi="Times New Roman"/>
              </w:rPr>
              <w:t xml:space="preserve">Jakas priekšdaļas aizdare ar traktora tipa </w:t>
            </w:r>
            <w:proofErr w:type="spellStart"/>
            <w:r w:rsidRPr="00A613D9">
              <w:rPr>
                <w:rFonts w:ascii="Times New Roman" w:hAnsi="Times New Roman"/>
              </w:rPr>
              <w:t>rāvējslēdzi</w:t>
            </w:r>
            <w:proofErr w:type="spellEnd"/>
            <w:r w:rsidRPr="00A613D9">
              <w:rPr>
                <w:rFonts w:ascii="Times New Roman" w:hAnsi="Times New Roman"/>
              </w:rPr>
              <w:t xml:space="preserve"> visā garumā: 80±1,0cm, kas darbojās abos virzienos. </w:t>
            </w:r>
            <w:proofErr w:type="spellStart"/>
            <w:r w:rsidRPr="00A613D9">
              <w:rPr>
                <w:rFonts w:ascii="Times New Roman" w:hAnsi="Times New Roman"/>
              </w:rPr>
              <w:t>Rāvējslēdzi</w:t>
            </w:r>
            <w:proofErr w:type="spellEnd"/>
            <w:r w:rsidRPr="00A613D9">
              <w:rPr>
                <w:rFonts w:ascii="Times New Roman" w:hAnsi="Times New Roman"/>
              </w:rPr>
              <w:t xml:space="preserve"> nosedz ar divām </w:t>
            </w:r>
            <w:proofErr w:type="spellStart"/>
            <w:r w:rsidRPr="00A613D9">
              <w:rPr>
                <w:rFonts w:ascii="Times New Roman" w:hAnsi="Times New Roman"/>
              </w:rPr>
              <w:t>aizdarsloksnēm</w:t>
            </w:r>
            <w:proofErr w:type="spellEnd"/>
            <w:r w:rsidRPr="00A613D9">
              <w:rPr>
                <w:rFonts w:ascii="Times New Roman" w:hAnsi="Times New Roman"/>
              </w:rPr>
              <w:t xml:space="preserve">, kas savstarpēji iestrādātas jakas priekšpusē un nostiprinātas ar 5 spiedpogām. Spiedpogu diametrs 1.5±0,2cm. Rāvējslēdzējs iestrādāts jakas priekšpusē 2.5±0,3cm attālumā no aizsargjoslas. Ārējā </w:t>
            </w:r>
            <w:proofErr w:type="spellStart"/>
            <w:r w:rsidRPr="00A613D9">
              <w:rPr>
                <w:rFonts w:ascii="Times New Roman" w:hAnsi="Times New Roman"/>
              </w:rPr>
              <w:t>aizdarsloksne</w:t>
            </w:r>
            <w:proofErr w:type="spellEnd"/>
            <w:r w:rsidRPr="00A613D9">
              <w:rPr>
                <w:rFonts w:ascii="Times New Roman" w:hAnsi="Times New Roman"/>
              </w:rPr>
              <w:t xml:space="preserve"> – 82.0±1,0cm x7.5±0,5cm, iekšējā – 80.0±1,0cm 7,0±0,5cm. Attālums starp </w:t>
            </w:r>
            <w:proofErr w:type="spellStart"/>
            <w:r w:rsidRPr="00A613D9">
              <w:rPr>
                <w:rFonts w:ascii="Times New Roman" w:hAnsi="Times New Roman"/>
              </w:rPr>
              <w:t>divam</w:t>
            </w:r>
            <w:proofErr w:type="spellEnd"/>
            <w:r w:rsidRPr="00A613D9">
              <w:rPr>
                <w:rFonts w:ascii="Times New Roman" w:hAnsi="Times New Roman"/>
              </w:rPr>
              <w:t xml:space="preserve"> augšējām </w:t>
            </w:r>
            <w:proofErr w:type="spellStart"/>
            <w:r w:rsidRPr="00A613D9">
              <w:rPr>
                <w:rFonts w:ascii="Times New Roman" w:hAnsi="Times New Roman"/>
              </w:rPr>
              <w:t>spiedpogam</w:t>
            </w:r>
            <w:proofErr w:type="spellEnd"/>
            <w:r w:rsidRPr="00A613D9">
              <w:rPr>
                <w:rFonts w:ascii="Times New Roman" w:hAnsi="Times New Roman"/>
              </w:rPr>
              <w:t xml:space="preserve"> – 8.0±0,2cm, starp pārējām spiedpogām: 23.0 ±0,2cm. Spiedpogas piestrādātas uz vienas auduma kārtas. Iekšējai </w:t>
            </w:r>
            <w:proofErr w:type="spellStart"/>
            <w:r w:rsidRPr="00A613D9">
              <w:rPr>
                <w:rFonts w:ascii="Times New Roman" w:hAnsi="Times New Roman"/>
              </w:rPr>
              <w:t>aizdarsloksnei</w:t>
            </w:r>
            <w:proofErr w:type="spellEnd"/>
            <w:r w:rsidRPr="00A613D9">
              <w:rPr>
                <w:rFonts w:ascii="Times New Roman" w:hAnsi="Times New Roman"/>
              </w:rPr>
              <w:t xml:space="preserve"> pretī spiedpogām ir uzlocīta  1±0,1cm </w:t>
            </w:r>
            <w:proofErr w:type="spellStart"/>
            <w:r w:rsidRPr="00A613D9">
              <w:rPr>
                <w:rFonts w:ascii="Times New Roman" w:hAnsi="Times New Roman"/>
              </w:rPr>
              <w:t>aizdarloksnes</w:t>
            </w:r>
            <w:proofErr w:type="spellEnd"/>
            <w:r w:rsidRPr="00A613D9">
              <w:rPr>
                <w:rFonts w:ascii="Times New Roman" w:hAnsi="Times New Roman"/>
              </w:rPr>
              <w:t xml:space="preserve"> mala un nolocījums nostiprināts ar nostiprinājuma vīli. </w:t>
            </w:r>
            <w:proofErr w:type="spellStart"/>
            <w:r w:rsidRPr="00A613D9">
              <w:rPr>
                <w:rFonts w:ascii="Times New Roman" w:hAnsi="Times New Roman"/>
              </w:rPr>
              <w:t>Augšājā</w:t>
            </w:r>
            <w:proofErr w:type="spellEnd"/>
            <w:r w:rsidRPr="00A613D9">
              <w:rPr>
                <w:rFonts w:ascii="Times New Roman" w:hAnsi="Times New Roman"/>
              </w:rPr>
              <w:t xml:space="preserve"> daļā, zem </w:t>
            </w:r>
            <w:proofErr w:type="spellStart"/>
            <w:r w:rsidRPr="00A613D9">
              <w:rPr>
                <w:rFonts w:ascii="Times New Roman" w:hAnsi="Times New Roman"/>
              </w:rPr>
              <w:lastRenderedPageBreak/>
              <w:t>rāvējslēdža</w:t>
            </w:r>
            <w:proofErr w:type="spellEnd"/>
            <w:r w:rsidRPr="00A613D9">
              <w:rPr>
                <w:rFonts w:ascii="Times New Roman" w:hAnsi="Times New Roman"/>
              </w:rPr>
              <w:t xml:space="preserve"> ir </w:t>
            </w:r>
            <w:proofErr w:type="spellStart"/>
            <w:r w:rsidRPr="00A613D9">
              <w:rPr>
                <w:rFonts w:ascii="Times New Roman" w:hAnsi="Times New Roman"/>
              </w:rPr>
              <w:t>figūrveida</w:t>
            </w:r>
            <w:proofErr w:type="spellEnd"/>
            <w:r w:rsidRPr="00A613D9">
              <w:rPr>
                <w:rFonts w:ascii="Times New Roman" w:hAnsi="Times New Roman"/>
              </w:rPr>
              <w:t xml:space="preserve"> </w:t>
            </w:r>
            <w:proofErr w:type="spellStart"/>
            <w:r w:rsidRPr="00A613D9">
              <w:rPr>
                <w:rFonts w:ascii="Times New Roman" w:hAnsi="Times New Roman"/>
              </w:rPr>
              <w:t>aizdarsloksne</w:t>
            </w:r>
            <w:proofErr w:type="spellEnd"/>
            <w:r w:rsidRPr="00A613D9">
              <w:rPr>
                <w:rFonts w:ascii="Times New Roman" w:hAnsi="Times New Roman"/>
              </w:rPr>
              <w:t xml:space="preserve"> – 14.0±0,5cm garumā, 4.5±0,1cm platumā (</w:t>
            </w:r>
            <w:proofErr w:type="spellStart"/>
            <w:r w:rsidRPr="00A613D9">
              <w:rPr>
                <w:rFonts w:ascii="Times New Roman" w:hAnsi="Times New Roman"/>
              </w:rPr>
              <w:t>augšājā</w:t>
            </w:r>
            <w:proofErr w:type="spellEnd"/>
            <w:r w:rsidRPr="00A613D9">
              <w:rPr>
                <w:rFonts w:ascii="Times New Roman" w:hAnsi="Times New Roman"/>
              </w:rPr>
              <w:t xml:space="preserve"> </w:t>
            </w:r>
            <w:proofErr w:type="spellStart"/>
            <w:r w:rsidRPr="00A613D9">
              <w:rPr>
                <w:rFonts w:ascii="Times New Roman" w:hAnsi="Times New Roman"/>
              </w:rPr>
              <w:t>daļā).Visas</w:t>
            </w:r>
            <w:proofErr w:type="spellEnd"/>
            <w:r w:rsidRPr="00A613D9">
              <w:rPr>
                <w:rFonts w:ascii="Times New Roman" w:hAnsi="Times New Roman"/>
              </w:rPr>
              <w:t xml:space="preserve"> detaļas nošūtas ar 1.0-1.5mm nošuvi. Rāvējslēdzēja nošuves platums – 0.5±0,1cm. </w:t>
            </w:r>
          </w:p>
        </w:tc>
        <w:tc>
          <w:tcPr>
            <w:tcW w:w="2696" w:type="dxa"/>
            <w:vMerge/>
          </w:tcPr>
          <w:p w:rsidR="008738BE" w:rsidRPr="00A613D9" w:rsidRDefault="008738BE" w:rsidP="008738BE">
            <w:pPr>
              <w:spacing w:after="0" w:line="240" w:lineRule="auto"/>
              <w:jc w:val="both"/>
              <w:rPr>
                <w:rFonts w:ascii="Times New Roman" w:hAnsi="Times New Roman"/>
              </w:rPr>
            </w:pPr>
          </w:p>
        </w:tc>
      </w:tr>
      <w:tr w:rsidR="008738BE" w:rsidRPr="00A613D9" w:rsidTr="008738BE">
        <w:tc>
          <w:tcPr>
            <w:tcW w:w="737" w:type="dxa"/>
            <w:shd w:val="clear" w:color="auto" w:fill="auto"/>
          </w:tcPr>
          <w:p w:rsidR="008738BE" w:rsidRPr="00A613D9" w:rsidRDefault="008738BE" w:rsidP="008738BE">
            <w:pPr>
              <w:spacing w:after="0" w:line="240" w:lineRule="auto"/>
              <w:jc w:val="center"/>
              <w:rPr>
                <w:rFonts w:ascii="Times New Roman" w:hAnsi="Times New Roman"/>
              </w:rPr>
            </w:pPr>
            <w:r w:rsidRPr="00A613D9">
              <w:rPr>
                <w:rFonts w:ascii="Times New Roman" w:hAnsi="Times New Roman"/>
              </w:rPr>
              <w:lastRenderedPageBreak/>
              <w:t>2.4.</w:t>
            </w:r>
          </w:p>
        </w:tc>
        <w:tc>
          <w:tcPr>
            <w:tcW w:w="1553" w:type="dxa"/>
            <w:shd w:val="clear" w:color="auto" w:fill="auto"/>
          </w:tcPr>
          <w:p w:rsidR="008738BE" w:rsidRPr="00A613D9" w:rsidRDefault="008738BE" w:rsidP="008738BE">
            <w:pPr>
              <w:spacing w:after="0" w:line="240" w:lineRule="auto"/>
              <w:rPr>
                <w:rFonts w:ascii="Times New Roman" w:hAnsi="Times New Roman"/>
              </w:rPr>
            </w:pPr>
            <w:r w:rsidRPr="00A613D9">
              <w:rPr>
                <w:rFonts w:ascii="Times New Roman" w:hAnsi="Times New Roman"/>
              </w:rPr>
              <w:t>Krūšu kabatas</w:t>
            </w:r>
          </w:p>
        </w:tc>
        <w:tc>
          <w:tcPr>
            <w:tcW w:w="3967" w:type="dxa"/>
            <w:shd w:val="clear" w:color="auto" w:fill="auto"/>
          </w:tcPr>
          <w:p w:rsidR="008738BE" w:rsidRPr="00A613D9" w:rsidRDefault="008738BE" w:rsidP="008738BE">
            <w:pPr>
              <w:spacing w:after="0" w:line="240" w:lineRule="auto"/>
              <w:jc w:val="both"/>
              <w:rPr>
                <w:rFonts w:ascii="Times New Roman" w:hAnsi="Times New Roman"/>
              </w:rPr>
            </w:pPr>
            <w:r w:rsidRPr="00A613D9">
              <w:rPr>
                <w:rFonts w:ascii="Times New Roman" w:hAnsi="Times New Roman"/>
              </w:rPr>
              <w:t xml:space="preserve">Jakai ir divas horizontālas iegrieztas krūšu kabatas ar spirālveida </w:t>
            </w:r>
            <w:proofErr w:type="spellStart"/>
            <w:r w:rsidRPr="00A613D9">
              <w:rPr>
                <w:rFonts w:ascii="Times New Roman" w:hAnsi="Times New Roman"/>
              </w:rPr>
              <w:t>rāvējslēdžiem</w:t>
            </w:r>
            <w:proofErr w:type="spellEnd"/>
            <w:r w:rsidRPr="00A613D9">
              <w:rPr>
                <w:rFonts w:ascii="Times New Roman" w:hAnsi="Times New Roman"/>
              </w:rPr>
              <w:t xml:space="preserve"> - 16.0±0,5cm un </w:t>
            </w:r>
            <w:proofErr w:type="spellStart"/>
            <w:r w:rsidRPr="00A613D9">
              <w:rPr>
                <w:rFonts w:ascii="Times New Roman" w:hAnsi="Times New Roman"/>
              </w:rPr>
              <w:t>pārlokiem</w:t>
            </w:r>
            <w:proofErr w:type="spellEnd"/>
            <w:r w:rsidRPr="00A613D9">
              <w:rPr>
                <w:rFonts w:ascii="Times New Roman" w:hAnsi="Times New Roman"/>
              </w:rPr>
              <w:t xml:space="preserve"> - 16.0x5.0±0,2cm, kuri nostiprinās ar līplenti – 15.0x1.0±0,5cm. </w:t>
            </w:r>
            <w:proofErr w:type="spellStart"/>
            <w:r w:rsidRPr="00A613D9">
              <w:rPr>
                <w:rFonts w:ascii="Times New Roman" w:hAnsi="Times New Roman"/>
              </w:rPr>
              <w:t>Pārloks</w:t>
            </w:r>
            <w:proofErr w:type="spellEnd"/>
            <w:r w:rsidRPr="00A613D9">
              <w:rPr>
                <w:rFonts w:ascii="Times New Roman" w:hAnsi="Times New Roman"/>
              </w:rPr>
              <w:t xml:space="preserve"> nošūts ar 1.0-1.5mm nošuvi un piešūts ar </w:t>
            </w:r>
            <w:proofErr w:type="spellStart"/>
            <w:r w:rsidRPr="00A613D9">
              <w:rPr>
                <w:rFonts w:ascii="Times New Roman" w:hAnsi="Times New Roman"/>
              </w:rPr>
              <w:t>dubultnošuvi</w:t>
            </w:r>
            <w:proofErr w:type="spellEnd"/>
            <w:r w:rsidRPr="00A613D9">
              <w:rPr>
                <w:rFonts w:ascii="Times New Roman" w:hAnsi="Times New Roman"/>
              </w:rPr>
              <w:t xml:space="preserve"> 1.0x5.0±0,1mm. Pārloka galiem – nostiprinājuma vīles – 1.0±0,1cm. Atstarojoša materiāla </w:t>
            </w:r>
            <w:proofErr w:type="spellStart"/>
            <w:r w:rsidRPr="00A613D9">
              <w:rPr>
                <w:rFonts w:ascii="Times New Roman" w:hAnsi="Times New Roman"/>
              </w:rPr>
              <w:t>iekantējums</w:t>
            </w:r>
            <w:proofErr w:type="spellEnd"/>
            <w:r w:rsidRPr="00A613D9">
              <w:rPr>
                <w:rFonts w:ascii="Times New Roman" w:hAnsi="Times New Roman"/>
              </w:rPr>
              <w:t xml:space="preserve"> pārloka vīlē 2-3mm. Kabatas maisaudums (no pamatauduma) piestiprinās pie priekšdaļas ar apdares vīli 18.0x15.5±0,5cm. Kabatas apakšējos stūros pa diagonāli uz pretējo stūri ir pogcaurumi – (1.5±0,1cm) ūdens izliešanai un netīrumu izbēršanai. Attālums starp plecu vīli pie kakla un pārloka – 23.0±0,5cm, starp </w:t>
            </w:r>
            <w:proofErr w:type="spellStart"/>
            <w:r w:rsidRPr="00A613D9">
              <w:rPr>
                <w:rFonts w:ascii="Times New Roman" w:hAnsi="Times New Roman"/>
              </w:rPr>
              <w:t>aizdarsloksnes</w:t>
            </w:r>
            <w:proofErr w:type="spellEnd"/>
            <w:r w:rsidRPr="00A613D9">
              <w:rPr>
                <w:rFonts w:ascii="Times New Roman" w:hAnsi="Times New Roman"/>
              </w:rPr>
              <w:t xml:space="preserve"> un pārloka – 2.5±0,2 cm., starp </w:t>
            </w:r>
            <w:proofErr w:type="spellStart"/>
            <w:r w:rsidRPr="00A613D9">
              <w:rPr>
                <w:rFonts w:ascii="Times New Roman" w:hAnsi="Times New Roman"/>
              </w:rPr>
              <w:t>aizdarsloksnes</w:t>
            </w:r>
            <w:proofErr w:type="spellEnd"/>
            <w:r w:rsidRPr="00A613D9">
              <w:rPr>
                <w:rFonts w:ascii="Times New Roman" w:hAnsi="Times New Roman"/>
              </w:rPr>
              <w:t xml:space="preserve"> un kabatas nošuvi – 2.0±0,5 cm. </w:t>
            </w:r>
          </w:p>
        </w:tc>
        <w:tc>
          <w:tcPr>
            <w:tcW w:w="2696" w:type="dxa"/>
            <w:vMerge/>
          </w:tcPr>
          <w:p w:rsidR="008738BE" w:rsidRPr="00A613D9" w:rsidRDefault="008738BE" w:rsidP="008738BE">
            <w:pPr>
              <w:spacing w:after="0" w:line="240" w:lineRule="auto"/>
              <w:jc w:val="both"/>
              <w:rPr>
                <w:rFonts w:ascii="Times New Roman" w:hAnsi="Times New Roman"/>
              </w:rPr>
            </w:pPr>
          </w:p>
        </w:tc>
      </w:tr>
      <w:tr w:rsidR="008738BE" w:rsidRPr="00A613D9" w:rsidTr="008738BE">
        <w:tc>
          <w:tcPr>
            <w:tcW w:w="737" w:type="dxa"/>
            <w:shd w:val="clear" w:color="auto" w:fill="auto"/>
          </w:tcPr>
          <w:p w:rsidR="008738BE" w:rsidRPr="00A613D9" w:rsidRDefault="008738BE" w:rsidP="008738BE">
            <w:pPr>
              <w:spacing w:after="0" w:line="240" w:lineRule="auto"/>
              <w:jc w:val="center"/>
              <w:rPr>
                <w:rFonts w:ascii="Times New Roman" w:hAnsi="Times New Roman"/>
              </w:rPr>
            </w:pPr>
            <w:r w:rsidRPr="00A613D9">
              <w:rPr>
                <w:rFonts w:ascii="Times New Roman" w:hAnsi="Times New Roman"/>
              </w:rPr>
              <w:t>2.5.</w:t>
            </w:r>
          </w:p>
        </w:tc>
        <w:tc>
          <w:tcPr>
            <w:tcW w:w="1553" w:type="dxa"/>
            <w:shd w:val="clear" w:color="auto" w:fill="auto"/>
          </w:tcPr>
          <w:p w:rsidR="008738BE" w:rsidRPr="00A613D9" w:rsidRDefault="008738BE" w:rsidP="008738BE">
            <w:pPr>
              <w:spacing w:after="0" w:line="240" w:lineRule="auto"/>
              <w:rPr>
                <w:rFonts w:ascii="Times New Roman" w:hAnsi="Times New Roman"/>
              </w:rPr>
            </w:pPr>
            <w:r w:rsidRPr="00A613D9">
              <w:rPr>
                <w:rFonts w:ascii="Times New Roman" w:hAnsi="Times New Roman"/>
              </w:rPr>
              <w:t xml:space="preserve">Uzraksti </w:t>
            </w:r>
          </w:p>
        </w:tc>
        <w:tc>
          <w:tcPr>
            <w:tcW w:w="3967" w:type="dxa"/>
            <w:shd w:val="clear" w:color="auto" w:fill="auto"/>
          </w:tcPr>
          <w:p w:rsidR="008738BE" w:rsidRPr="00A613D9" w:rsidRDefault="008738BE" w:rsidP="008738BE">
            <w:pPr>
              <w:spacing w:after="0" w:line="240" w:lineRule="auto"/>
              <w:jc w:val="both"/>
              <w:rPr>
                <w:rFonts w:ascii="Times New Roman" w:hAnsi="Times New Roman"/>
              </w:rPr>
            </w:pPr>
            <w:r w:rsidRPr="00A613D9">
              <w:rPr>
                <w:rFonts w:ascii="Times New Roman" w:hAnsi="Times New Roman"/>
              </w:rPr>
              <w:t>Jakas kreisajā priekšpusē virs kabatas pārloka gaismas atstarojošs uzraksts pelēkā krāsā</w:t>
            </w:r>
          </w:p>
          <w:p w:rsidR="008738BE" w:rsidRPr="00A613D9" w:rsidRDefault="008738BE" w:rsidP="008738BE">
            <w:pPr>
              <w:spacing w:after="0" w:line="240" w:lineRule="auto"/>
              <w:jc w:val="center"/>
              <w:rPr>
                <w:rFonts w:ascii="Times New Roman" w:hAnsi="Times New Roman"/>
              </w:rPr>
            </w:pPr>
            <w:r w:rsidRPr="00A613D9">
              <w:rPr>
                <w:rFonts w:ascii="Times New Roman" w:hAnsi="Times New Roman"/>
              </w:rPr>
              <w:t>PAŠVALDĪBAS</w:t>
            </w:r>
          </w:p>
          <w:p w:rsidR="008738BE" w:rsidRPr="00A613D9" w:rsidRDefault="008738BE" w:rsidP="008738BE">
            <w:pPr>
              <w:spacing w:after="0" w:line="240" w:lineRule="auto"/>
              <w:jc w:val="center"/>
              <w:rPr>
                <w:rFonts w:ascii="Times New Roman" w:hAnsi="Times New Roman"/>
              </w:rPr>
            </w:pPr>
            <w:r w:rsidRPr="00A613D9">
              <w:rPr>
                <w:rFonts w:ascii="Times New Roman" w:hAnsi="Times New Roman"/>
              </w:rPr>
              <w:t>POLICIJA</w:t>
            </w:r>
          </w:p>
          <w:p w:rsidR="008738BE" w:rsidRPr="00A613D9" w:rsidRDefault="008738BE" w:rsidP="008738BE">
            <w:pPr>
              <w:spacing w:after="0" w:line="240" w:lineRule="auto"/>
              <w:rPr>
                <w:rFonts w:ascii="Times New Roman" w:hAnsi="Times New Roman"/>
              </w:rPr>
            </w:pPr>
            <w:r w:rsidRPr="00A613D9">
              <w:rPr>
                <w:rFonts w:ascii="Times New Roman" w:hAnsi="Times New Roman"/>
              </w:rPr>
              <w:t>Uzraksts „PAŠVALDĪBAS” garums 12±0,2cm, burtu augstums ar garumzīmēm 1,8±0,2cm, burta elementa platums 2mm.</w:t>
            </w:r>
          </w:p>
          <w:p w:rsidR="008738BE" w:rsidRPr="00A613D9" w:rsidRDefault="008738BE" w:rsidP="008738BE">
            <w:pPr>
              <w:spacing w:after="0" w:line="240" w:lineRule="auto"/>
              <w:rPr>
                <w:rFonts w:ascii="Times New Roman" w:hAnsi="Times New Roman"/>
              </w:rPr>
            </w:pPr>
            <w:r w:rsidRPr="00A613D9">
              <w:rPr>
                <w:rFonts w:ascii="Times New Roman" w:hAnsi="Times New Roman"/>
              </w:rPr>
              <w:t>Uzraksts „POLICIJA” garums 12±0,1cm, burtu augstums 2,4±0,2 cm, burta elementa platums 4mm.</w:t>
            </w:r>
          </w:p>
          <w:p w:rsidR="008738BE" w:rsidRPr="00A613D9" w:rsidRDefault="008738BE" w:rsidP="008738BE">
            <w:pPr>
              <w:spacing w:after="0" w:line="240" w:lineRule="auto"/>
              <w:rPr>
                <w:rFonts w:ascii="Times New Roman" w:hAnsi="Times New Roman"/>
              </w:rPr>
            </w:pPr>
            <w:r w:rsidRPr="00A613D9">
              <w:rPr>
                <w:rFonts w:ascii="Times New Roman" w:hAnsi="Times New Roman"/>
              </w:rPr>
              <w:t>Atstarpe starp vārdiem 8mm.</w:t>
            </w:r>
          </w:p>
          <w:p w:rsidR="008738BE" w:rsidRPr="00A613D9" w:rsidRDefault="008738BE" w:rsidP="008738BE">
            <w:pPr>
              <w:spacing w:after="0" w:line="240" w:lineRule="auto"/>
              <w:jc w:val="both"/>
              <w:rPr>
                <w:rFonts w:ascii="Times New Roman" w:hAnsi="Times New Roman"/>
              </w:rPr>
            </w:pPr>
            <w:r w:rsidRPr="00A613D9">
              <w:rPr>
                <w:rFonts w:ascii="Times New Roman" w:hAnsi="Times New Roman"/>
              </w:rPr>
              <w:t xml:space="preserve"> </w:t>
            </w:r>
          </w:p>
          <w:p w:rsidR="008738BE" w:rsidRPr="00A613D9" w:rsidRDefault="008738BE" w:rsidP="008738BE">
            <w:pPr>
              <w:spacing w:after="0"/>
              <w:jc w:val="both"/>
              <w:rPr>
                <w:rFonts w:ascii="Times New Roman" w:hAnsi="Times New Roman"/>
                <w:lang w:val="pl-PL" w:eastAsia="hi-IN" w:bidi="hi-IN"/>
              </w:rPr>
            </w:pPr>
            <w:r w:rsidRPr="00A613D9">
              <w:rPr>
                <w:rFonts w:ascii="Times New Roman" w:hAnsi="Times New Roman"/>
              </w:rPr>
              <w:t xml:space="preserve">Jakas labajā priekšpusē virs kabatas pārloka </w:t>
            </w:r>
            <w:r w:rsidRPr="00A613D9">
              <w:rPr>
                <w:rFonts w:ascii="Times New Roman" w:hAnsi="Times New Roman"/>
                <w:lang w:val="pl-PL" w:eastAsia="hi-IN" w:bidi="hi-IN"/>
              </w:rPr>
              <w:t>piešūta līplentas (velkro) mīkstā pamatne. Lentas garums 12 cm, platums 2 cm, līplenta melnā krāsā.</w:t>
            </w:r>
          </w:p>
          <w:p w:rsidR="008738BE" w:rsidRPr="00A613D9" w:rsidRDefault="008738BE" w:rsidP="008738BE">
            <w:pPr>
              <w:spacing w:after="0" w:line="240" w:lineRule="auto"/>
              <w:jc w:val="both"/>
              <w:rPr>
                <w:rFonts w:ascii="Times New Roman" w:hAnsi="Times New Roman"/>
              </w:rPr>
            </w:pPr>
            <w:r w:rsidRPr="00A613D9">
              <w:rPr>
                <w:rFonts w:ascii="Times New Roman" w:hAnsi="Times New Roman"/>
              </w:rPr>
              <w:t>Skat. zīm. 1.1.</w:t>
            </w:r>
          </w:p>
        </w:tc>
        <w:tc>
          <w:tcPr>
            <w:tcW w:w="2696" w:type="dxa"/>
            <w:vMerge/>
          </w:tcPr>
          <w:p w:rsidR="008738BE" w:rsidRPr="00A613D9" w:rsidRDefault="008738BE" w:rsidP="008738BE">
            <w:pPr>
              <w:spacing w:after="0" w:line="240" w:lineRule="auto"/>
              <w:jc w:val="both"/>
              <w:rPr>
                <w:rFonts w:ascii="Times New Roman" w:hAnsi="Times New Roman"/>
              </w:rPr>
            </w:pPr>
          </w:p>
        </w:tc>
      </w:tr>
      <w:tr w:rsidR="008738BE" w:rsidRPr="00A613D9" w:rsidTr="008738BE">
        <w:tc>
          <w:tcPr>
            <w:tcW w:w="737" w:type="dxa"/>
            <w:shd w:val="clear" w:color="auto" w:fill="auto"/>
          </w:tcPr>
          <w:p w:rsidR="008738BE" w:rsidRPr="00A613D9" w:rsidRDefault="008738BE" w:rsidP="008738BE">
            <w:pPr>
              <w:spacing w:after="0" w:line="240" w:lineRule="auto"/>
              <w:jc w:val="center"/>
              <w:rPr>
                <w:rFonts w:ascii="Times New Roman" w:hAnsi="Times New Roman"/>
              </w:rPr>
            </w:pPr>
            <w:r w:rsidRPr="00A613D9">
              <w:rPr>
                <w:rFonts w:ascii="Times New Roman" w:hAnsi="Times New Roman"/>
              </w:rPr>
              <w:t>2.6.</w:t>
            </w:r>
          </w:p>
        </w:tc>
        <w:tc>
          <w:tcPr>
            <w:tcW w:w="1553" w:type="dxa"/>
            <w:shd w:val="clear" w:color="auto" w:fill="auto"/>
          </w:tcPr>
          <w:p w:rsidR="008738BE" w:rsidRPr="00A613D9" w:rsidRDefault="008738BE" w:rsidP="008738BE">
            <w:pPr>
              <w:spacing w:after="0" w:line="240" w:lineRule="auto"/>
              <w:rPr>
                <w:rFonts w:ascii="Times New Roman" w:hAnsi="Times New Roman"/>
              </w:rPr>
            </w:pPr>
            <w:r w:rsidRPr="00A613D9">
              <w:rPr>
                <w:rFonts w:ascii="Times New Roman" w:hAnsi="Times New Roman"/>
              </w:rPr>
              <w:t>Iekškabata</w:t>
            </w:r>
          </w:p>
        </w:tc>
        <w:tc>
          <w:tcPr>
            <w:tcW w:w="3967" w:type="dxa"/>
            <w:shd w:val="clear" w:color="auto" w:fill="auto"/>
          </w:tcPr>
          <w:p w:rsidR="008738BE" w:rsidRPr="00A613D9" w:rsidRDefault="008738BE" w:rsidP="008738BE">
            <w:pPr>
              <w:spacing w:after="0" w:line="240" w:lineRule="auto"/>
              <w:jc w:val="both"/>
              <w:rPr>
                <w:rFonts w:ascii="Times New Roman" w:hAnsi="Times New Roman"/>
              </w:rPr>
            </w:pPr>
            <w:r w:rsidRPr="00A613D9">
              <w:rPr>
                <w:rFonts w:ascii="Times New Roman" w:hAnsi="Times New Roman"/>
              </w:rPr>
              <w:t xml:space="preserve">Krūšu daļā kreisā pusē zem </w:t>
            </w:r>
            <w:proofErr w:type="spellStart"/>
            <w:r w:rsidRPr="00A613D9">
              <w:rPr>
                <w:rFonts w:ascii="Times New Roman" w:hAnsi="Times New Roman"/>
              </w:rPr>
              <w:t>aizdarsloksnes</w:t>
            </w:r>
            <w:proofErr w:type="spellEnd"/>
            <w:r w:rsidRPr="00A613D9">
              <w:rPr>
                <w:rFonts w:ascii="Times New Roman" w:hAnsi="Times New Roman"/>
              </w:rPr>
              <w:t xml:space="preserve"> atrodas (19.0±0,1cm no apkakles augšējās malas) vertikāla iekškabata ar spirālveida </w:t>
            </w:r>
            <w:proofErr w:type="spellStart"/>
            <w:r w:rsidRPr="00A613D9">
              <w:rPr>
                <w:rFonts w:ascii="Times New Roman" w:hAnsi="Times New Roman"/>
              </w:rPr>
              <w:t>rāvējslēdzi</w:t>
            </w:r>
            <w:proofErr w:type="spellEnd"/>
            <w:r w:rsidRPr="00A613D9">
              <w:rPr>
                <w:rFonts w:ascii="Times New Roman" w:hAnsi="Times New Roman"/>
              </w:rPr>
              <w:t xml:space="preserve"> – 16.0±0,5cm. Kabata nošūta ar 1.0-1.5mm nošuvi. Kabatas audums – PES 100%.</w:t>
            </w:r>
          </w:p>
        </w:tc>
        <w:tc>
          <w:tcPr>
            <w:tcW w:w="2696" w:type="dxa"/>
            <w:vMerge/>
          </w:tcPr>
          <w:p w:rsidR="008738BE" w:rsidRPr="00A613D9" w:rsidRDefault="008738BE" w:rsidP="008738BE">
            <w:pPr>
              <w:spacing w:after="0" w:line="240" w:lineRule="auto"/>
              <w:jc w:val="both"/>
              <w:rPr>
                <w:rFonts w:ascii="Times New Roman" w:hAnsi="Times New Roman"/>
              </w:rPr>
            </w:pPr>
          </w:p>
        </w:tc>
      </w:tr>
      <w:tr w:rsidR="008738BE" w:rsidRPr="00A613D9" w:rsidTr="008738BE">
        <w:tc>
          <w:tcPr>
            <w:tcW w:w="737" w:type="dxa"/>
            <w:shd w:val="clear" w:color="auto" w:fill="auto"/>
          </w:tcPr>
          <w:p w:rsidR="008738BE" w:rsidRPr="00A613D9" w:rsidRDefault="008738BE" w:rsidP="008738BE">
            <w:pPr>
              <w:spacing w:after="0" w:line="240" w:lineRule="auto"/>
              <w:jc w:val="center"/>
              <w:rPr>
                <w:rFonts w:ascii="Times New Roman" w:hAnsi="Times New Roman"/>
              </w:rPr>
            </w:pPr>
            <w:r w:rsidRPr="00A613D9">
              <w:rPr>
                <w:rFonts w:ascii="Times New Roman" w:hAnsi="Times New Roman"/>
              </w:rPr>
              <w:t>2.7.</w:t>
            </w:r>
          </w:p>
        </w:tc>
        <w:tc>
          <w:tcPr>
            <w:tcW w:w="1553" w:type="dxa"/>
            <w:shd w:val="clear" w:color="auto" w:fill="auto"/>
          </w:tcPr>
          <w:p w:rsidR="008738BE" w:rsidRPr="00A613D9" w:rsidRDefault="008738BE" w:rsidP="008738BE">
            <w:pPr>
              <w:spacing w:after="0" w:line="240" w:lineRule="auto"/>
              <w:rPr>
                <w:rFonts w:ascii="Times New Roman" w:hAnsi="Times New Roman"/>
              </w:rPr>
            </w:pPr>
            <w:r w:rsidRPr="00A613D9">
              <w:rPr>
                <w:rFonts w:ascii="Times New Roman" w:hAnsi="Times New Roman"/>
              </w:rPr>
              <w:t>Piedurknes</w:t>
            </w:r>
          </w:p>
        </w:tc>
        <w:tc>
          <w:tcPr>
            <w:tcW w:w="3967" w:type="dxa"/>
            <w:shd w:val="clear" w:color="auto" w:fill="auto"/>
          </w:tcPr>
          <w:p w:rsidR="007B419E" w:rsidRPr="00A613D9" w:rsidRDefault="008738BE" w:rsidP="008738BE">
            <w:pPr>
              <w:spacing w:after="0" w:line="240" w:lineRule="auto"/>
              <w:jc w:val="both"/>
              <w:rPr>
                <w:rFonts w:ascii="Times New Roman" w:hAnsi="Times New Roman"/>
              </w:rPr>
            </w:pPr>
            <w:r w:rsidRPr="00A613D9">
              <w:rPr>
                <w:rFonts w:ascii="Times New Roman" w:hAnsi="Times New Roman"/>
              </w:rPr>
              <w:t xml:space="preserve">Iešūtas </w:t>
            </w:r>
            <w:proofErr w:type="spellStart"/>
            <w:r w:rsidRPr="00A613D9">
              <w:rPr>
                <w:rFonts w:ascii="Times New Roman" w:hAnsi="Times New Roman"/>
              </w:rPr>
              <w:t>divvīļu</w:t>
            </w:r>
            <w:proofErr w:type="spellEnd"/>
            <w:r w:rsidRPr="00A613D9">
              <w:rPr>
                <w:rFonts w:ascii="Times New Roman" w:hAnsi="Times New Roman"/>
              </w:rPr>
              <w:t xml:space="preserve"> piedurknes. Piedurknes un sānu vīlē iestrādātas 30±3cm garas ventilācijas atveres ar rāvējslēdzēja aizdari un fiksētu aizdares klapi, iekšpusē iešūts </w:t>
            </w:r>
            <w:proofErr w:type="spellStart"/>
            <w:r w:rsidRPr="00A613D9">
              <w:rPr>
                <w:rFonts w:ascii="Times New Roman" w:hAnsi="Times New Roman"/>
              </w:rPr>
              <w:t>tīklveida</w:t>
            </w:r>
            <w:proofErr w:type="spellEnd"/>
            <w:r w:rsidRPr="00A613D9">
              <w:rPr>
                <w:rFonts w:ascii="Times New Roman" w:hAnsi="Times New Roman"/>
              </w:rPr>
              <w:t xml:space="preserve"> poliestera audums. </w:t>
            </w:r>
            <w:r w:rsidRPr="00A613D9">
              <w:rPr>
                <w:rFonts w:ascii="Times New Roman" w:hAnsi="Times New Roman"/>
              </w:rPr>
              <w:lastRenderedPageBreak/>
              <w:t>Piedurknes vīles nošūtas ar 1.0-1.5mm nošuvi. Piedurkņu garums no pleca vīles – 70.0±1.0 c</w:t>
            </w:r>
            <w:r w:rsidR="007B419E" w:rsidRPr="00A613D9">
              <w:rPr>
                <w:rFonts w:ascii="Times New Roman" w:hAnsi="Times New Roman"/>
              </w:rPr>
              <w:t>m. Piedurkņu apakšmalas platums</w:t>
            </w:r>
            <w:r w:rsidRPr="00A613D9">
              <w:rPr>
                <w:rFonts w:ascii="Times New Roman" w:hAnsi="Times New Roman"/>
              </w:rPr>
              <w:t xml:space="preserve">-18.0±0,5cm.  Uz katras piedurknes uzšūta kabata - 15.0x13.0±0,5cm., kura atrodas 12.0±0,2cm attālumā no plecu vīlēm. Virs katras kabatas atrodas </w:t>
            </w:r>
            <w:proofErr w:type="spellStart"/>
            <w:r w:rsidRPr="00A613D9">
              <w:rPr>
                <w:rFonts w:ascii="Times New Roman" w:hAnsi="Times New Roman"/>
              </w:rPr>
              <w:t>pārloks</w:t>
            </w:r>
            <w:proofErr w:type="spellEnd"/>
            <w:r w:rsidRPr="00A613D9">
              <w:rPr>
                <w:rFonts w:ascii="Times New Roman" w:hAnsi="Times New Roman"/>
              </w:rPr>
              <w:t xml:space="preserve"> 5.0cm platumā, kas piešūts 1,0±0,2cm virs kabatas ar </w:t>
            </w:r>
            <w:proofErr w:type="spellStart"/>
            <w:r w:rsidRPr="00A613D9">
              <w:rPr>
                <w:rFonts w:ascii="Times New Roman" w:hAnsi="Times New Roman"/>
              </w:rPr>
              <w:t>dubultvīli</w:t>
            </w:r>
            <w:proofErr w:type="spellEnd"/>
            <w:r w:rsidRPr="00A613D9">
              <w:rPr>
                <w:rFonts w:ascii="Times New Roman" w:hAnsi="Times New Roman"/>
              </w:rPr>
              <w:t xml:space="preserve"> 0.5±0,1cm. Kabatas un pārloka augšējie stūri nostiprināti ar nostiprinājuma vīli.   Atstarojoša materiāla </w:t>
            </w:r>
            <w:proofErr w:type="spellStart"/>
            <w:r w:rsidRPr="00A613D9">
              <w:rPr>
                <w:rFonts w:ascii="Times New Roman" w:hAnsi="Times New Roman"/>
              </w:rPr>
              <w:t>iekantējums</w:t>
            </w:r>
            <w:proofErr w:type="spellEnd"/>
            <w:r w:rsidRPr="00A613D9">
              <w:rPr>
                <w:rFonts w:ascii="Times New Roman" w:hAnsi="Times New Roman"/>
              </w:rPr>
              <w:t xml:space="preserve"> pārloka vīlē 2-3mm. Kabatām ir </w:t>
            </w:r>
            <w:proofErr w:type="spellStart"/>
            <w:r w:rsidRPr="00A613D9">
              <w:rPr>
                <w:rFonts w:ascii="Times New Roman" w:hAnsi="Times New Roman"/>
              </w:rPr>
              <w:t>slīpleņķa</w:t>
            </w:r>
            <w:proofErr w:type="spellEnd"/>
            <w:r w:rsidRPr="00A613D9">
              <w:rPr>
                <w:rFonts w:ascii="Times New Roman" w:hAnsi="Times New Roman"/>
              </w:rPr>
              <w:t xml:space="preserve"> (45˚, 2.0±0,5cm) stūri. Skat. zīm. 1.3. Uz kreisās piedurknes kabatas </w:t>
            </w:r>
            <w:r w:rsidRPr="00A613D9">
              <w:rPr>
                <w:rFonts w:ascii="Times New Roman" w:hAnsi="Times New Roman"/>
                <w:b/>
              </w:rPr>
              <w:t>uzšūta</w:t>
            </w:r>
            <w:r w:rsidRPr="00A613D9">
              <w:rPr>
                <w:rFonts w:ascii="Times New Roman" w:hAnsi="Times New Roman"/>
              </w:rPr>
              <w:t xml:space="preserve"> Pašvaldības policijas emblēma </w:t>
            </w:r>
            <w:r w:rsidRPr="00A613D9">
              <w:rPr>
                <w:rFonts w:ascii="Times New Roman" w:hAnsi="Times New Roman"/>
                <w:lang w:val="pl-PL"/>
              </w:rPr>
              <w:t>9cm</w:t>
            </w:r>
            <w:r w:rsidRPr="00A613D9">
              <w:rPr>
                <w:rFonts w:ascii="Times New Roman" w:hAnsi="Times New Roman"/>
              </w:rPr>
              <w:t xml:space="preserve">±0,5cm </w:t>
            </w:r>
            <w:r w:rsidRPr="00A613D9">
              <w:rPr>
                <w:rFonts w:ascii="Times New Roman" w:hAnsi="Times New Roman"/>
                <w:lang w:val="pl-PL"/>
              </w:rPr>
              <w:t>x 10cm</w:t>
            </w:r>
            <w:r w:rsidRPr="00A613D9">
              <w:rPr>
                <w:rFonts w:ascii="Times New Roman" w:hAnsi="Times New Roman"/>
              </w:rPr>
              <w:t xml:space="preserve">±0,5cm: </w:t>
            </w:r>
            <w:r w:rsidRPr="00A613D9">
              <w:rPr>
                <w:rFonts w:ascii="Times New Roman" w:hAnsi="Times New Roman"/>
                <w:lang w:val="pl-PL"/>
              </w:rPr>
              <w:t>emblēmas malas apšūtas ar 3-4mm dzeltenu diegu, izgatavota no melnas krāsas dublēta auduma, emblēmas kvalitāti nodrošina ražošanas procesā izmantotie kvalitatīvie poliestera un metalizētie diegi, kas saglabā savas īpašība</w:t>
            </w:r>
            <w:r w:rsidR="00FB71BF" w:rsidRPr="00A613D9">
              <w:rPr>
                <w:rFonts w:ascii="Times New Roman" w:hAnsi="Times New Roman"/>
                <w:lang w:val="pl-PL"/>
              </w:rPr>
              <w:t xml:space="preserve">s (krāsu, struktūru, spīdumu) </w:t>
            </w:r>
            <w:r w:rsidRPr="00A613D9">
              <w:rPr>
                <w:rFonts w:ascii="Times New Roman" w:hAnsi="Times New Roman"/>
                <w:lang w:val="pl-PL"/>
              </w:rPr>
              <w:t>pēc vairākkārtējas izstrādājuma kopšanas.</w:t>
            </w:r>
            <w:r w:rsidRPr="00A613D9">
              <w:rPr>
                <w:rFonts w:ascii="Times New Roman" w:hAnsi="Times New Roman"/>
              </w:rPr>
              <w:t xml:space="preserve"> Skat.</w:t>
            </w:r>
            <w:r w:rsidR="00FB71BF" w:rsidRPr="00A613D9">
              <w:rPr>
                <w:rFonts w:ascii="Times New Roman" w:hAnsi="Times New Roman"/>
              </w:rPr>
              <w:t xml:space="preserve"> </w:t>
            </w:r>
            <w:r w:rsidRPr="00A613D9">
              <w:rPr>
                <w:rFonts w:ascii="Times New Roman" w:hAnsi="Times New Roman"/>
              </w:rPr>
              <w:t xml:space="preserve">zīm. 2.8. </w:t>
            </w:r>
          </w:p>
          <w:p w:rsidR="008738BE" w:rsidRPr="00A613D9" w:rsidRDefault="007B419E" w:rsidP="008738BE">
            <w:pPr>
              <w:spacing w:after="0" w:line="240" w:lineRule="auto"/>
              <w:jc w:val="both"/>
              <w:rPr>
                <w:rFonts w:ascii="Times New Roman" w:hAnsi="Times New Roman"/>
              </w:rPr>
            </w:pPr>
            <w:r w:rsidRPr="00A613D9">
              <w:rPr>
                <w:rFonts w:ascii="Times New Roman" w:hAnsi="Times New Roman"/>
              </w:rPr>
              <w:t>Kabatas</w:t>
            </w:r>
            <w:r w:rsidR="008738BE" w:rsidRPr="00A613D9">
              <w:rPr>
                <w:rFonts w:ascii="Times New Roman" w:hAnsi="Times New Roman"/>
              </w:rPr>
              <w:t xml:space="preserve"> apakšmalā 2 horizontāli pogcaurumi (1.5±,01cm) ūdens izliešanai un netīrumu izbēršanai. Attālums starp caurumiem – 3.0±0,5cm. Skat.</w:t>
            </w:r>
            <w:r w:rsidR="00FB71BF" w:rsidRPr="00A613D9">
              <w:rPr>
                <w:rFonts w:ascii="Times New Roman" w:hAnsi="Times New Roman"/>
              </w:rPr>
              <w:t xml:space="preserve"> </w:t>
            </w:r>
            <w:r w:rsidR="008738BE" w:rsidRPr="00A613D9">
              <w:rPr>
                <w:rFonts w:ascii="Times New Roman" w:hAnsi="Times New Roman"/>
              </w:rPr>
              <w:t xml:space="preserve">zīm. 1.3. Kabatas augšējās malas nošūtas ar 2.0±,01cm nošuvi, pārējās malas piešūtas ar 1.0-1.5mm nošuvi. Piedurknes ir apstrādātas ar trikotāžas vai </w:t>
            </w:r>
            <w:proofErr w:type="spellStart"/>
            <w:r w:rsidR="008738BE" w:rsidRPr="00A613D9">
              <w:rPr>
                <w:rFonts w:ascii="Times New Roman" w:hAnsi="Times New Roman"/>
              </w:rPr>
              <w:t>flīsa</w:t>
            </w:r>
            <w:proofErr w:type="spellEnd"/>
            <w:r w:rsidR="008738BE" w:rsidRPr="00A613D9">
              <w:rPr>
                <w:rFonts w:ascii="Times New Roman" w:hAnsi="Times New Roman"/>
              </w:rPr>
              <w:t xml:space="preserve"> auduma aprocēm (garums – 18.0±0,2cm) ar izgriezumu pirkstam (tos var lietot arī kā </w:t>
            </w:r>
            <w:proofErr w:type="spellStart"/>
            <w:r w:rsidR="008738BE" w:rsidRPr="00A613D9">
              <w:rPr>
                <w:rFonts w:ascii="Times New Roman" w:hAnsi="Times New Roman"/>
              </w:rPr>
              <w:t>puspirkstaiņus</w:t>
            </w:r>
            <w:proofErr w:type="spellEnd"/>
            <w:r w:rsidR="008738BE" w:rsidRPr="00A613D9">
              <w:rPr>
                <w:rFonts w:ascii="Times New Roman" w:hAnsi="Times New Roman"/>
              </w:rPr>
              <w:t xml:space="preserve">), kas tiek piešūtas iekšpusē 8.0±0,5cm </w:t>
            </w:r>
            <w:r w:rsidR="008738BE" w:rsidRPr="00A613D9">
              <w:rPr>
                <w:rFonts w:ascii="Times New Roman" w:hAnsi="Times New Roman"/>
                <w:lang w:val="pl-PL"/>
              </w:rPr>
              <w:t>no piedurknes gala</w:t>
            </w:r>
            <w:r w:rsidR="008738BE" w:rsidRPr="00A613D9">
              <w:rPr>
                <w:rFonts w:ascii="Times New Roman" w:hAnsi="Times New Roman"/>
              </w:rPr>
              <w:t xml:space="preserve"> </w:t>
            </w:r>
          </w:p>
        </w:tc>
        <w:tc>
          <w:tcPr>
            <w:tcW w:w="2696" w:type="dxa"/>
            <w:vMerge/>
          </w:tcPr>
          <w:p w:rsidR="008738BE" w:rsidRPr="00A613D9" w:rsidRDefault="008738BE" w:rsidP="008738BE">
            <w:pPr>
              <w:spacing w:after="0" w:line="240" w:lineRule="auto"/>
              <w:jc w:val="both"/>
              <w:rPr>
                <w:rFonts w:ascii="Times New Roman" w:hAnsi="Times New Roman"/>
              </w:rPr>
            </w:pPr>
          </w:p>
        </w:tc>
      </w:tr>
      <w:tr w:rsidR="008738BE" w:rsidRPr="00A613D9" w:rsidTr="008738BE">
        <w:tc>
          <w:tcPr>
            <w:tcW w:w="737" w:type="dxa"/>
            <w:shd w:val="clear" w:color="auto" w:fill="auto"/>
          </w:tcPr>
          <w:p w:rsidR="008738BE" w:rsidRPr="00A613D9" w:rsidRDefault="008738BE" w:rsidP="008738BE">
            <w:pPr>
              <w:spacing w:after="0" w:line="240" w:lineRule="auto"/>
              <w:jc w:val="center"/>
              <w:rPr>
                <w:rFonts w:ascii="Times New Roman" w:hAnsi="Times New Roman"/>
              </w:rPr>
            </w:pPr>
            <w:r w:rsidRPr="00A613D9">
              <w:rPr>
                <w:rFonts w:ascii="Times New Roman" w:hAnsi="Times New Roman"/>
              </w:rPr>
              <w:lastRenderedPageBreak/>
              <w:t>2.8.</w:t>
            </w:r>
          </w:p>
        </w:tc>
        <w:tc>
          <w:tcPr>
            <w:tcW w:w="1553" w:type="dxa"/>
            <w:shd w:val="clear" w:color="auto" w:fill="auto"/>
          </w:tcPr>
          <w:p w:rsidR="008738BE" w:rsidRPr="00A613D9" w:rsidRDefault="008738BE" w:rsidP="008738BE">
            <w:pPr>
              <w:spacing w:after="0" w:line="240" w:lineRule="auto"/>
              <w:rPr>
                <w:rFonts w:ascii="Times New Roman" w:hAnsi="Times New Roman"/>
              </w:rPr>
            </w:pPr>
            <w:r w:rsidRPr="00A613D9">
              <w:rPr>
                <w:rFonts w:ascii="Times New Roman" w:hAnsi="Times New Roman"/>
              </w:rPr>
              <w:t>Uzpleči</w:t>
            </w:r>
          </w:p>
        </w:tc>
        <w:tc>
          <w:tcPr>
            <w:tcW w:w="3967" w:type="dxa"/>
            <w:shd w:val="clear" w:color="auto" w:fill="auto"/>
          </w:tcPr>
          <w:p w:rsidR="008738BE" w:rsidRPr="00A613D9" w:rsidRDefault="008738BE" w:rsidP="008738BE">
            <w:pPr>
              <w:spacing w:after="0" w:line="240" w:lineRule="auto"/>
              <w:jc w:val="both"/>
              <w:rPr>
                <w:rFonts w:ascii="Times New Roman" w:hAnsi="Times New Roman"/>
              </w:rPr>
            </w:pPr>
            <w:r w:rsidRPr="00A613D9">
              <w:rPr>
                <w:rFonts w:ascii="Times New Roman" w:hAnsi="Times New Roman"/>
              </w:rPr>
              <w:t xml:space="preserve">Uz pleca vīlēm uzšūti uzpleči – 13.0±0,5cm x4.0±0,2cm ar spiedpogām (diametrs – 1.5±0,02cm), uzpleča garums līdz spiedpogas vidum 11±0,1cm. Uzpleča viens gals iestrādāts piedurknes vīlē, otrs izstrādāts trīsstūra formā. Spiedpogas piestrādātas uz vienu auduma kārtu. Zem pleca vīles kreisā pusē spiedpogas rajonā nošūta auduma </w:t>
            </w:r>
            <w:proofErr w:type="spellStart"/>
            <w:r w:rsidRPr="00A613D9">
              <w:rPr>
                <w:rFonts w:ascii="Times New Roman" w:hAnsi="Times New Roman"/>
              </w:rPr>
              <w:t>papildkārta</w:t>
            </w:r>
            <w:proofErr w:type="spellEnd"/>
            <w:r w:rsidRPr="00A613D9">
              <w:rPr>
                <w:rFonts w:ascii="Times New Roman" w:hAnsi="Times New Roman"/>
              </w:rPr>
              <w:t xml:space="preserve"> – 7.0x3.5±0,5cm (attālums no apkakles vīles 3.0±0,5 cm). Uzpleči nošūti ar 1.0-1.5mm nošuvi. Skat.</w:t>
            </w:r>
            <w:r w:rsidR="00FB71BF" w:rsidRPr="00A613D9">
              <w:rPr>
                <w:rFonts w:ascii="Times New Roman" w:hAnsi="Times New Roman"/>
              </w:rPr>
              <w:t xml:space="preserve"> </w:t>
            </w:r>
            <w:r w:rsidRPr="00A613D9">
              <w:rPr>
                <w:rFonts w:ascii="Times New Roman" w:hAnsi="Times New Roman"/>
              </w:rPr>
              <w:t>zīm. 1.3.</w:t>
            </w:r>
          </w:p>
        </w:tc>
        <w:tc>
          <w:tcPr>
            <w:tcW w:w="2696" w:type="dxa"/>
            <w:vMerge/>
          </w:tcPr>
          <w:p w:rsidR="008738BE" w:rsidRPr="00A613D9" w:rsidRDefault="008738BE" w:rsidP="008738BE">
            <w:pPr>
              <w:spacing w:after="0" w:line="240" w:lineRule="auto"/>
              <w:jc w:val="both"/>
              <w:rPr>
                <w:rFonts w:ascii="Times New Roman" w:hAnsi="Times New Roman"/>
              </w:rPr>
            </w:pPr>
          </w:p>
        </w:tc>
      </w:tr>
      <w:tr w:rsidR="008738BE" w:rsidRPr="00A613D9" w:rsidTr="008738BE">
        <w:tc>
          <w:tcPr>
            <w:tcW w:w="737" w:type="dxa"/>
            <w:shd w:val="clear" w:color="auto" w:fill="auto"/>
          </w:tcPr>
          <w:p w:rsidR="008738BE" w:rsidRPr="00A613D9" w:rsidRDefault="008738BE" w:rsidP="008738BE">
            <w:pPr>
              <w:spacing w:after="0" w:line="240" w:lineRule="auto"/>
              <w:jc w:val="center"/>
              <w:rPr>
                <w:rFonts w:ascii="Times New Roman" w:hAnsi="Times New Roman"/>
              </w:rPr>
            </w:pPr>
            <w:r w:rsidRPr="00A613D9">
              <w:rPr>
                <w:rFonts w:ascii="Times New Roman" w:hAnsi="Times New Roman"/>
              </w:rPr>
              <w:t>2.9.</w:t>
            </w:r>
          </w:p>
        </w:tc>
        <w:tc>
          <w:tcPr>
            <w:tcW w:w="1553" w:type="dxa"/>
            <w:shd w:val="clear" w:color="auto" w:fill="auto"/>
          </w:tcPr>
          <w:p w:rsidR="008738BE" w:rsidRPr="00A613D9" w:rsidRDefault="008738BE" w:rsidP="008738BE">
            <w:pPr>
              <w:spacing w:after="0" w:line="240" w:lineRule="auto"/>
              <w:rPr>
                <w:rFonts w:ascii="Times New Roman" w:hAnsi="Times New Roman"/>
              </w:rPr>
            </w:pPr>
            <w:r w:rsidRPr="00A613D9">
              <w:rPr>
                <w:rFonts w:ascii="Times New Roman" w:hAnsi="Times New Roman"/>
              </w:rPr>
              <w:t>Apkakle</w:t>
            </w:r>
          </w:p>
        </w:tc>
        <w:tc>
          <w:tcPr>
            <w:tcW w:w="3967" w:type="dxa"/>
            <w:shd w:val="clear" w:color="auto" w:fill="auto"/>
          </w:tcPr>
          <w:p w:rsidR="008738BE" w:rsidRPr="00A613D9" w:rsidRDefault="008738BE" w:rsidP="008738BE">
            <w:pPr>
              <w:spacing w:after="0" w:line="240" w:lineRule="auto"/>
              <w:jc w:val="both"/>
              <w:rPr>
                <w:rFonts w:ascii="Times New Roman" w:hAnsi="Times New Roman"/>
              </w:rPr>
            </w:pPr>
            <w:r w:rsidRPr="00A613D9">
              <w:rPr>
                <w:rFonts w:ascii="Times New Roman" w:hAnsi="Times New Roman"/>
              </w:rPr>
              <w:t>Iešūta atlokāmā apkakle -</w:t>
            </w:r>
            <w:r w:rsidR="00FB71BF" w:rsidRPr="00A613D9">
              <w:rPr>
                <w:rFonts w:ascii="Times New Roman" w:hAnsi="Times New Roman"/>
              </w:rPr>
              <w:t xml:space="preserve"> </w:t>
            </w:r>
            <w:r w:rsidRPr="00A613D9">
              <w:rPr>
                <w:rFonts w:ascii="Times New Roman" w:hAnsi="Times New Roman"/>
              </w:rPr>
              <w:t xml:space="preserve">54.5x9.0±0,2cm. </w:t>
            </w:r>
            <w:proofErr w:type="spellStart"/>
            <w:r w:rsidRPr="00A613D9">
              <w:rPr>
                <w:rFonts w:ascii="Times New Roman" w:hAnsi="Times New Roman"/>
              </w:rPr>
              <w:t>Apakles</w:t>
            </w:r>
            <w:proofErr w:type="spellEnd"/>
            <w:r w:rsidRPr="00A613D9">
              <w:rPr>
                <w:rFonts w:ascii="Times New Roman" w:hAnsi="Times New Roman"/>
              </w:rPr>
              <w:t xml:space="preserve"> mala nošūta ar 1.0-1.5mm nošuvi. Apkakles muguras daļas </w:t>
            </w:r>
            <w:proofErr w:type="spellStart"/>
            <w:r w:rsidRPr="00A613D9">
              <w:rPr>
                <w:rFonts w:ascii="Times New Roman" w:hAnsi="Times New Roman"/>
              </w:rPr>
              <w:t>ārejā</w:t>
            </w:r>
            <w:proofErr w:type="spellEnd"/>
            <w:r w:rsidRPr="00A613D9">
              <w:rPr>
                <w:rFonts w:ascii="Times New Roman" w:hAnsi="Times New Roman"/>
              </w:rPr>
              <w:t xml:space="preserve"> pusē ir kabata – 28.0x9.0±0,2cm. Zem apkakles spirālveida </w:t>
            </w:r>
            <w:proofErr w:type="spellStart"/>
            <w:r w:rsidRPr="00A613D9">
              <w:rPr>
                <w:rFonts w:ascii="Times New Roman" w:hAnsi="Times New Roman"/>
              </w:rPr>
              <w:t>rāvējslēdzis</w:t>
            </w:r>
            <w:proofErr w:type="spellEnd"/>
            <w:r w:rsidRPr="00A613D9">
              <w:rPr>
                <w:rFonts w:ascii="Times New Roman" w:hAnsi="Times New Roman"/>
              </w:rPr>
              <w:t xml:space="preserve"> (26.0±0,1cm) </w:t>
            </w:r>
            <w:r w:rsidRPr="00A613D9">
              <w:rPr>
                <w:rFonts w:ascii="Times New Roman" w:hAnsi="Times New Roman"/>
              </w:rPr>
              <w:lastRenderedPageBreak/>
              <w:t>kapuces pieslēgšanai. Kapuci var salocīt apkakles kabatā un ieslēgt ar 3 cilpām 2.0x4.0±0,2 cm, kuru galos spiedpogas (</w:t>
            </w:r>
            <w:proofErr w:type="spellStart"/>
            <w:r w:rsidRPr="00A613D9">
              <w:rPr>
                <w:rFonts w:ascii="Times New Roman" w:hAnsi="Times New Roman"/>
              </w:rPr>
              <w:t>diam</w:t>
            </w:r>
            <w:proofErr w:type="spellEnd"/>
            <w:r w:rsidRPr="00A613D9">
              <w:rPr>
                <w:rFonts w:ascii="Times New Roman" w:hAnsi="Times New Roman"/>
              </w:rPr>
              <w:t>. 1.5±</w:t>
            </w:r>
            <w:smartTag w:uri="urn:schemas-microsoft-com:office:smarttags" w:element="metricconverter">
              <w:smartTagPr>
                <w:attr w:name="ProductID" w:val="0,1 cm"/>
              </w:smartTagPr>
              <w:r w:rsidRPr="00A613D9">
                <w:rPr>
                  <w:rFonts w:ascii="Times New Roman" w:hAnsi="Times New Roman"/>
                </w:rPr>
                <w:t>0,1 cm</w:t>
              </w:r>
            </w:smartTag>
            <w:r w:rsidRPr="00A613D9">
              <w:rPr>
                <w:rFonts w:ascii="Times New Roman" w:hAnsi="Times New Roman"/>
              </w:rPr>
              <w:t>). Uz kabatas galiem – nostiprinājuma vīles - 1.0±</w:t>
            </w:r>
            <w:smartTag w:uri="urn:schemas-microsoft-com:office:smarttags" w:element="metricconverter">
              <w:smartTagPr>
                <w:attr w:name="ProductID" w:val="0,1 cm"/>
              </w:smartTagPr>
              <w:r w:rsidRPr="00A613D9">
                <w:rPr>
                  <w:rFonts w:ascii="Times New Roman" w:hAnsi="Times New Roman"/>
                </w:rPr>
                <w:t>0,1 cm</w:t>
              </w:r>
            </w:smartTag>
            <w:r w:rsidRPr="00A613D9">
              <w:rPr>
                <w:rFonts w:ascii="Times New Roman" w:hAnsi="Times New Roman"/>
              </w:rPr>
              <w:t xml:space="preserve">. </w:t>
            </w:r>
            <w:r w:rsidRPr="00A613D9">
              <w:rPr>
                <w:rFonts w:ascii="Times New Roman" w:hAnsi="Times New Roman"/>
                <w:shd w:val="clear" w:color="auto" w:fill="FFFFFF"/>
              </w:rPr>
              <w:t>Apkakles ārējos galos kabatiņas 4.5</w:t>
            </w:r>
            <w:r w:rsidRPr="00A613D9">
              <w:rPr>
                <w:rFonts w:ascii="Times New Roman" w:hAnsi="Times New Roman"/>
              </w:rPr>
              <w:t>x9.0±1.0cm</w:t>
            </w:r>
            <w:r w:rsidRPr="00A613D9">
              <w:rPr>
                <w:rFonts w:ascii="Times New Roman" w:hAnsi="Times New Roman"/>
                <w:shd w:val="clear" w:color="auto" w:fill="FFFFFF"/>
              </w:rPr>
              <w:t xml:space="preserve"> kapuces galu ievietošanai, kabatiņās iešūta </w:t>
            </w:r>
            <w:proofErr w:type="spellStart"/>
            <w:r w:rsidRPr="00A613D9">
              <w:rPr>
                <w:rFonts w:ascii="Times New Roman" w:hAnsi="Times New Roman"/>
                <w:shd w:val="clear" w:color="auto" w:fill="FFFFFF"/>
              </w:rPr>
              <w:t>līplenta</w:t>
            </w:r>
            <w:proofErr w:type="spellEnd"/>
            <w:r w:rsidRPr="00A613D9">
              <w:rPr>
                <w:rFonts w:ascii="Times New Roman" w:hAnsi="Times New Roman"/>
                <w:shd w:val="clear" w:color="auto" w:fill="FFFFFF"/>
              </w:rPr>
              <w:t>.</w:t>
            </w:r>
          </w:p>
        </w:tc>
        <w:tc>
          <w:tcPr>
            <w:tcW w:w="2696" w:type="dxa"/>
            <w:vMerge/>
          </w:tcPr>
          <w:p w:rsidR="008738BE" w:rsidRPr="00A613D9" w:rsidRDefault="008738BE" w:rsidP="008738BE">
            <w:pPr>
              <w:spacing w:after="0" w:line="240" w:lineRule="auto"/>
              <w:jc w:val="both"/>
              <w:rPr>
                <w:rFonts w:ascii="Times New Roman" w:hAnsi="Times New Roman"/>
              </w:rPr>
            </w:pPr>
          </w:p>
        </w:tc>
      </w:tr>
      <w:tr w:rsidR="008738BE" w:rsidRPr="00A613D9" w:rsidTr="008738BE">
        <w:tc>
          <w:tcPr>
            <w:tcW w:w="737" w:type="dxa"/>
            <w:shd w:val="clear" w:color="auto" w:fill="auto"/>
          </w:tcPr>
          <w:p w:rsidR="008738BE" w:rsidRPr="00A613D9" w:rsidRDefault="008738BE" w:rsidP="008738BE">
            <w:pPr>
              <w:spacing w:after="0" w:line="240" w:lineRule="auto"/>
              <w:jc w:val="center"/>
              <w:rPr>
                <w:rFonts w:ascii="Times New Roman" w:hAnsi="Times New Roman"/>
              </w:rPr>
            </w:pPr>
            <w:r w:rsidRPr="00A613D9">
              <w:rPr>
                <w:rFonts w:ascii="Times New Roman" w:hAnsi="Times New Roman"/>
              </w:rPr>
              <w:lastRenderedPageBreak/>
              <w:t>2.10.</w:t>
            </w:r>
          </w:p>
        </w:tc>
        <w:tc>
          <w:tcPr>
            <w:tcW w:w="1553" w:type="dxa"/>
            <w:shd w:val="clear" w:color="auto" w:fill="auto"/>
          </w:tcPr>
          <w:p w:rsidR="008738BE" w:rsidRPr="00A613D9" w:rsidRDefault="008738BE" w:rsidP="008738BE">
            <w:pPr>
              <w:spacing w:after="0" w:line="240" w:lineRule="auto"/>
              <w:rPr>
                <w:rFonts w:ascii="Times New Roman" w:hAnsi="Times New Roman"/>
              </w:rPr>
            </w:pPr>
            <w:r w:rsidRPr="00A613D9">
              <w:rPr>
                <w:rFonts w:ascii="Times New Roman" w:hAnsi="Times New Roman"/>
              </w:rPr>
              <w:t>Kapuce</w:t>
            </w:r>
          </w:p>
        </w:tc>
        <w:tc>
          <w:tcPr>
            <w:tcW w:w="3967" w:type="dxa"/>
            <w:shd w:val="clear" w:color="auto" w:fill="auto"/>
          </w:tcPr>
          <w:p w:rsidR="008738BE" w:rsidRPr="00A613D9" w:rsidRDefault="008738BE" w:rsidP="008738BE">
            <w:pPr>
              <w:spacing w:after="0" w:line="240" w:lineRule="auto"/>
              <w:jc w:val="both"/>
              <w:rPr>
                <w:rFonts w:ascii="Times New Roman" w:hAnsi="Times New Roman"/>
              </w:rPr>
            </w:pPr>
            <w:r w:rsidRPr="00A613D9">
              <w:rPr>
                <w:rFonts w:ascii="Times New Roman" w:hAnsi="Times New Roman"/>
              </w:rPr>
              <w:t xml:space="preserve">Kapuces </w:t>
            </w:r>
            <w:proofErr w:type="spellStart"/>
            <w:r w:rsidRPr="00A613D9">
              <w:rPr>
                <w:rFonts w:ascii="Times New Roman" w:hAnsi="Times New Roman"/>
              </w:rPr>
              <w:t>i</w:t>
            </w:r>
            <w:r w:rsidR="007B419E" w:rsidRPr="00A613D9">
              <w:rPr>
                <w:rFonts w:ascii="Times New Roman" w:hAnsi="Times New Roman"/>
              </w:rPr>
              <w:t>ekšdaļā</w:t>
            </w:r>
            <w:proofErr w:type="spellEnd"/>
            <w:r w:rsidR="007B419E" w:rsidRPr="00A613D9">
              <w:rPr>
                <w:rFonts w:ascii="Times New Roman" w:hAnsi="Times New Roman"/>
              </w:rPr>
              <w:t xml:space="preserve"> iešūta nolocīta sloksne</w:t>
            </w:r>
            <w:r w:rsidRPr="00A613D9">
              <w:rPr>
                <w:rFonts w:ascii="Times New Roman" w:hAnsi="Times New Roman"/>
              </w:rPr>
              <w:t xml:space="preserve"> ar gumijas auklu, auklas ierobežotājiem un plastmasas uzgaļiem platuma regulēšanai, auklas attālums no nadziņa priekšdaļas 7,2-8,0 cm. Kapuces gali 8.5±0,2cm</w:t>
            </w:r>
            <w:r w:rsidR="007B419E" w:rsidRPr="00A613D9">
              <w:rPr>
                <w:rFonts w:ascii="Times New Roman" w:hAnsi="Times New Roman"/>
                <w:shd w:val="clear" w:color="auto" w:fill="FFFFFF"/>
              </w:rPr>
              <w:t xml:space="preserve"> </w:t>
            </w:r>
            <w:r w:rsidRPr="00A613D9">
              <w:rPr>
                <w:rFonts w:ascii="Times New Roman" w:hAnsi="Times New Roman"/>
                <w:shd w:val="clear" w:color="auto" w:fill="FFFFFF"/>
              </w:rPr>
              <w:t xml:space="preserve">plati, lai ērti var ievietot apkakles kabatiņās. </w:t>
            </w:r>
            <w:r w:rsidRPr="00A613D9">
              <w:rPr>
                <w:rFonts w:ascii="Times New Roman" w:hAnsi="Times New Roman"/>
              </w:rPr>
              <w:t xml:space="preserve">Skatīties zīm. 1.4; 1.5. Visas kapuces vīles nošūtas ar 1.0-1.5mm nošuvi. </w:t>
            </w:r>
          </w:p>
        </w:tc>
        <w:tc>
          <w:tcPr>
            <w:tcW w:w="2696" w:type="dxa"/>
            <w:vMerge/>
          </w:tcPr>
          <w:p w:rsidR="008738BE" w:rsidRPr="00A613D9" w:rsidRDefault="008738BE" w:rsidP="008738BE">
            <w:pPr>
              <w:spacing w:after="0" w:line="240" w:lineRule="auto"/>
              <w:jc w:val="both"/>
              <w:rPr>
                <w:rFonts w:ascii="Times New Roman" w:hAnsi="Times New Roman"/>
              </w:rPr>
            </w:pPr>
          </w:p>
        </w:tc>
      </w:tr>
      <w:tr w:rsidR="008738BE" w:rsidRPr="00A613D9" w:rsidTr="008738BE">
        <w:tc>
          <w:tcPr>
            <w:tcW w:w="737" w:type="dxa"/>
            <w:shd w:val="clear" w:color="auto" w:fill="auto"/>
          </w:tcPr>
          <w:p w:rsidR="008738BE" w:rsidRPr="00A613D9" w:rsidRDefault="008738BE" w:rsidP="008738BE">
            <w:pPr>
              <w:spacing w:after="0" w:line="240" w:lineRule="auto"/>
              <w:jc w:val="center"/>
              <w:rPr>
                <w:rFonts w:ascii="Times New Roman" w:hAnsi="Times New Roman"/>
              </w:rPr>
            </w:pPr>
            <w:r w:rsidRPr="00A613D9">
              <w:rPr>
                <w:rFonts w:ascii="Times New Roman" w:hAnsi="Times New Roman"/>
              </w:rPr>
              <w:t>2.11.</w:t>
            </w:r>
          </w:p>
        </w:tc>
        <w:tc>
          <w:tcPr>
            <w:tcW w:w="1553" w:type="dxa"/>
            <w:shd w:val="clear" w:color="auto" w:fill="auto"/>
          </w:tcPr>
          <w:p w:rsidR="008738BE" w:rsidRPr="00A613D9" w:rsidRDefault="008738BE" w:rsidP="008738BE">
            <w:pPr>
              <w:spacing w:after="0" w:line="240" w:lineRule="auto"/>
              <w:rPr>
                <w:rFonts w:ascii="Times New Roman" w:hAnsi="Times New Roman"/>
              </w:rPr>
            </w:pPr>
            <w:r w:rsidRPr="00A613D9">
              <w:rPr>
                <w:rFonts w:ascii="Times New Roman" w:hAnsi="Times New Roman"/>
              </w:rPr>
              <w:t>Jostas daļa</w:t>
            </w:r>
          </w:p>
        </w:tc>
        <w:tc>
          <w:tcPr>
            <w:tcW w:w="3967" w:type="dxa"/>
            <w:shd w:val="clear" w:color="auto" w:fill="auto"/>
          </w:tcPr>
          <w:p w:rsidR="008738BE" w:rsidRPr="00A613D9" w:rsidRDefault="008738BE" w:rsidP="008738BE">
            <w:pPr>
              <w:spacing w:after="0" w:line="240" w:lineRule="auto"/>
              <w:jc w:val="both"/>
              <w:rPr>
                <w:rFonts w:ascii="Times New Roman" w:hAnsi="Times New Roman"/>
              </w:rPr>
            </w:pPr>
            <w:r w:rsidRPr="00A613D9">
              <w:rPr>
                <w:rFonts w:ascii="Times New Roman" w:hAnsi="Times New Roman"/>
              </w:rPr>
              <w:t xml:space="preserve">Jostas daļā uzšūtas trīs siksnas cilpas – 8.0x2.0±0,5cm (attālums no apkakles vīles </w:t>
            </w:r>
            <w:r w:rsidR="007B419E" w:rsidRPr="00A613D9">
              <w:rPr>
                <w:rFonts w:ascii="Times New Roman" w:hAnsi="Times New Roman"/>
              </w:rPr>
              <w:t>– 55.0±0,5cm)</w:t>
            </w:r>
            <w:r w:rsidRPr="00A613D9">
              <w:rPr>
                <w:rFonts w:ascii="Times New Roman" w:hAnsi="Times New Roman"/>
              </w:rPr>
              <w:t>; 1 – muguras centrā, 2 – uz sānu vīlēm. Cilpas nošūtas ar 1.0-1.5mm nošuvi.</w:t>
            </w:r>
          </w:p>
        </w:tc>
        <w:tc>
          <w:tcPr>
            <w:tcW w:w="2696" w:type="dxa"/>
            <w:vMerge/>
          </w:tcPr>
          <w:p w:rsidR="008738BE" w:rsidRPr="00A613D9" w:rsidRDefault="008738BE" w:rsidP="008738BE">
            <w:pPr>
              <w:spacing w:after="0" w:line="240" w:lineRule="auto"/>
              <w:jc w:val="both"/>
              <w:rPr>
                <w:rFonts w:ascii="Times New Roman" w:hAnsi="Times New Roman"/>
              </w:rPr>
            </w:pPr>
          </w:p>
        </w:tc>
      </w:tr>
      <w:tr w:rsidR="008738BE" w:rsidRPr="00A613D9" w:rsidTr="008738BE">
        <w:tc>
          <w:tcPr>
            <w:tcW w:w="737" w:type="dxa"/>
            <w:shd w:val="clear" w:color="auto" w:fill="auto"/>
          </w:tcPr>
          <w:p w:rsidR="008738BE" w:rsidRPr="00A613D9" w:rsidRDefault="008738BE" w:rsidP="008738BE">
            <w:pPr>
              <w:spacing w:after="0" w:line="240" w:lineRule="auto"/>
              <w:jc w:val="center"/>
              <w:rPr>
                <w:rFonts w:ascii="Times New Roman" w:hAnsi="Times New Roman"/>
              </w:rPr>
            </w:pPr>
            <w:r w:rsidRPr="00A613D9">
              <w:rPr>
                <w:rFonts w:ascii="Times New Roman" w:hAnsi="Times New Roman"/>
              </w:rPr>
              <w:t>2.12.</w:t>
            </w:r>
          </w:p>
        </w:tc>
        <w:tc>
          <w:tcPr>
            <w:tcW w:w="1553" w:type="dxa"/>
            <w:shd w:val="clear" w:color="auto" w:fill="auto"/>
          </w:tcPr>
          <w:p w:rsidR="008738BE" w:rsidRPr="00A613D9" w:rsidRDefault="008738BE" w:rsidP="008738BE">
            <w:pPr>
              <w:spacing w:after="0" w:line="240" w:lineRule="auto"/>
              <w:rPr>
                <w:rFonts w:ascii="Times New Roman" w:hAnsi="Times New Roman"/>
              </w:rPr>
            </w:pPr>
            <w:r w:rsidRPr="00A613D9">
              <w:rPr>
                <w:rFonts w:ascii="Times New Roman" w:hAnsi="Times New Roman"/>
              </w:rPr>
              <w:t>Apakšmala</w:t>
            </w:r>
          </w:p>
        </w:tc>
        <w:tc>
          <w:tcPr>
            <w:tcW w:w="3967" w:type="dxa"/>
            <w:shd w:val="clear" w:color="auto" w:fill="auto"/>
          </w:tcPr>
          <w:p w:rsidR="008738BE" w:rsidRPr="00A613D9" w:rsidRDefault="008738BE" w:rsidP="008738BE">
            <w:pPr>
              <w:spacing w:after="0" w:line="240" w:lineRule="auto"/>
              <w:jc w:val="both"/>
              <w:rPr>
                <w:rFonts w:ascii="Times New Roman" w:hAnsi="Times New Roman"/>
              </w:rPr>
            </w:pPr>
            <w:r w:rsidRPr="00A613D9">
              <w:rPr>
                <w:rFonts w:ascii="Times New Roman" w:hAnsi="Times New Roman"/>
              </w:rPr>
              <w:t>Virsjakas apakšmalas nolocījum</w:t>
            </w:r>
            <w:r w:rsidR="007B419E" w:rsidRPr="00A613D9">
              <w:rPr>
                <w:rFonts w:ascii="Times New Roman" w:hAnsi="Times New Roman"/>
              </w:rPr>
              <w:t>ā (2cm±0,5cm)- gumijas aukla ar</w:t>
            </w:r>
            <w:r w:rsidRPr="00A613D9">
              <w:rPr>
                <w:rFonts w:ascii="Times New Roman" w:hAnsi="Times New Roman"/>
              </w:rPr>
              <w:t xml:space="preserve"> auklas ierobežotājiem un plastmasas uzgaļiem, platuma regulēšanai. Apakšmala nošūta ar </w:t>
            </w:r>
            <w:proofErr w:type="spellStart"/>
            <w:r w:rsidRPr="00A613D9">
              <w:rPr>
                <w:rFonts w:ascii="Times New Roman" w:hAnsi="Times New Roman"/>
              </w:rPr>
              <w:t>dubultnošuvi</w:t>
            </w:r>
            <w:proofErr w:type="spellEnd"/>
            <w:r w:rsidRPr="00A613D9">
              <w:rPr>
                <w:rFonts w:ascii="Times New Roman" w:hAnsi="Times New Roman"/>
              </w:rPr>
              <w:t xml:space="preserve"> 1.5mm. Nolocījumā pretī sānu vīlēm metāla actiņas auklas iziešanai 3.5±0,2cm attālumā viena no otras un fiksatora stiprinājuma cilpa.</w:t>
            </w:r>
          </w:p>
        </w:tc>
        <w:tc>
          <w:tcPr>
            <w:tcW w:w="2696" w:type="dxa"/>
            <w:vMerge/>
          </w:tcPr>
          <w:p w:rsidR="008738BE" w:rsidRPr="00A613D9" w:rsidRDefault="008738BE" w:rsidP="008738BE">
            <w:pPr>
              <w:spacing w:after="0" w:line="240" w:lineRule="auto"/>
              <w:jc w:val="both"/>
              <w:rPr>
                <w:rFonts w:ascii="Times New Roman" w:hAnsi="Times New Roman"/>
              </w:rPr>
            </w:pPr>
          </w:p>
        </w:tc>
      </w:tr>
      <w:tr w:rsidR="008738BE" w:rsidRPr="00A613D9" w:rsidTr="008738BE">
        <w:tc>
          <w:tcPr>
            <w:tcW w:w="737" w:type="dxa"/>
            <w:shd w:val="clear" w:color="auto" w:fill="auto"/>
          </w:tcPr>
          <w:p w:rsidR="008738BE" w:rsidRPr="00A613D9" w:rsidRDefault="008738BE" w:rsidP="008738BE">
            <w:pPr>
              <w:spacing w:after="0" w:line="240" w:lineRule="auto"/>
              <w:jc w:val="center"/>
              <w:rPr>
                <w:rFonts w:ascii="Times New Roman" w:hAnsi="Times New Roman"/>
              </w:rPr>
            </w:pPr>
            <w:r w:rsidRPr="00A613D9">
              <w:rPr>
                <w:rFonts w:ascii="Times New Roman" w:hAnsi="Times New Roman"/>
              </w:rPr>
              <w:t>2.13.</w:t>
            </w:r>
          </w:p>
        </w:tc>
        <w:tc>
          <w:tcPr>
            <w:tcW w:w="1553" w:type="dxa"/>
            <w:shd w:val="clear" w:color="auto" w:fill="auto"/>
          </w:tcPr>
          <w:p w:rsidR="008738BE" w:rsidRPr="00A613D9" w:rsidRDefault="008738BE" w:rsidP="008738BE">
            <w:pPr>
              <w:spacing w:after="0" w:line="240" w:lineRule="auto"/>
              <w:rPr>
                <w:rFonts w:ascii="Times New Roman" w:hAnsi="Times New Roman"/>
              </w:rPr>
            </w:pPr>
            <w:proofErr w:type="spellStart"/>
            <w:r w:rsidRPr="00A613D9">
              <w:rPr>
                <w:rFonts w:ascii="Times New Roman" w:hAnsi="Times New Roman"/>
              </w:rPr>
              <w:t>Iekšdaļa</w:t>
            </w:r>
            <w:proofErr w:type="spellEnd"/>
          </w:p>
        </w:tc>
        <w:tc>
          <w:tcPr>
            <w:tcW w:w="3967" w:type="dxa"/>
            <w:shd w:val="clear" w:color="auto" w:fill="auto"/>
          </w:tcPr>
          <w:p w:rsidR="008738BE" w:rsidRPr="00A613D9" w:rsidRDefault="008738BE" w:rsidP="008738BE">
            <w:pPr>
              <w:spacing w:after="0" w:line="240" w:lineRule="auto"/>
              <w:rPr>
                <w:rFonts w:ascii="Times New Roman" w:hAnsi="Times New Roman"/>
              </w:rPr>
            </w:pPr>
            <w:r w:rsidRPr="00A613D9">
              <w:rPr>
                <w:rFonts w:ascii="Times New Roman" w:hAnsi="Times New Roman"/>
              </w:rPr>
              <w:t xml:space="preserve">Jakas </w:t>
            </w:r>
            <w:proofErr w:type="spellStart"/>
            <w:r w:rsidRPr="00A613D9">
              <w:rPr>
                <w:rFonts w:ascii="Times New Roman" w:hAnsi="Times New Roman"/>
              </w:rPr>
              <w:t>iekšdaļa</w:t>
            </w:r>
            <w:proofErr w:type="spellEnd"/>
            <w:r w:rsidRPr="00A613D9">
              <w:rPr>
                <w:rFonts w:ascii="Times New Roman" w:hAnsi="Times New Roman"/>
              </w:rPr>
              <w:t>:</w:t>
            </w:r>
          </w:p>
          <w:p w:rsidR="008738BE" w:rsidRPr="00A613D9" w:rsidRDefault="008738BE" w:rsidP="008738BE">
            <w:pPr>
              <w:spacing w:after="0" w:line="240" w:lineRule="auto"/>
              <w:rPr>
                <w:rFonts w:ascii="Times New Roman" w:hAnsi="Times New Roman"/>
              </w:rPr>
            </w:pPr>
            <w:r w:rsidRPr="00A613D9">
              <w:rPr>
                <w:rFonts w:ascii="Times New Roman" w:hAnsi="Times New Roman"/>
              </w:rPr>
              <w:t xml:space="preserve">1) iekšējā apakšmala apstrādāta ar </w:t>
            </w:r>
            <w:proofErr w:type="spellStart"/>
            <w:r w:rsidRPr="00A613D9">
              <w:rPr>
                <w:rFonts w:ascii="Times New Roman" w:hAnsi="Times New Roman"/>
              </w:rPr>
              <w:t>zemapmali</w:t>
            </w:r>
            <w:proofErr w:type="spellEnd"/>
            <w:r w:rsidRPr="00A613D9">
              <w:rPr>
                <w:rFonts w:ascii="Times New Roman" w:hAnsi="Times New Roman"/>
              </w:rPr>
              <w:t xml:space="preserve"> no pamatauduma – 13.0±1.0cm augstumā;</w:t>
            </w:r>
          </w:p>
          <w:p w:rsidR="008738BE" w:rsidRPr="00A613D9" w:rsidRDefault="008738BE" w:rsidP="008738BE">
            <w:pPr>
              <w:spacing w:after="0" w:line="240" w:lineRule="auto"/>
              <w:rPr>
                <w:rFonts w:ascii="Times New Roman" w:hAnsi="Times New Roman"/>
              </w:rPr>
            </w:pPr>
            <w:r w:rsidRPr="00A613D9">
              <w:rPr>
                <w:rFonts w:ascii="Times New Roman" w:hAnsi="Times New Roman"/>
              </w:rPr>
              <w:t xml:space="preserve">2) aizdares </w:t>
            </w:r>
            <w:proofErr w:type="spellStart"/>
            <w:r w:rsidRPr="00A613D9">
              <w:rPr>
                <w:rFonts w:ascii="Times New Roman" w:hAnsi="Times New Roman"/>
              </w:rPr>
              <w:t>iekšdaļa</w:t>
            </w:r>
            <w:proofErr w:type="spellEnd"/>
            <w:r w:rsidRPr="00A613D9">
              <w:rPr>
                <w:rFonts w:ascii="Times New Roman" w:hAnsi="Times New Roman"/>
              </w:rPr>
              <w:t xml:space="preserve"> apstrādāta ar </w:t>
            </w:r>
            <w:proofErr w:type="spellStart"/>
            <w:r w:rsidRPr="00A613D9">
              <w:rPr>
                <w:rFonts w:ascii="Times New Roman" w:hAnsi="Times New Roman"/>
              </w:rPr>
              <w:t>zemapmali</w:t>
            </w:r>
            <w:proofErr w:type="spellEnd"/>
            <w:r w:rsidRPr="00A613D9">
              <w:rPr>
                <w:rFonts w:ascii="Times New Roman" w:hAnsi="Times New Roman"/>
              </w:rPr>
              <w:t xml:space="preserve"> no pamatauduma – 5.0±0,5cm platumā (apakšā), 4.0±0,5 cm – plecu vīlē; </w:t>
            </w:r>
          </w:p>
          <w:p w:rsidR="008738BE" w:rsidRPr="00A613D9" w:rsidRDefault="008738BE" w:rsidP="008738BE">
            <w:pPr>
              <w:spacing w:after="0" w:line="240" w:lineRule="auto"/>
              <w:rPr>
                <w:rFonts w:ascii="Times New Roman" w:hAnsi="Times New Roman"/>
              </w:rPr>
            </w:pPr>
            <w:r w:rsidRPr="00A613D9">
              <w:rPr>
                <w:rFonts w:ascii="Times New Roman" w:hAnsi="Times New Roman"/>
              </w:rPr>
              <w:t>3)odere</w:t>
            </w:r>
            <w:r w:rsidR="007B419E" w:rsidRPr="00A613D9">
              <w:rPr>
                <w:rFonts w:ascii="Times New Roman" w:hAnsi="Times New Roman"/>
              </w:rPr>
              <w:t xml:space="preserve"> </w:t>
            </w:r>
            <w:r w:rsidRPr="00A613D9">
              <w:rPr>
                <w:rFonts w:ascii="Times New Roman" w:hAnsi="Times New Roman"/>
              </w:rPr>
              <w:t xml:space="preserve">- </w:t>
            </w:r>
            <w:proofErr w:type="spellStart"/>
            <w:r w:rsidRPr="00A613D9">
              <w:rPr>
                <w:rFonts w:ascii="Times New Roman" w:hAnsi="Times New Roman"/>
              </w:rPr>
              <w:t>tīklveida</w:t>
            </w:r>
            <w:proofErr w:type="spellEnd"/>
            <w:r w:rsidRPr="00A613D9">
              <w:rPr>
                <w:rFonts w:ascii="Times New Roman" w:hAnsi="Times New Roman"/>
              </w:rPr>
              <w:t xml:space="preserve"> poliestera audums. Skatīties zīm. 1.6.,1.6a.</w:t>
            </w:r>
          </w:p>
          <w:p w:rsidR="008738BE" w:rsidRPr="00A613D9" w:rsidRDefault="008738BE" w:rsidP="008738BE">
            <w:pPr>
              <w:spacing w:after="0" w:line="240" w:lineRule="auto"/>
              <w:jc w:val="both"/>
              <w:rPr>
                <w:rFonts w:ascii="Times New Roman" w:hAnsi="Times New Roman"/>
              </w:rPr>
            </w:pPr>
            <w:r w:rsidRPr="00A613D9">
              <w:rPr>
                <w:rFonts w:ascii="Times New Roman" w:hAnsi="Times New Roman"/>
              </w:rPr>
              <w:t xml:space="preserve">Papildus izgatavota odere ar piedurknēm, kas ievietojama jakā ar rāvējslēdzēja aizdari visā garumā. Vestes pamatdaļa no </w:t>
            </w:r>
            <w:proofErr w:type="spellStart"/>
            <w:r w:rsidRPr="00A613D9">
              <w:rPr>
                <w:rFonts w:ascii="Times New Roman" w:hAnsi="Times New Roman"/>
              </w:rPr>
              <w:t>flīsa</w:t>
            </w:r>
            <w:proofErr w:type="spellEnd"/>
            <w:r w:rsidRPr="00A613D9">
              <w:rPr>
                <w:rFonts w:ascii="Times New Roman" w:hAnsi="Times New Roman"/>
              </w:rPr>
              <w:t xml:space="preserve"> auduma vai </w:t>
            </w:r>
            <w:proofErr w:type="spellStart"/>
            <w:r w:rsidRPr="00A613D9">
              <w:rPr>
                <w:rFonts w:ascii="Times New Roman" w:hAnsi="Times New Roman"/>
              </w:rPr>
              <w:t>ekvavilenta</w:t>
            </w:r>
            <w:proofErr w:type="spellEnd"/>
            <w:r w:rsidRPr="00A613D9">
              <w:rPr>
                <w:rFonts w:ascii="Times New Roman" w:hAnsi="Times New Roman"/>
              </w:rPr>
              <w:t xml:space="preserve"> (blīvums 260g/m²±10), piedurknes no dubulta oderes auduma, kurā iestrādāts </w:t>
            </w:r>
            <w:proofErr w:type="spellStart"/>
            <w:r w:rsidRPr="00A613D9">
              <w:rPr>
                <w:rFonts w:ascii="Times New Roman" w:hAnsi="Times New Roman"/>
              </w:rPr>
              <w:t>sintepons</w:t>
            </w:r>
            <w:proofErr w:type="spellEnd"/>
            <w:r w:rsidRPr="00A613D9">
              <w:rPr>
                <w:rFonts w:ascii="Times New Roman" w:hAnsi="Times New Roman"/>
              </w:rPr>
              <w:t>. Viena oderes kārta no</w:t>
            </w:r>
            <w:r w:rsidR="007B419E" w:rsidRPr="00A613D9">
              <w:rPr>
                <w:rFonts w:ascii="Times New Roman" w:hAnsi="Times New Roman"/>
              </w:rPr>
              <w:t>stepēta ar</w:t>
            </w:r>
            <w:r w:rsidRPr="00A613D9">
              <w:rPr>
                <w:rFonts w:ascii="Times New Roman" w:hAnsi="Times New Roman"/>
              </w:rPr>
              <w:t xml:space="preserve"> </w:t>
            </w:r>
            <w:proofErr w:type="spellStart"/>
            <w:r w:rsidRPr="00A613D9">
              <w:rPr>
                <w:rFonts w:ascii="Times New Roman" w:hAnsi="Times New Roman"/>
              </w:rPr>
              <w:t>sinteponu</w:t>
            </w:r>
            <w:proofErr w:type="spellEnd"/>
            <w:r w:rsidRPr="00A613D9">
              <w:rPr>
                <w:rFonts w:ascii="Times New Roman" w:hAnsi="Times New Roman"/>
              </w:rPr>
              <w:t>. Piedurknes gali piestiprināti pie jakas pamatnes ar divu pogu un cilpiņu palīdzību. Skatīties zīm. 1.6a.</w:t>
            </w:r>
          </w:p>
          <w:p w:rsidR="008738BE" w:rsidRPr="00A613D9" w:rsidRDefault="008738BE" w:rsidP="008738BE">
            <w:pPr>
              <w:spacing w:after="0" w:line="240" w:lineRule="auto"/>
              <w:rPr>
                <w:rFonts w:ascii="Times New Roman" w:hAnsi="Times New Roman"/>
              </w:rPr>
            </w:pPr>
          </w:p>
        </w:tc>
        <w:tc>
          <w:tcPr>
            <w:tcW w:w="2696" w:type="dxa"/>
            <w:vMerge/>
          </w:tcPr>
          <w:p w:rsidR="008738BE" w:rsidRPr="00A613D9" w:rsidRDefault="008738BE" w:rsidP="008738BE">
            <w:pPr>
              <w:spacing w:after="0" w:line="240" w:lineRule="auto"/>
              <w:rPr>
                <w:rFonts w:ascii="Times New Roman" w:hAnsi="Times New Roman"/>
              </w:rPr>
            </w:pPr>
          </w:p>
        </w:tc>
      </w:tr>
      <w:tr w:rsidR="008738BE" w:rsidRPr="00A613D9" w:rsidTr="008738BE">
        <w:tc>
          <w:tcPr>
            <w:tcW w:w="737" w:type="dxa"/>
            <w:shd w:val="clear" w:color="auto" w:fill="auto"/>
          </w:tcPr>
          <w:p w:rsidR="008738BE" w:rsidRPr="00A613D9" w:rsidRDefault="008738BE" w:rsidP="008738BE">
            <w:pPr>
              <w:spacing w:after="0" w:line="240" w:lineRule="auto"/>
              <w:jc w:val="center"/>
              <w:rPr>
                <w:rFonts w:ascii="Times New Roman" w:hAnsi="Times New Roman"/>
              </w:rPr>
            </w:pPr>
            <w:r w:rsidRPr="00A613D9">
              <w:rPr>
                <w:rFonts w:ascii="Times New Roman" w:hAnsi="Times New Roman"/>
              </w:rPr>
              <w:t>2.14.</w:t>
            </w:r>
          </w:p>
        </w:tc>
        <w:tc>
          <w:tcPr>
            <w:tcW w:w="1553" w:type="dxa"/>
            <w:shd w:val="clear" w:color="auto" w:fill="auto"/>
          </w:tcPr>
          <w:p w:rsidR="008738BE" w:rsidRPr="00A613D9" w:rsidRDefault="008738BE" w:rsidP="008738BE">
            <w:pPr>
              <w:spacing w:after="0" w:line="240" w:lineRule="auto"/>
              <w:rPr>
                <w:rFonts w:ascii="Times New Roman" w:hAnsi="Times New Roman"/>
              </w:rPr>
            </w:pPr>
            <w:r w:rsidRPr="00A613D9">
              <w:rPr>
                <w:rFonts w:ascii="Times New Roman" w:hAnsi="Times New Roman"/>
              </w:rPr>
              <w:t>Mugura</w:t>
            </w:r>
          </w:p>
        </w:tc>
        <w:tc>
          <w:tcPr>
            <w:tcW w:w="3967" w:type="dxa"/>
            <w:shd w:val="clear" w:color="auto" w:fill="auto"/>
          </w:tcPr>
          <w:p w:rsidR="008738BE" w:rsidRPr="00A613D9" w:rsidRDefault="008738BE" w:rsidP="008738BE">
            <w:pPr>
              <w:spacing w:after="0" w:line="240" w:lineRule="auto"/>
              <w:jc w:val="both"/>
              <w:rPr>
                <w:rFonts w:ascii="Times New Roman" w:hAnsi="Times New Roman"/>
              </w:rPr>
            </w:pPr>
            <w:r w:rsidRPr="00A613D9">
              <w:rPr>
                <w:rFonts w:ascii="Times New Roman" w:hAnsi="Times New Roman"/>
              </w:rPr>
              <w:t xml:space="preserve">Mugurdaļas garums vidusdaļā no apkakles vīles – 81±1.0cm gatavā veidā. Sāna </w:t>
            </w:r>
            <w:r w:rsidR="007B419E" w:rsidRPr="00A613D9">
              <w:rPr>
                <w:rFonts w:ascii="Times New Roman" w:hAnsi="Times New Roman"/>
              </w:rPr>
              <w:t>vīles garums no apakšējās malas</w:t>
            </w:r>
            <w:r w:rsidRPr="00A613D9">
              <w:rPr>
                <w:rFonts w:ascii="Times New Roman" w:hAnsi="Times New Roman"/>
              </w:rPr>
              <w:t xml:space="preserve"> līdz piedurknei – 48.0±1.0cm. Pleca garums – 17.0±0,5cm.</w:t>
            </w:r>
          </w:p>
        </w:tc>
        <w:tc>
          <w:tcPr>
            <w:tcW w:w="2696" w:type="dxa"/>
            <w:vMerge/>
          </w:tcPr>
          <w:p w:rsidR="008738BE" w:rsidRPr="00A613D9" w:rsidRDefault="008738BE" w:rsidP="008738BE">
            <w:pPr>
              <w:spacing w:after="0" w:line="240" w:lineRule="auto"/>
              <w:jc w:val="both"/>
              <w:rPr>
                <w:rFonts w:ascii="Times New Roman" w:hAnsi="Times New Roman"/>
              </w:rPr>
            </w:pPr>
          </w:p>
        </w:tc>
      </w:tr>
      <w:tr w:rsidR="008738BE" w:rsidRPr="00A613D9" w:rsidTr="008738BE">
        <w:tc>
          <w:tcPr>
            <w:tcW w:w="737" w:type="dxa"/>
            <w:shd w:val="clear" w:color="auto" w:fill="auto"/>
          </w:tcPr>
          <w:p w:rsidR="008738BE" w:rsidRPr="00A613D9" w:rsidRDefault="008738BE" w:rsidP="008738BE">
            <w:pPr>
              <w:spacing w:after="0" w:line="240" w:lineRule="auto"/>
              <w:jc w:val="center"/>
              <w:rPr>
                <w:rFonts w:ascii="Times New Roman" w:hAnsi="Times New Roman"/>
              </w:rPr>
            </w:pPr>
            <w:r w:rsidRPr="00A613D9">
              <w:rPr>
                <w:rFonts w:ascii="Times New Roman" w:hAnsi="Times New Roman"/>
              </w:rPr>
              <w:lastRenderedPageBreak/>
              <w:t>2.15.</w:t>
            </w:r>
          </w:p>
        </w:tc>
        <w:tc>
          <w:tcPr>
            <w:tcW w:w="1553" w:type="dxa"/>
            <w:shd w:val="clear" w:color="auto" w:fill="auto"/>
          </w:tcPr>
          <w:p w:rsidR="008738BE" w:rsidRPr="00A613D9" w:rsidRDefault="008738BE" w:rsidP="008738BE">
            <w:pPr>
              <w:spacing w:after="0" w:line="240" w:lineRule="auto"/>
              <w:rPr>
                <w:rFonts w:ascii="Times New Roman" w:hAnsi="Times New Roman"/>
              </w:rPr>
            </w:pPr>
            <w:r w:rsidRPr="00A613D9">
              <w:rPr>
                <w:rFonts w:ascii="Times New Roman" w:hAnsi="Times New Roman"/>
              </w:rPr>
              <w:t>Uzraksti uz muguras</w:t>
            </w:r>
          </w:p>
        </w:tc>
        <w:tc>
          <w:tcPr>
            <w:tcW w:w="3967" w:type="dxa"/>
            <w:shd w:val="clear" w:color="auto" w:fill="auto"/>
          </w:tcPr>
          <w:p w:rsidR="008738BE" w:rsidRPr="00A613D9" w:rsidRDefault="008738BE" w:rsidP="008738BE">
            <w:pPr>
              <w:spacing w:after="0" w:line="240" w:lineRule="auto"/>
              <w:jc w:val="both"/>
              <w:rPr>
                <w:rFonts w:ascii="Times New Roman" w:hAnsi="Times New Roman"/>
              </w:rPr>
            </w:pPr>
            <w:r w:rsidRPr="00A613D9">
              <w:rPr>
                <w:rFonts w:ascii="Times New Roman" w:hAnsi="Times New Roman"/>
              </w:rPr>
              <w:t>Jakas mugurdaļā 13cm±0,5cm no kakla izgriezuma gaismas atstarojošs uzraksts pelēkā krāsā</w:t>
            </w:r>
          </w:p>
          <w:p w:rsidR="00DD3D8D" w:rsidRDefault="00DD3D8D" w:rsidP="008738BE">
            <w:pPr>
              <w:spacing w:after="0" w:line="240" w:lineRule="auto"/>
              <w:jc w:val="center"/>
              <w:rPr>
                <w:rFonts w:ascii="Times New Roman" w:hAnsi="Times New Roman"/>
              </w:rPr>
            </w:pPr>
          </w:p>
          <w:p w:rsidR="008738BE" w:rsidRPr="00A613D9" w:rsidRDefault="008738BE" w:rsidP="008738BE">
            <w:pPr>
              <w:spacing w:after="0" w:line="240" w:lineRule="auto"/>
              <w:jc w:val="center"/>
              <w:rPr>
                <w:rFonts w:ascii="Times New Roman" w:hAnsi="Times New Roman"/>
              </w:rPr>
            </w:pPr>
            <w:r w:rsidRPr="00A613D9">
              <w:rPr>
                <w:rFonts w:ascii="Times New Roman" w:hAnsi="Times New Roman"/>
              </w:rPr>
              <w:t>PAŠVALDĪBAS</w:t>
            </w:r>
          </w:p>
          <w:p w:rsidR="008738BE" w:rsidRPr="00A613D9" w:rsidRDefault="008738BE" w:rsidP="008738BE">
            <w:pPr>
              <w:spacing w:after="0" w:line="240" w:lineRule="auto"/>
              <w:jc w:val="center"/>
              <w:rPr>
                <w:rFonts w:ascii="Times New Roman" w:hAnsi="Times New Roman"/>
              </w:rPr>
            </w:pPr>
            <w:r w:rsidRPr="00A613D9">
              <w:rPr>
                <w:rFonts w:ascii="Times New Roman" w:hAnsi="Times New Roman"/>
              </w:rPr>
              <w:t>POLICIJA</w:t>
            </w:r>
          </w:p>
          <w:p w:rsidR="008738BE" w:rsidRPr="00A613D9" w:rsidRDefault="008738BE" w:rsidP="008738BE">
            <w:pPr>
              <w:spacing w:after="0" w:line="240" w:lineRule="auto"/>
              <w:rPr>
                <w:rFonts w:ascii="Times New Roman" w:hAnsi="Times New Roman"/>
              </w:rPr>
            </w:pPr>
            <w:r w:rsidRPr="00A613D9">
              <w:rPr>
                <w:rFonts w:ascii="Times New Roman" w:hAnsi="Times New Roman"/>
              </w:rPr>
              <w:t>Uzraksts „PAŠVALDĪBAS” garums 27.0±0,5cm, burtu augstums ar garumzīmēm 4.0±0,2cm, burta elementa platums 0.5±0,1cm, attālums starp burtiem – 0.3±0,1cm.</w:t>
            </w:r>
          </w:p>
          <w:p w:rsidR="008738BE" w:rsidRPr="00A613D9" w:rsidRDefault="008738BE" w:rsidP="008738BE">
            <w:pPr>
              <w:spacing w:after="0" w:line="240" w:lineRule="auto"/>
              <w:rPr>
                <w:rFonts w:ascii="Times New Roman" w:hAnsi="Times New Roman"/>
              </w:rPr>
            </w:pPr>
            <w:r w:rsidRPr="00A613D9">
              <w:rPr>
                <w:rFonts w:ascii="Times New Roman" w:hAnsi="Times New Roman"/>
              </w:rPr>
              <w:t>Uzraksts „POLICIJA” garums 27.0±</w:t>
            </w:r>
            <w:smartTag w:uri="urn:schemas-microsoft-com:office:smarttags" w:element="metricconverter">
              <w:smartTagPr>
                <w:attr w:name="ProductID" w:val="0,5 cm"/>
              </w:smartTagPr>
              <w:r w:rsidRPr="00A613D9">
                <w:rPr>
                  <w:rFonts w:ascii="Times New Roman" w:hAnsi="Times New Roman"/>
                </w:rPr>
                <w:t>0,5 cm</w:t>
              </w:r>
            </w:smartTag>
            <w:r w:rsidRPr="00A613D9">
              <w:rPr>
                <w:rFonts w:ascii="Times New Roman" w:hAnsi="Times New Roman"/>
              </w:rPr>
              <w:t>, burtu aug</w:t>
            </w:r>
            <w:r w:rsidR="007B419E" w:rsidRPr="00A613D9">
              <w:rPr>
                <w:rFonts w:ascii="Times New Roman" w:hAnsi="Times New Roman"/>
              </w:rPr>
              <w:t>stums 5.0±0,5cm, burta elementa</w:t>
            </w:r>
            <w:r w:rsidRPr="00A613D9">
              <w:rPr>
                <w:rFonts w:ascii="Times New Roman" w:hAnsi="Times New Roman"/>
              </w:rPr>
              <w:t xml:space="preserve"> platums 1.4±0,1cm, attālums starp burtiem – 0.5±0,1cm.</w:t>
            </w:r>
          </w:p>
          <w:p w:rsidR="008738BE" w:rsidRPr="00A613D9" w:rsidRDefault="008738BE" w:rsidP="008738BE">
            <w:pPr>
              <w:spacing w:after="0" w:line="240" w:lineRule="auto"/>
              <w:rPr>
                <w:rFonts w:ascii="Times New Roman" w:hAnsi="Times New Roman"/>
              </w:rPr>
            </w:pPr>
            <w:r w:rsidRPr="00A613D9">
              <w:rPr>
                <w:rFonts w:ascii="Times New Roman" w:hAnsi="Times New Roman"/>
              </w:rPr>
              <w:t>Atstarpe starp vārdiem 1.5cm.</w:t>
            </w:r>
          </w:p>
          <w:p w:rsidR="008738BE" w:rsidRPr="00A613D9" w:rsidRDefault="008738BE" w:rsidP="008738BE">
            <w:pPr>
              <w:spacing w:after="0" w:line="240" w:lineRule="auto"/>
              <w:jc w:val="both"/>
              <w:rPr>
                <w:rFonts w:ascii="Times New Roman" w:hAnsi="Times New Roman"/>
              </w:rPr>
            </w:pPr>
            <w:r w:rsidRPr="00A613D9">
              <w:rPr>
                <w:rFonts w:ascii="Times New Roman" w:hAnsi="Times New Roman"/>
              </w:rPr>
              <w:t xml:space="preserve"> </w:t>
            </w:r>
          </w:p>
        </w:tc>
        <w:tc>
          <w:tcPr>
            <w:tcW w:w="2696" w:type="dxa"/>
            <w:vMerge/>
          </w:tcPr>
          <w:p w:rsidR="008738BE" w:rsidRPr="00A613D9" w:rsidRDefault="008738BE" w:rsidP="008738BE">
            <w:pPr>
              <w:spacing w:after="0" w:line="240" w:lineRule="auto"/>
              <w:jc w:val="both"/>
              <w:rPr>
                <w:rFonts w:ascii="Times New Roman" w:hAnsi="Times New Roman"/>
              </w:rPr>
            </w:pPr>
          </w:p>
        </w:tc>
      </w:tr>
      <w:tr w:rsidR="008738BE" w:rsidRPr="00A613D9" w:rsidTr="008738BE">
        <w:tc>
          <w:tcPr>
            <w:tcW w:w="737" w:type="dxa"/>
            <w:shd w:val="clear" w:color="auto" w:fill="auto"/>
          </w:tcPr>
          <w:p w:rsidR="008738BE" w:rsidRPr="00A613D9" w:rsidRDefault="008738BE" w:rsidP="008738BE">
            <w:pPr>
              <w:spacing w:after="0" w:line="240" w:lineRule="auto"/>
              <w:jc w:val="center"/>
              <w:rPr>
                <w:rFonts w:ascii="Times New Roman" w:hAnsi="Times New Roman"/>
              </w:rPr>
            </w:pPr>
            <w:r w:rsidRPr="00A613D9">
              <w:rPr>
                <w:rFonts w:ascii="Times New Roman" w:hAnsi="Times New Roman"/>
              </w:rPr>
              <w:t>2.16.</w:t>
            </w:r>
          </w:p>
        </w:tc>
        <w:tc>
          <w:tcPr>
            <w:tcW w:w="1553" w:type="dxa"/>
            <w:shd w:val="clear" w:color="auto" w:fill="auto"/>
          </w:tcPr>
          <w:p w:rsidR="008738BE" w:rsidRPr="00A613D9" w:rsidRDefault="008738BE" w:rsidP="008738BE">
            <w:pPr>
              <w:spacing w:after="0" w:line="240" w:lineRule="auto"/>
              <w:rPr>
                <w:rFonts w:ascii="Times New Roman" w:hAnsi="Times New Roman"/>
              </w:rPr>
            </w:pPr>
            <w:r w:rsidRPr="00A613D9">
              <w:rPr>
                <w:rFonts w:ascii="Times New Roman" w:hAnsi="Times New Roman"/>
              </w:rPr>
              <w:t>Skices</w:t>
            </w:r>
          </w:p>
        </w:tc>
        <w:tc>
          <w:tcPr>
            <w:tcW w:w="3967" w:type="dxa"/>
            <w:shd w:val="clear" w:color="auto" w:fill="auto"/>
          </w:tcPr>
          <w:p w:rsidR="008738BE" w:rsidRPr="00A613D9" w:rsidRDefault="008738BE" w:rsidP="008738BE">
            <w:pPr>
              <w:spacing w:after="0" w:line="240" w:lineRule="auto"/>
              <w:rPr>
                <w:rFonts w:ascii="Times New Roman" w:hAnsi="Times New Roman"/>
              </w:rPr>
            </w:pPr>
            <w:r w:rsidRPr="00A613D9">
              <w:rPr>
                <w:rFonts w:ascii="Times New Roman" w:hAnsi="Times New Roman"/>
              </w:rPr>
              <w:t>Skat. zīmējumus Nr:1.1; 1.2; 1.3; 1.4; 1.5; 1.6; 1.6.a.,2.8.</w:t>
            </w:r>
          </w:p>
        </w:tc>
        <w:tc>
          <w:tcPr>
            <w:tcW w:w="2696" w:type="dxa"/>
            <w:vMerge/>
          </w:tcPr>
          <w:p w:rsidR="008738BE" w:rsidRPr="00A613D9" w:rsidRDefault="008738BE" w:rsidP="008738BE">
            <w:pPr>
              <w:spacing w:after="0" w:line="240" w:lineRule="auto"/>
              <w:rPr>
                <w:rFonts w:ascii="Times New Roman" w:hAnsi="Times New Roman"/>
              </w:rPr>
            </w:pPr>
          </w:p>
        </w:tc>
      </w:tr>
    </w:tbl>
    <w:p w:rsidR="007B419E" w:rsidRPr="00A613D9" w:rsidRDefault="007B419E" w:rsidP="007B419E">
      <w:pPr>
        <w:spacing w:after="0" w:line="240" w:lineRule="auto"/>
        <w:rPr>
          <w:rFonts w:ascii="Times New Roman" w:hAnsi="Times New Roman"/>
          <w:b/>
        </w:rPr>
      </w:pPr>
    </w:p>
    <w:p w:rsidR="007B419E" w:rsidRPr="00A613D9" w:rsidRDefault="007B419E" w:rsidP="007B419E">
      <w:pPr>
        <w:spacing w:after="0" w:line="240" w:lineRule="auto"/>
        <w:rPr>
          <w:rFonts w:ascii="Times New Roman" w:hAnsi="Times New Roman"/>
          <w:b/>
          <w:u w:val="single"/>
        </w:rPr>
      </w:pPr>
      <w:r w:rsidRPr="00A613D9">
        <w:rPr>
          <w:rFonts w:ascii="Times New Roman" w:hAnsi="Times New Roman"/>
          <w:b/>
        </w:rPr>
        <w:t xml:space="preserve">3. </w:t>
      </w:r>
      <w:r w:rsidRPr="00A613D9">
        <w:rPr>
          <w:rFonts w:ascii="Times New Roman" w:hAnsi="Times New Roman"/>
          <w:b/>
          <w:u w:val="single"/>
        </w:rPr>
        <w:t>Bikses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1439"/>
        <w:gridCol w:w="3915"/>
        <w:gridCol w:w="2897"/>
      </w:tblGrid>
      <w:tr w:rsidR="007B419E" w:rsidRPr="00A613D9" w:rsidTr="007B419E">
        <w:tc>
          <w:tcPr>
            <w:tcW w:w="702" w:type="dxa"/>
            <w:shd w:val="clear" w:color="auto" w:fill="auto"/>
          </w:tcPr>
          <w:p w:rsidR="007B419E" w:rsidRPr="00B73201" w:rsidRDefault="007B419E" w:rsidP="00954C04">
            <w:pPr>
              <w:spacing w:after="0" w:line="240" w:lineRule="auto"/>
              <w:jc w:val="center"/>
              <w:rPr>
                <w:rFonts w:ascii="Times New Roman" w:hAnsi="Times New Roman"/>
                <w:b/>
              </w:rPr>
            </w:pPr>
            <w:r w:rsidRPr="00B73201">
              <w:rPr>
                <w:rFonts w:ascii="Times New Roman" w:hAnsi="Times New Roman"/>
                <w:b/>
              </w:rPr>
              <w:t>Nr. p/k</w:t>
            </w:r>
          </w:p>
        </w:tc>
        <w:tc>
          <w:tcPr>
            <w:tcW w:w="1439" w:type="dxa"/>
            <w:shd w:val="clear" w:color="auto" w:fill="auto"/>
          </w:tcPr>
          <w:p w:rsidR="007B419E" w:rsidRPr="00B73201" w:rsidRDefault="007B419E" w:rsidP="00954C04">
            <w:pPr>
              <w:spacing w:after="0" w:line="240" w:lineRule="auto"/>
              <w:jc w:val="center"/>
              <w:rPr>
                <w:rFonts w:ascii="Times New Roman" w:hAnsi="Times New Roman"/>
                <w:b/>
              </w:rPr>
            </w:pPr>
            <w:r w:rsidRPr="00B73201">
              <w:rPr>
                <w:rFonts w:ascii="Times New Roman" w:hAnsi="Times New Roman"/>
                <w:b/>
              </w:rPr>
              <w:t>Bikšu elements</w:t>
            </w:r>
          </w:p>
        </w:tc>
        <w:tc>
          <w:tcPr>
            <w:tcW w:w="3915" w:type="dxa"/>
            <w:shd w:val="clear" w:color="auto" w:fill="auto"/>
          </w:tcPr>
          <w:p w:rsidR="007B419E" w:rsidRPr="00B73201" w:rsidRDefault="007B419E" w:rsidP="00954C04">
            <w:pPr>
              <w:spacing w:after="0" w:line="240" w:lineRule="auto"/>
              <w:jc w:val="center"/>
              <w:rPr>
                <w:rFonts w:ascii="Times New Roman" w:hAnsi="Times New Roman"/>
                <w:b/>
              </w:rPr>
            </w:pPr>
            <w:r w:rsidRPr="00B73201">
              <w:rPr>
                <w:rFonts w:ascii="Times New Roman" w:hAnsi="Times New Roman"/>
                <w:b/>
              </w:rPr>
              <w:t>Bikšu prasību apraksts</w:t>
            </w:r>
          </w:p>
        </w:tc>
        <w:tc>
          <w:tcPr>
            <w:tcW w:w="2897" w:type="dxa"/>
          </w:tcPr>
          <w:p w:rsidR="007B419E" w:rsidRPr="00B73201" w:rsidRDefault="007B419E" w:rsidP="00954C04">
            <w:pPr>
              <w:spacing w:after="0" w:line="240" w:lineRule="auto"/>
              <w:jc w:val="center"/>
              <w:rPr>
                <w:rFonts w:ascii="Times New Roman" w:hAnsi="Times New Roman"/>
                <w:b/>
              </w:rPr>
            </w:pPr>
            <w:r w:rsidRPr="00B73201">
              <w:rPr>
                <w:rFonts w:ascii="Times New Roman" w:hAnsi="Times New Roman"/>
                <w:b/>
              </w:rPr>
              <w:t>Provizoriskais nepieciešamo vienību skaits</w:t>
            </w:r>
          </w:p>
        </w:tc>
      </w:tr>
      <w:tr w:rsidR="007B419E" w:rsidRPr="00A613D9" w:rsidTr="007B419E">
        <w:tc>
          <w:tcPr>
            <w:tcW w:w="702" w:type="dxa"/>
            <w:shd w:val="clear" w:color="auto" w:fill="auto"/>
          </w:tcPr>
          <w:p w:rsidR="007B419E" w:rsidRPr="00A613D9" w:rsidRDefault="007B419E" w:rsidP="00954C04">
            <w:pPr>
              <w:spacing w:after="0" w:line="240" w:lineRule="auto"/>
              <w:jc w:val="center"/>
              <w:rPr>
                <w:rFonts w:ascii="Times New Roman" w:hAnsi="Times New Roman"/>
              </w:rPr>
            </w:pPr>
            <w:r w:rsidRPr="00A613D9">
              <w:rPr>
                <w:rFonts w:ascii="Times New Roman" w:hAnsi="Times New Roman"/>
              </w:rPr>
              <w:t>3.1.</w:t>
            </w:r>
          </w:p>
        </w:tc>
        <w:tc>
          <w:tcPr>
            <w:tcW w:w="1439" w:type="dxa"/>
            <w:shd w:val="clear" w:color="auto" w:fill="auto"/>
          </w:tcPr>
          <w:p w:rsidR="007B419E" w:rsidRPr="00A613D9" w:rsidRDefault="007B419E" w:rsidP="00954C04">
            <w:pPr>
              <w:spacing w:after="0" w:line="240" w:lineRule="auto"/>
              <w:rPr>
                <w:rFonts w:ascii="Times New Roman" w:hAnsi="Times New Roman"/>
              </w:rPr>
            </w:pPr>
            <w:r w:rsidRPr="00A613D9">
              <w:rPr>
                <w:rFonts w:ascii="Times New Roman" w:hAnsi="Times New Roman"/>
              </w:rPr>
              <w:t>Piegriezums</w:t>
            </w:r>
          </w:p>
        </w:tc>
        <w:tc>
          <w:tcPr>
            <w:tcW w:w="3915" w:type="dxa"/>
            <w:shd w:val="clear" w:color="auto" w:fill="auto"/>
          </w:tcPr>
          <w:p w:rsidR="007B419E" w:rsidRPr="00A613D9" w:rsidRDefault="007B419E" w:rsidP="00954C04">
            <w:pPr>
              <w:spacing w:after="0" w:line="240" w:lineRule="auto"/>
              <w:rPr>
                <w:rFonts w:ascii="Times New Roman" w:hAnsi="Times New Roman"/>
              </w:rPr>
            </w:pPr>
            <w:r w:rsidRPr="00A613D9">
              <w:rPr>
                <w:rFonts w:ascii="Times New Roman" w:hAnsi="Times New Roman"/>
              </w:rPr>
              <w:t xml:space="preserve">Taisna silueta, ar paaugstinātu vidukļa līniju. </w:t>
            </w:r>
            <w:proofErr w:type="spellStart"/>
            <w:r w:rsidRPr="00A613D9">
              <w:rPr>
                <w:rFonts w:ascii="Times New Roman" w:hAnsi="Times New Roman"/>
              </w:rPr>
              <w:t>Skat.zīm</w:t>
            </w:r>
            <w:proofErr w:type="spellEnd"/>
            <w:r w:rsidRPr="00A613D9">
              <w:rPr>
                <w:rFonts w:ascii="Times New Roman" w:hAnsi="Times New Roman"/>
              </w:rPr>
              <w:t>. 1.7; 1.8.</w:t>
            </w:r>
          </w:p>
        </w:tc>
        <w:tc>
          <w:tcPr>
            <w:tcW w:w="2897" w:type="dxa"/>
            <w:vMerge w:val="restart"/>
          </w:tcPr>
          <w:p w:rsidR="007B419E" w:rsidRPr="00B73201" w:rsidRDefault="007B419E" w:rsidP="007B419E">
            <w:pPr>
              <w:spacing w:after="0" w:line="240" w:lineRule="auto"/>
              <w:jc w:val="center"/>
              <w:rPr>
                <w:rFonts w:ascii="Times New Roman" w:hAnsi="Times New Roman"/>
                <w:b/>
              </w:rPr>
            </w:pPr>
            <w:r w:rsidRPr="00B73201">
              <w:rPr>
                <w:rFonts w:ascii="Times New Roman" w:hAnsi="Times New Roman"/>
                <w:b/>
              </w:rPr>
              <w:t>38</w:t>
            </w:r>
          </w:p>
        </w:tc>
      </w:tr>
      <w:tr w:rsidR="007B419E" w:rsidRPr="00A613D9" w:rsidTr="007B419E">
        <w:tc>
          <w:tcPr>
            <w:tcW w:w="702" w:type="dxa"/>
            <w:shd w:val="clear" w:color="auto" w:fill="auto"/>
          </w:tcPr>
          <w:p w:rsidR="007B419E" w:rsidRPr="00A613D9" w:rsidRDefault="007B419E" w:rsidP="00954C04">
            <w:pPr>
              <w:spacing w:after="0" w:line="240" w:lineRule="auto"/>
              <w:jc w:val="center"/>
              <w:rPr>
                <w:rFonts w:ascii="Times New Roman" w:hAnsi="Times New Roman"/>
              </w:rPr>
            </w:pPr>
            <w:r w:rsidRPr="00A613D9">
              <w:rPr>
                <w:rFonts w:ascii="Times New Roman" w:hAnsi="Times New Roman"/>
              </w:rPr>
              <w:t>3.2.</w:t>
            </w:r>
          </w:p>
        </w:tc>
        <w:tc>
          <w:tcPr>
            <w:tcW w:w="1439" w:type="dxa"/>
            <w:shd w:val="clear" w:color="auto" w:fill="auto"/>
          </w:tcPr>
          <w:p w:rsidR="007B419E" w:rsidRPr="00A613D9" w:rsidRDefault="007B419E" w:rsidP="00954C04">
            <w:pPr>
              <w:spacing w:after="0" w:line="240" w:lineRule="auto"/>
              <w:rPr>
                <w:rFonts w:ascii="Times New Roman" w:hAnsi="Times New Roman"/>
              </w:rPr>
            </w:pPr>
            <w:r w:rsidRPr="00A613D9">
              <w:rPr>
                <w:rFonts w:ascii="Times New Roman" w:hAnsi="Times New Roman"/>
              </w:rPr>
              <w:t>Virsdrānas audums</w:t>
            </w:r>
          </w:p>
        </w:tc>
        <w:tc>
          <w:tcPr>
            <w:tcW w:w="3915" w:type="dxa"/>
            <w:shd w:val="clear" w:color="auto" w:fill="auto"/>
          </w:tcPr>
          <w:p w:rsidR="007B419E" w:rsidRPr="00A613D9" w:rsidRDefault="007B419E" w:rsidP="00954C04">
            <w:pPr>
              <w:spacing w:after="0" w:line="240" w:lineRule="auto"/>
              <w:jc w:val="both"/>
              <w:rPr>
                <w:rFonts w:ascii="Times New Roman" w:hAnsi="Times New Roman"/>
              </w:rPr>
            </w:pPr>
            <w:r w:rsidRPr="00A613D9">
              <w:rPr>
                <w:rFonts w:ascii="Times New Roman" w:hAnsi="Times New Roman"/>
              </w:rPr>
              <w:t>Melnas krāsas audums ar „GORE-</w:t>
            </w:r>
            <w:smartTag w:uri="urn:schemas-microsoft-com:office:smarttags" w:element="stockticker">
              <w:r w:rsidRPr="00A613D9">
                <w:rPr>
                  <w:rFonts w:ascii="Times New Roman" w:hAnsi="Times New Roman"/>
                </w:rPr>
                <w:t>TEX</w:t>
              </w:r>
            </w:smartTag>
            <w:r w:rsidRPr="00A613D9">
              <w:rPr>
                <w:rFonts w:ascii="Times New Roman" w:hAnsi="Times New Roman"/>
              </w:rPr>
              <w:t xml:space="preserve">” tipa šķiedru vai ekvivalentu materiālu blīvums 220g/m²±10, ūdens drošs, ar tvaiku caurlaides membrānu. Ūdens necaurlaidība – minimāli 100 </w:t>
            </w:r>
            <w:proofErr w:type="spellStart"/>
            <w:r w:rsidRPr="00A613D9">
              <w:rPr>
                <w:rFonts w:ascii="Times New Roman" w:hAnsi="Times New Roman"/>
              </w:rPr>
              <w:t>kPa</w:t>
            </w:r>
            <w:proofErr w:type="spellEnd"/>
            <w:r w:rsidRPr="00A613D9">
              <w:rPr>
                <w:rFonts w:ascii="Times New Roman" w:hAnsi="Times New Roman"/>
              </w:rPr>
              <w:t>.  Piezīme: lai sasniegtu pilnīgu ūdensnecaurlaidību, kostīmam ir speciāla konstrukcija un tehnoloģija, vīles līmē ar speciālo lenti (100% PTFE vai ekvivalents, 22±</w:t>
            </w:r>
            <w:smartTag w:uri="urn:schemas-microsoft-com:office:smarttags" w:element="metricconverter">
              <w:smartTagPr>
                <w:attr w:name="ProductID" w:val="0,1 mm"/>
              </w:smartTagPr>
              <w:r w:rsidRPr="00A613D9">
                <w:rPr>
                  <w:rFonts w:ascii="Times New Roman" w:hAnsi="Times New Roman"/>
                </w:rPr>
                <w:t>0,1 mm</w:t>
              </w:r>
            </w:smartTag>
            <w:r w:rsidRPr="00A613D9">
              <w:rPr>
                <w:rFonts w:ascii="Times New Roman" w:hAnsi="Times New Roman"/>
              </w:rPr>
              <w:t>).</w:t>
            </w:r>
          </w:p>
        </w:tc>
        <w:tc>
          <w:tcPr>
            <w:tcW w:w="2897" w:type="dxa"/>
            <w:vMerge/>
          </w:tcPr>
          <w:p w:rsidR="007B419E" w:rsidRPr="00A613D9" w:rsidRDefault="007B419E" w:rsidP="00954C04">
            <w:pPr>
              <w:spacing w:after="0" w:line="240" w:lineRule="auto"/>
              <w:jc w:val="both"/>
              <w:rPr>
                <w:rFonts w:ascii="Times New Roman" w:hAnsi="Times New Roman"/>
              </w:rPr>
            </w:pPr>
          </w:p>
        </w:tc>
      </w:tr>
      <w:tr w:rsidR="007B419E" w:rsidRPr="00A613D9" w:rsidTr="007B419E">
        <w:tc>
          <w:tcPr>
            <w:tcW w:w="702" w:type="dxa"/>
            <w:shd w:val="clear" w:color="auto" w:fill="auto"/>
          </w:tcPr>
          <w:p w:rsidR="007B419E" w:rsidRPr="00A613D9" w:rsidRDefault="007B419E" w:rsidP="00954C04">
            <w:pPr>
              <w:spacing w:after="0" w:line="240" w:lineRule="auto"/>
              <w:jc w:val="center"/>
              <w:rPr>
                <w:rFonts w:ascii="Times New Roman" w:hAnsi="Times New Roman"/>
              </w:rPr>
            </w:pPr>
            <w:r w:rsidRPr="00A613D9">
              <w:rPr>
                <w:rFonts w:ascii="Times New Roman" w:hAnsi="Times New Roman"/>
              </w:rPr>
              <w:t>3.3.</w:t>
            </w:r>
          </w:p>
        </w:tc>
        <w:tc>
          <w:tcPr>
            <w:tcW w:w="1439" w:type="dxa"/>
            <w:shd w:val="clear" w:color="auto" w:fill="auto"/>
          </w:tcPr>
          <w:p w:rsidR="007B419E" w:rsidRPr="00A613D9" w:rsidRDefault="007B419E" w:rsidP="00954C04">
            <w:pPr>
              <w:spacing w:after="0" w:line="240" w:lineRule="auto"/>
              <w:rPr>
                <w:rFonts w:ascii="Times New Roman" w:hAnsi="Times New Roman"/>
              </w:rPr>
            </w:pPr>
            <w:r w:rsidRPr="00A613D9">
              <w:rPr>
                <w:rFonts w:ascii="Times New Roman" w:hAnsi="Times New Roman"/>
              </w:rPr>
              <w:t>Aizdare</w:t>
            </w:r>
          </w:p>
        </w:tc>
        <w:tc>
          <w:tcPr>
            <w:tcW w:w="3915" w:type="dxa"/>
            <w:shd w:val="clear" w:color="auto" w:fill="auto"/>
          </w:tcPr>
          <w:p w:rsidR="007B419E" w:rsidRPr="00A613D9" w:rsidRDefault="007B419E" w:rsidP="00954C04">
            <w:pPr>
              <w:spacing w:after="0" w:line="240" w:lineRule="auto"/>
              <w:jc w:val="both"/>
              <w:rPr>
                <w:rFonts w:ascii="Times New Roman" w:hAnsi="Times New Roman"/>
              </w:rPr>
            </w:pPr>
            <w:r w:rsidRPr="00A613D9">
              <w:rPr>
                <w:rFonts w:ascii="Times New Roman" w:hAnsi="Times New Roman"/>
              </w:rPr>
              <w:t xml:space="preserve">Bikses ar 18 cm spirālveida </w:t>
            </w:r>
            <w:proofErr w:type="spellStart"/>
            <w:r w:rsidRPr="00A613D9">
              <w:rPr>
                <w:rFonts w:ascii="Times New Roman" w:hAnsi="Times New Roman"/>
              </w:rPr>
              <w:t>rāvējslēdža</w:t>
            </w:r>
            <w:proofErr w:type="spellEnd"/>
            <w:r w:rsidRPr="00A613D9">
              <w:rPr>
                <w:rFonts w:ascii="Times New Roman" w:hAnsi="Times New Roman"/>
              </w:rPr>
              <w:t xml:space="preserve"> aizdari priekšpusē vidus vīlē. Aizdare nošūta ar – 1.0±</w:t>
            </w:r>
            <w:smartTag w:uri="urn:schemas-microsoft-com:office:smarttags" w:element="metricconverter">
              <w:smartTagPr>
                <w:attr w:name="ProductID" w:val="0,1 mm"/>
              </w:smartTagPr>
              <w:r w:rsidRPr="00A613D9">
                <w:rPr>
                  <w:rFonts w:ascii="Times New Roman" w:hAnsi="Times New Roman"/>
                </w:rPr>
                <w:t>0,1 mm</w:t>
              </w:r>
            </w:smartTag>
            <w:r w:rsidRPr="00A613D9">
              <w:rPr>
                <w:rFonts w:ascii="Times New Roman" w:hAnsi="Times New Roman"/>
              </w:rPr>
              <w:t xml:space="preserve"> un 2.0±0,5cm nošuvēm. Apakšā uz nošuves – 2 vertikālas nostiprinājuma vīles – 1.0±</w:t>
            </w:r>
            <w:smartTag w:uri="urn:schemas-microsoft-com:office:smarttags" w:element="metricconverter">
              <w:smartTagPr>
                <w:attr w:name="ProductID" w:val="0,1 cm"/>
              </w:smartTagPr>
              <w:r w:rsidRPr="00A613D9">
                <w:rPr>
                  <w:rFonts w:ascii="Times New Roman" w:hAnsi="Times New Roman"/>
                </w:rPr>
                <w:t>0,1 cm</w:t>
              </w:r>
            </w:smartTag>
            <w:r w:rsidRPr="00A613D9">
              <w:rPr>
                <w:rFonts w:ascii="Times New Roman" w:hAnsi="Times New Roman"/>
              </w:rPr>
              <w:t xml:space="preserve">.  </w:t>
            </w:r>
          </w:p>
        </w:tc>
        <w:tc>
          <w:tcPr>
            <w:tcW w:w="2897" w:type="dxa"/>
            <w:vMerge/>
          </w:tcPr>
          <w:p w:rsidR="007B419E" w:rsidRPr="00A613D9" w:rsidRDefault="007B419E" w:rsidP="00954C04">
            <w:pPr>
              <w:spacing w:after="0" w:line="240" w:lineRule="auto"/>
              <w:jc w:val="both"/>
              <w:rPr>
                <w:rFonts w:ascii="Times New Roman" w:hAnsi="Times New Roman"/>
              </w:rPr>
            </w:pPr>
          </w:p>
        </w:tc>
      </w:tr>
      <w:tr w:rsidR="007B419E" w:rsidRPr="00A613D9" w:rsidTr="007B419E">
        <w:tc>
          <w:tcPr>
            <w:tcW w:w="702" w:type="dxa"/>
            <w:shd w:val="clear" w:color="auto" w:fill="auto"/>
          </w:tcPr>
          <w:p w:rsidR="007B419E" w:rsidRPr="00A613D9" w:rsidRDefault="007B419E" w:rsidP="00954C04">
            <w:pPr>
              <w:spacing w:after="0" w:line="240" w:lineRule="auto"/>
              <w:jc w:val="center"/>
              <w:rPr>
                <w:rFonts w:ascii="Times New Roman" w:hAnsi="Times New Roman"/>
              </w:rPr>
            </w:pPr>
            <w:r w:rsidRPr="00A613D9">
              <w:rPr>
                <w:rFonts w:ascii="Times New Roman" w:hAnsi="Times New Roman"/>
              </w:rPr>
              <w:t>3.4.</w:t>
            </w:r>
          </w:p>
        </w:tc>
        <w:tc>
          <w:tcPr>
            <w:tcW w:w="1439" w:type="dxa"/>
            <w:shd w:val="clear" w:color="auto" w:fill="auto"/>
          </w:tcPr>
          <w:p w:rsidR="007B419E" w:rsidRPr="00A613D9" w:rsidRDefault="007B419E" w:rsidP="00954C04">
            <w:pPr>
              <w:spacing w:after="0" w:line="240" w:lineRule="auto"/>
              <w:rPr>
                <w:rFonts w:ascii="Times New Roman" w:hAnsi="Times New Roman"/>
              </w:rPr>
            </w:pPr>
            <w:r w:rsidRPr="00A613D9">
              <w:rPr>
                <w:rFonts w:ascii="Times New Roman" w:hAnsi="Times New Roman"/>
              </w:rPr>
              <w:t>Jostas daļa</w:t>
            </w:r>
          </w:p>
        </w:tc>
        <w:tc>
          <w:tcPr>
            <w:tcW w:w="3915" w:type="dxa"/>
            <w:shd w:val="clear" w:color="auto" w:fill="auto"/>
          </w:tcPr>
          <w:p w:rsidR="007B419E" w:rsidRPr="00A613D9" w:rsidRDefault="007B419E" w:rsidP="00954C04">
            <w:pPr>
              <w:spacing w:after="0" w:line="240" w:lineRule="auto"/>
              <w:jc w:val="both"/>
              <w:rPr>
                <w:rFonts w:ascii="Times New Roman" w:hAnsi="Times New Roman"/>
              </w:rPr>
            </w:pPr>
            <w:r w:rsidRPr="00A613D9">
              <w:rPr>
                <w:rFonts w:ascii="Times New Roman" w:hAnsi="Times New Roman"/>
              </w:rPr>
              <w:t>Josta ar gumijām jostas platumā sānos, 7 siksnas cilpām, 2 spiedpogām.  Jostas platums – 5.5±</w:t>
            </w:r>
            <w:smartTag w:uri="urn:schemas-microsoft-com:office:smarttags" w:element="metricconverter">
              <w:smartTagPr>
                <w:attr w:name="ProductID" w:val="0,1 cm"/>
              </w:smartTagPr>
              <w:r w:rsidRPr="00A613D9">
                <w:rPr>
                  <w:rFonts w:ascii="Times New Roman" w:hAnsi="Times New Roman"/>
                </w:rPr>
                <w:t>0,1 cm</w:t>
              </w:r>
            </w:smartTag>
            <w:r w:rsidRPr="00A613D9">
              <w:rPr>
                <w:rFonts w:ascii="Times New Roman" w:hAnsi="Times New Roman"/>
              </w:rPr>
              <w:t>. Gumija atrodas jostā 16.0±1.0 cm  no sānu vīles katrā pusē. Siksnas cilpas – 7.0x1.0±0,5 cm, atrodas: mugurdaļas centrā, pretī sāna vīlei un 16.0 cm±1.0 cm  no sāna vīles katrā pusē. Siksnas cilpas nošūtas ar 1.0-</w:t>
            </w:r>
            <w:smartTag w:uri="urn:schemas-microsoft-com:office:smarttags" w:element="metricconverter">
              <w:smartTagPr>
                <w:attr w:name="ProductID" w:val="1.5 mm"/>
              </w:smartTagPr>
              <w:r w:rsidRPr="00A613D9">
                <w:rPr>
                  <w:rFonts w:ascii="Times New Roman" w:hAnsi="Times New Roman"/>
                </w:rPr>
                <w:t>1.5 mm</w:t>
              </w:r>
            </w:smartTag>
            <w:r w:rsidRPr="00A613D9">
              <w:rPr>
                <w:rFonts w:ascii="Times New Roman" w:hAnsi="Times New Roman"/>
              </w:rPr>
              <w:t xml:space="preserve"> nošuvi. Siksnas cilpas galiem – nostiprinājuma vīles – 1.0±</w:t>
            </w:r>
            <w:smartTag w:uri="urn:schemas-microsoft-com:office:smarttags" w:element="metricconverter">
              <w:smartTagPr>
                <w:attr w:name="ProductID" w:val="0,1 cm"/>
              </w:smartTagPr>
              <w:r w:rsidRPr="00A613D9">
                <w:rPr>
                  <w:rFonts w:ascii="Times New Roman" w:hAnsi="Times New Roman"/>
                </w:rPr>
                <w:t>0,1 cm</w:t>
              </w:r>
            </w:smartTag>
            <w:r w:rsidRPr="00A613D9">
              <w:rPr>
                <w:rFonts w:ascii="Times New Roman" w:hAnsi="Times New Roman"/>
              </w:rPr>
              <w:t xml:space="preserve">. Augšējā jostas mala nošūta ar </w:t>
            </w:r>
            <w:proofErr w:type="spellStart"/>
            <w:r w:rsidRPr="00A613D9">
              <w:rPr>
                <w:rFonts w:ascii="Times New Roman" w:hAnsi="Times New Roman"/>
              </w:rPr>
              <w:t>dubultnošuvi</w:t>
            </w:r>
            <w:proofErr w:type="spellEnd"/>
            <w:r w:rsidRPr="00A613D9">
              <w:rPr>
                <w:rFonts w:ascii="Times New Roman" w:hAnsi="Times New Roman"/>
              </w:rPr>
              <w:t xml:space="preserve"> 5.0±</w:t>
            </w:r>
            <w:smartTag w:uri="urn:schemas-microsoft-com:office:smarttags" w:element="metricconverter">
              <w:smartTagPr>
                <w:attr w:name="ProductID" w:val="0,1 mm"/>
              </w:smartTagPr>
              <w:r w:rsidRPr="00A613D9">
                <w:rPr>
                  <w:rFonts w:ascii="Times New Roman" w:hAnsi="Times New Roman"/>
                </w:rPr>
                <w:t>0,1 mm</w:t>
              </w:r>
            </w:smartTag>
            <w:r w:rsidRPr="00A613D9">
              <w:rPr>
                <w:rFonts w:ascii="Times New Roman" w:hAnsi="Times New Roman"/>
              </w:rPr>
              <w:t>, apakšējā mala – ar 5.0±</w:t>
            </w:r>
            <w:smartTag w:uri="urn:schemas-microsoft-com:office:smarttags" w:element="metricconverter">
              <w:smartTagPr>
                <w:attr w:name="ProductID" w:val="0,1 mm"/>
              </w:smartTagPr>
              <w:r w:rsidRPr="00A613D9">
                <w:rPr>
                  <w:rFonts w:ascii="Times New Roman" w:hAnsi="Times New Roman"/>
                </w:rPr>
                <w:t>0,1 mm</w:t>
              </w:r>
            </w:smartTag>
            <w:r w:rsidRPr="00A613D9">
              <w:rPr>
                <w:rFonts w:ascii="Times New Roman" w:hAnsi="Times New Roman"/>
              </w:rPr>
              <w:t xml:space="preserve"> nošuvi. Jostas sānos gumija ir nostiprināta ar 2 horizontālām nošuvēm pa vidu. Attālums starp </w:t>
            </w:r>
            <w:r w:rsidRPr="00A613D9">
              <w:rPr>
                <w:rFonts w:ascii="Times New Roman" w:hAnsi="Times New Roman"/>
              </w:rPr>
              <w:lastRenderedPageBreak/>
              <w:t>spiedpogām – 2.5±</w:t>
            </w:r>
            <w:smartTag w:uri="urn:schemas-microsoft-com:office:smarttags" w:element="metricconverter">
              <w:smartTagPr>
                <w:attr w:name="ProductID" w:val="0,1 cm"/>
              </w:smartTagPr>
              <w:r w:rsidRPr="00A613D9">
                <w:rPr>
                  <w:rFonts w:ascii="Times New Roman" w:hAnsi="Times New Roman"/>
                </w:rPr>
                <w:t>0,1 cm</w:t>
              </w:r>
            </w:smartTag>
            <w:r w:rsidRPr="00A613D9">
              <w:rPr>
                <w:rFonts w:ascii="Times New Roman" w:hAnsi="Times New Roman"/>
              </w:rPr>
              <w:t xml:space="preserve">. </w:t>
            </w:r>
          </w:p>
          <w:p w:rsidR="007B419E" w:rsidRPr="00A613D9" w:rsidRDefault="007B419E" w:rsidP="00954C04">
            <w:pPr>
              <w:spacing w:after="0" w:line="240" w:lineRule="auto"/>
              <w:jc w:val="both"/>
              <w:rPr>
                <w:rFonts w:ascii="Times New Roman" w:hAnsi="Times New Roman"/>
              </w:rPr>
            </w:pPr>
            <w:r w:rsidRPr="00A613D9">
              <w:rPr>
                <w:rFonts w:ascii="Times New Roman" w:hAnsi="Times New Roman"/>
              </w:rPr>
              <w:t xml:space="preserve"> Skat.zīm.1.9.</w:t>
            </w:r>
          </w:p>
        </w:tc>
        <w:tc>
          <w:tcPr>
            <w:tcW w:w="2897" w:type="dxa"/>
            <w:vMerge/>
          </w:tcPr>
          <w:p w:rsidR="007B419E" w:rsidRPr="00A613D9" w:rsidRDefault="007B419E" w:rsidP="00954C04">
            <w:pPr>
              <w:spacing w:after="0" w:line="240" w:lineRule="auto"/>
              <w:jc w:val="both"/>
              <w:rPr>
                <w:rFonts w:ascii="Times New Roman" w:hAnsi="Times New Roman"/>
              </w:rPr>
            </w:pPr>
          </w:p>
        </w:tc>
      </w:tr>
      <w:tr w:rsidR="007B419E" w:rsidRPr="00A613D9" w:rsidTr="007B419E">
        <w:tc>
          <w:tcPr>
            <w:tcW w:w="702" w:type="dxa"/>
            <w:shd w:val="clear" w:color="auto" w:fill="auto"/>
          </w:tcPr>
          <w:p w:rsidR="007B419E" w:rsidRPr="00A613D9" w:rsidRDefault="007B419E" w:rsidP="00954C04">
            <w:pPr>
              <w:spacing w:after="0" w:line="240" w:lineRule="auto"/>
              <w:jc w:val="center"/>
              <w:rPr>
                <w:rFonts w:ascii="Times New Roman" w:hAnsi="Times New Roman"/>
              </w:rPr>
            </w:pPr>
            <w:r w:rsidRPr="00A613D9">
              <w:rPr>
                <w:rFonts w:ascii="Times New Roman" w:hAnsi="Times New Roman"/>
              </w:rPr>
              <w:lastRenderedPageBreak/>
              <w:t>3.5.</w:t>
            </w:r>
          </w:p>
        </w:tc>
        <w:tc>
          <w:tcPr>
            <w:tcW w:w="1439" w:type="dxa"/>
            <w:shd w:val="clear" w:color="auto" w:fill="auto"/>
          </w:tcPr>
          <w:p w:rsidR="007B419E" w:rsidRPr="00A613D9" w:rsidRDefault="007B419E" w:rsidP="00954C04">
            <w:pPr>
              <w:spacing w:after="0" w:line="240" w:lineRule="auto"/>
              <w:rPr>
                <w:rFonts w:ascii="Times New Roman" w:hAnsi="Times New Roman"/>
              </w:rPr>
            </w:pPr>
            <w:r w:rsidRPr="00A613D9">
              <w:rPr>
                <w:rFonts w:ascii="Times New Roman" w:hAnsi="Times New Roman"/>
              </w:rPr>
              <w:t>Staru vīles</w:t>
            </w:r>
          </w:p>
        </w:tc>
        <w:tc>
          <w:tcPr>
            <w:tcW w:w="3915" w:type="dxa"/>
            <w:shd w:val="clear" w:color="auto" w:fill="auto"/>
          </w:tcPr>
          <w:p w:rsidR="007B419E" w:rsidRPr="00A613D9" w:rsidRDefault="007B419E" w:rsidP="00954C04">
            <w:pPr>
              <w:spacing w:after="0" w:line="240" w:lineRule="auto"/>
              <w:rPr>
                <w:rFonts w:ascii="Times New Roman" w:hAnsi="Times New Roman"/>
              </w:rPr>
            </w:pPr>
            <w:proofErr w:type="spellStart"/>
            <w:r w:rsidRPr="00A613D9">
              <w:rPr>
                <w:rFonts w:ascii="Times New Roman" w:hAnsi="Times New Roman"/>
              </w:rPr>
              <w:t>Priekšdaļām</w:t>
            </w:r>
            <w:proofErr w:type="spellEnd"/>
            <w:r w:rsidRPr="00A613D9">
              <w:rPr>
                <w:rFonts w:ascii="Times New Roman" w:hAnsi="Times New Roman"/>
              </w:rPr>
              <w:t xml:space="preserve"> ir vertikālas, mugurdaļām (zem ceļiem) – horizontālas vīles ar 1.0-1.5mm nošuvi. Skatīties zīm. 1.9.</w:t>
            </w:r>
          </w:p>
        </w:tc>
        <w:tc>
          <w:tcPr>
            <w:tcW w:w="2897" w:type="dxa"/>
            <w:vMerge/>
          </w:tcPr>
          <w:p w:rsidR="007B419E" w:rsidRPr="00A613D9" w:rsidRDefault="007B419E" w:rsidP="00954C04">
            <w:pPr>
              <w:spacing w:after="0" w:line="240" w:lineRule="auto"/>
              <w:rPr>
                <w:rFonts w:ascii="Times New Roman" w:hAnsi="Times New Roman"/>
              </w:rPr>
            </w:pPr>
          </w:p>
        </w:tc>
      </w:tr>
      <w:tr w:rsidR="007B419E" w:rsidRPr="00A613D9" w:rsidTr="007B419E">
        <w:tc>
          <w:tcPr>
            <w:tcW w:w="702" w:type="dxa"/>
            <w:shd w:val="clear" w:color="auto" w:fill="auto"/>
          </w:tcPr>
          <w:p w:rsidR="007B419E" w:rsidRPr="00A613D9" w:rsidRDefault="007B419E" w:rsidP="00954C04">
            <w:pPr>
              <w:spacing w:after="0" w:line="240" w:lineRule="auto"/>
              <w:jc w:val="center"/>
              <w:rPr>
                <w:rFonts w:ascii="Times New Roman" w:hAnsi="Times New Roman"/>
              </w:rPr>
            </w:pPr>
            <w:r w:rsidRPr="00A613D9">
              <w:rPr>
                <w:rFonts w:ascii="Times New Roman" w:hAnsi="Times New Roman"/>
              </w:rPr>
              <w:t>3.6.</w:t>
            </w:r>
          </w:p>
        </w:tc>
        <w:tc>
          <w:tcPr>
            <w:tcW w:w="1439" w:type="dxa"/>
            <w:shd w:val="clear" w:color="auto" w:fill="auto"/>
          </w:tcPr>
          <w:p w:rsidR="007B419E" w:rsidRPr="00A613D9" w:rsidRDefault="007B419E" w:rsidP="00954C04">
            <w:pPr>
              <w:spacing w:after="0" w:line="240" w:lineRule="auto"/>
              <w:rPr>
                <w:rFonts w:ascii="Times New Roman" w:hAnsi="Times New Roman"/>
              </w:rPr>
            </w:pPr>
            <w:r w:rsidRPr="00A613D9">
              <w:rPr>
                <w:rFonts w:ascii="Times New Roman" w:hAnsi="Times New Roman"/>
              </w:rPr>
              <w:t>Priekšējās iekškabatas</w:t>
            </w:r>
          </w:p>
        </w:tc>
        <w:tc>
          <w:tcPr>
            <w:tcW w:w="3915" w:type="dxa"/>
            <w:shd w:val="clear" w:color="auto" w:fill="auto"/>
          </w:tcPr>
          <w:p w:rsidR="007B419E" w:rsidRPr="00A613D9" w:rsidRDefault="007B419E" w:rsidP="00954C04">
            <w:pPr>
              <w:spacing w:after="0" w:line="240" w:lineRule="auto"/>
              <w:jc w:val="both"/>
              <w:rPr>
                <w:rFonts w:ascii="Times New Roman" w:hAnsi="Times New Roman"/>
              </w:rPr>
            </w:pPr>
            <w:r w:rsidRPr="00A613D9">
              <w:rPr>
                <w:rFonts w:ascii="Times New Roman" w:hAnsi="Times New Roman"/>
              </w:rPr>
              <w:t xml:space="preserve">Priekšdaļā divas iegrieztas vertikālās kabatas ar </w:t>
            </w:r>
            <w:proofErr w:type="spellStart"/>
            <w:r w:rsidRPr="00A613D9">
              <w:rPr>
                <w:rFonts w:ascii="Times New Roman" w:hAnsi="Times New Roman"/>
              </w:rPr>
              <w:t>rāvējslēdžiem</w:t>
            </w:r>
            <w:proofErr w:type="spellEnd"/>
            <w:r w:rsidRPr="00A613D9">
              <w:rPr>
                <w:rFonts w:ascii="Times New Roman" w:hAnsi="Times New Roman"/>
              </w:rPr>
              <w:t xml:space="preserve"> (17.0±</w:t>
            </w:r>
            <w:smartTag w:uri="urn:schemas-microsoft-com:office:smarttags" w:element="metricconverter">
              <w:smartTagPr>
                <w:attr w:name="ProductID" w:val="0,1 cm"/>
              </w:smartTagPr>
              <w:r w:rsidRPr="00A613D9">
                <w:rPr>
                  <w:rFonts w:ascii="Times New Roman" w:hAnsi="Times New Roman"/>
                </w:rPr>
                <w:t>0,1 cm</w:t>
              </w:r>
            </w:smartTag>
            <w:r w:rsidRPr="00A613D9">
              <w:rPr>
                <w:rFonts w:ascii="Times New Roman" w:hAnsi="Times New Roman"/>
              </w:rPr>
              <w:t>) un līstītēm 17.0x2.0±0,5 cm. Kabata un līstīte nošūtas ar 1.0-1.5mm nošuvi. Attālums starp jostas vīli un kabatu– 4±0,5 cm, starp sāna vīli un kabatu – 6.0±0,5 cm.  Skatīties zīm. 1.9.</w:t>
            </w:r>
          </w:p>
        </w:tc>
        <w:tc>
          <w:tcPr>
            <w:tcW w:w="2897" w:type="dxa"/>
            <w:vMerge/>
          </w:tcPr>
          <w:p w:rsidR="007B419E" w:rsidRPr="00A613D9" w:rsidRDefault="007B419E" w:rsidP="00954C04">
            <w:pPr>
              <w:spacing w:after="0" w:line="240" w:lineRule="auto"/>
              <w:jc w:val="both"/>
              <w:rPr>
                <w:rFonts w:ascii="Times New Roman" w:hAnsi="Times New Roman"/>
              </w:rPr>
            </w:pPr>
          </w:p>
        </w:tc>
      </w:tr>
      <w:tr w:rsidR="007B419E" w:rsidRPr="00A613D9" w:rsidTr="007B419E">
        <w:tc>
          <w:tcPr>
            <w:tcW w:w="702" w:type="dxa"/>
            <w:shd w:val="clear" w:color="auto" w:fill="auto"/>
          </w:tcPr>
          <w:p w:rsidR="007B419E" w:rsidRPr="00A613D9" w:rsidRDefault="007B419E" w:rsidP="00954C04">
            <w:pPr>
              <w:spacing w:after="0" w:line="240" w:lineRule="auto"/>
              <w:jc w:val="center"/>
              <w:rPr>
                <w:rFonts w:ascii="Times New Roman" w:hAnsi="Times New Roman"/>
              </w:rPr>
            </w:pPr>
            <w:r w:rsidRPr="00A613D9">
              <w:rPr>
                <w:rFonts w:ascii="Times New Roman" w:hAnsi="Times New Roman"/>
              </w:rPr>
              <w:t>3.7.</w:t>
            </w:r>
          </w:p>
        </w:tc>
        <w:tc>
          <w:tcPr>
            <w:tcW w:w="1439" w:type="dxa"/>
            <w:shd w:val="clear" w:color="auto" w:fill="auto"/>
          </w:tcPr>
          <w:p w:rsidR="007B419E" w:rsidRPr="00A613D9" w:rsidRDefault="007B419E" w:rsidP="00954C04">
            <w:pPr>
              <w:spacing w:after="0" w:line="240" w:lineRule="auto"/>
              <w:rPr>
                <w:rFonts w:ascii="Times New Roman" w:hAnsi="Times New Roman"/>
              </w:rPr>
            </w:pPr>
            <w:r w:rsidRPr="00A613D9">
              <w:rPr>
                <w:rFonts w:ascii="Times New Roman" w:hAnsi="Times New Roman"/>
              </w:rPr>
              <w:t>Muguras iekškabatas</w:t>
            </w:r>
          </w:p>
        </w:tc>
        <w:tc>
          <w:tcPr>
            <w:tcW w:w="3915" w:type="dxa"/>
            <w:shd w:val="clear" w:color="auto" w:fill="auto"/>
          </w:tcPr>
          <w:p w:rsidR="007B419E" w:rsidRPr="00A613D9" w:rsidRDefault="007B419E" w:rsidP="00954C04">
            <w:pPr>
              <w:spacing w:after="0" w:line="240" w:lineRule="auto"/>
              <w:jc w:val="both"/>
              <w:rPr>
                <w:rFonts w:ascii="Times New Roman" w:hAnsi="Times New Roman"/>
              </w:rPr>
            </w:pPr>
            <w:r w:rsidRPr="00A613D9">
              <w:rPr>
                <w:rFonts w:ascii="Times New Roman" w:hAnsi="Times New Roman"/>
              </w:rPr>
              <w:t xml:space="preserve">Mugurdaļā ir divas horizontālas iegrieztas kabatas ar </w:t>
            </w:r>
            <w:proofErr w:type="spellStart"/>
            <w:r w:rsidRPr="00A613D9">
              <w:rPr>
                <w:rFonts w:ascii="Times New Roman" w:hAnsi="Times New Roman"/>
              </w:rPr>
              <w:t>rāvējslēdžiem</w:t>
            </w:r>
            <w:proofErr w:type="spellEnd"/>
            <w:r w:rsidRPr="00A613D9">
              <w:rPr>
                <w:rFonts w:ascii="Times New Roman" w:hAnsi="Times New Roman"/>
              </w:rPr>
              <w:t xml:space="preserve"> - 18.0±0,5 cm un </w:t>
            </w:r>
            <w:proofErr w:type="spellStart"/>
            <w:r w:rsidRPr="00A613D9">
              <w:rPr>
                <w:rFonts w:ascii="Times New Roman" w:hAnsi="Times New Roman"/>
              </w:rPr>
              <w:t>pārlokiem</w:t>
            </w:r>
            <w:proofErr w:type="spellEnd"/>
            <w:r w:rsidRPr="00A613D9">
              <w:rPr>
                <w:rFonts w:ascii="Times New Roman" w:hAnsi="Times New Roman"/>
              </w:rPr>
              <w:t xml:space="preserve"> - 18.0x5.0±0,5 cm, kuri piestiprināti ar </w:t>
            </w:r>
            <w:proofErr w:type="spellStart"/>
            <w:r w:rsidRPr="00A613D9">
              <w:rPr>
                <w:rFonts w:ascii="Times New Roman" w:hAnsi="Times New Roman"/>
              </w:rPr>
              <w:t>līplentu</w:t>
            </w:r>
            <w:proofErr w:type="spellEnd"/>
            <w:r w:rsidRPr="00A613D9">
              <w:rPr>
                <w:rFonts w:ascii="Times New Roman" w:hAnsi="Times New Roman"/>
              </w:rPr>
              <w:t xml:space="preserve"> – 15.0x1.0±</w:t>
            </w:r>
            <w:smartTag w:uri="urn:schemas-microsoft-com:office:smarttags" w:element="metricconverter">
              <w:smartTagPr>
                <w:attr w:name="ProductID" w:val="0,1 cm"/>
              </w:smartTagPr>
              <w:r w:rsidRPr="00A613D9">
                <w:rPr>
                  <w:rFonts w:ascii="Times New Roman" w:hAnsi="Times New Roman"/>
                </w:rPr>
                <w:t>0,1 cm</w:t>
              </w:r>
            </w:smartTag>
            <w:r w:rsidRPr="00A613D9">
              <w:rPr>
                <w:rFonts w:ascii="Times New Roman" w:hAnsi="Times New Roman"/>
              </w:rPr>
              <w:t xml:space="preserve">. </w:t>
            </w:r>
            <w:proofErr w:type="spellStart"/>
            <w:r w:rsidRPr="00A613D9">
              <w:rPr>
                <w:rFonts w:ascii="Times New Roman" w:hAnsi="Times New Roman"/>
              </w:rPr>
              <w:t>Pārloks</w:t>
            </w:r>
            <w:proofErr w:type="spellEnd"/>
            <w:r w:rsidRPr="00A613D9">
              <w:rPr>
                <w:rFonts w:ascii="Times New Roman" w:hAnsi="Times New Roman"/>
              </w:rPr>
              <w:t xml:space="preserve"> nošūts ar 1.0-1.5mm nošuvi un piešūts ar </w:t>
            </w:r>
            <w:proofErr w:type="spellStart"/>
            <w:r w:rsidRPr="00A613D9">
              <w:rPr>
                <w:rFonts w:ascii="Times New Roman" w:hAnsi="Times New Roman"/>
              </w:rPr>
              <w:t>dubultnošuvi</w:t>
            </w:r>
            <w:proofErr w:type="spellEnd"/>
            <w:r w:rsidRPr="00A613D9">
              <w:rPr>
                <w:rFonts w:ascii="Times New Roman" w:hAnsi="Times New Roman"/>
              </w:rPr>
              <w:t xml:space="preserve"> 1.0x5.0 ±</w:t>
            </w:r>
            <w:smartTag w:uri="urn:schemas-microsoft-com:office:smarttags" w:element="metricconverter">
              <w:smartTagPr>
                <w:attr w:name="ProductID" w:val="0,1 mm"/>
              </w:smartTagPr>
              <w:r w:rsidRPr="00A613D9">
                <w:rPr>
                  <w:rFonts w:ascii="Times New Roman" w:hAnsi="Times New Roman"/>
                </w:rPr>
                <w:t>0,1 mm</w:t>
              </w:r>
            </w:smartTag>
            <w:r w:rsidRPr="00A613D9">
              <w:rPr>
                <w:rFonts w:ascii="Times New Roman" w:hAnsi="Times New Roman"/>
              </w:rPr>
              <w:t>.  Pārloka galiem – nostiprinājuma vīles – 1.0±</w:t>
            </w:r>
            <w:smartTag w:uri="urn:schemas-microsoft-com:office:smarttags" w:element="metricconverter">
              <w:smartTagPr>
                <w:attr w:name="ProductID" w:val="0,1 cm"/>
              </w:smartTagPr>
              <w:r w:rsidRPr="00A613D9">
                <w:rPr>
                  <w:rFonts w:ascii="Times New Roman" w:hAnsi="Times New Roman"/>
                </w:rPr>
                <w:t>0,1 cm</w:t>
              </w:r>
            </w:smartTag>
            <w:r w:rsidRPr="00A613D9">
              <w:rPr>
                <w:rFonts w:ascii="Times New Roman" w:hAnsi="Times New Roman"/>
              </w:rPr>
              <w:t xml:space="preserve">. Atstarojoša materiāla </w:t>
            </w:r>
            <w:proofErr w:type="spellStart"/>
            <w:r w:rsidRPr="00A613D9">
              <w:rPr>
                <w:rFonts w:ascii="Times New Roman" w:hAnsi="Times New Roman"/>
              </w:rPr>
              <w:t>iekantējums</w:t>
            </w:r>
            <w:proofErr w:type="spellEnd"/>
            <w:r w:rsidRPr="00A613D9">
              <w:rPr>
                <w:rFonts w:ascii="Times New Roman" w:hAnsi="Times New Roman"/>
              </w:rPr>
              <w:t xml:space="preserve"> pārloka vīlē 2-3mm. Kabatas maisaudums (no pamatauduma) piestiprinās pie mugurdaļas ar apdares vīli 14.0x17.5±0,5cm cm. Kabatas  apakšējos stūros pa diagonāli uz pretējo stūri ir pogcaurumi – (1.5±</w:t>
            </w:r>
            <w:smartTag w:uri="urn:schemas-microsoft-com:office:smarttags" w:element="metricconverter">
              <w:smartTagPr>
                <w:attr w:name="ProductID" w:val="0,1 cm"/>
              </w:smartTagPr>
              <w:r w:rsidRPr="00A613D9">
                <w:rPr>
                  <w:rFonts w:ascii="Times New Roman" w:hAnsi="Times New Roman"/>
                </w:rPr>
                <w:t>0,1 cm</w:t>
              </w:r>
            </w:smartTag>
            <w:r w:rsidRPr="00A613D9">
              <w:rPr>
                <w:rFonts w:ascii="Times New Roman" w:hAnsi="Times New Roman"/>
              </w:rPr>
              <w:t>) ūdens izliešanai un netīrumu izbēršanai. Attālums starp jostas vīli un kabatas pārloku - 4.0±0,5 cm, starp sāna vīli un pārloku – 5.0±0,5 cm. Skat. zīm.  1.9.</w:t>
            </w:r>
          </w:p>
        </w:tc>
        <w:tc>
          <w:tcPr>
            <w:tcW w:w="2897" w:type="dxa"/>
            <w:vMerge/>
          </w:tcPr>
          <w:p w:rsidR="007B419E" w:rsidRPr="00A613D9" w:rsidRDefault="007B419E" w:rsidP="00954C04">
            <w:pPr>
              <w:spacing w:after="0" w:line="240" w:lineRule="auto"/>
              <w:jc w:val="both"/>
              <w:rPr>
                <w:rFonts w:ascii="Times New Roman" w:hAnsi="Times New Roman"/>
              </w:rPr>
            </w:pPr>
          </w:p>
        </w:tc>
      </w:tr>
      <w:tr w:rsidR="007B419E" w:rsidRPr="00A613D9" w:rsidTr="007B419E">
        <w:tc>
          <w:tcPr>
            <w:tcW w:w="702" w:type="dxa"/>
            <w:shd w:val="clear" w:color="auto" w:fill="auto"/>
          </w:tcPr>
          <w:p w:rsidR="007B419E" w:rsidRPr="00A613D9" w:rsidRDefault="007B419E" w:rsidP="00954C04">
            <w:pPr>
              <w:spacing w:after="0" w:line="240" w:lineRule="auto"/>
              <w:jc w:val="center"/>
              <w:rPr>
                <w:rFonts w:ascii="Times New Roman" w:hAnsi="Times New Roman"/>
              </w:rPr>
            </w:pPr>
            <w:r w:rsidRPr="00A613D9">
              <w:rPr>
                <w:rFonts w:ascii="Times New Roman" w:hAnsi="Times New Roman"/>
              </w:rPr>
              <w:t>3.8.</w:t>
            </w:r>
          </w:p>
        </w:tc>
        <w:tc>
          <w:tcPr>
            <w:tcW w:w="1439" w:type="dxa"/>
            <w:shd w:val="clear" w:color="auto" w:fill="auto"/>
          </w:tcPr>
          <w:p w:rsidR="007B419E" w:rsidRPr="00A613D9" w:rsidRDefault="007B419E" w:rsidP="00954C04">
            <w:pPr>
              <w:spacing w:after="0" w:line="240" w:lineRule="auto"/>
              <w:rPr>
                <w:rFonts w:ascii="Times New Roman" w:hAnsi="Times New Roman"/>
              </w:rPr>
            </w:pPr>
            <w:r w:rsidRPr="00A613D9">
              <w:rPr>
                <w:rFonts w:ascii="Times New Roman" w:hAnsi="Times New Roman"/>
              </w:rPr>
              <w:t xml:space="preserve">Sānu </w:t>
            </w:r>
            <w:proofErr w:type="spellStart"/>
            <w:r w:rsidRPr="00A613D9">
              <w:rPr>
                <w:rFonts w:ascii="Times New Roman" w:hAnsi="Times New Roman"/>
              </w:rPr>
              <w:t>ārkabatas</w:t>
            </w:r>
            <w:proofErr w:type="spellEnd"/>
          </w:p>
        </w:tc>
        <w:tc>
          <w:tcPr>
            <w:tcW w:w="3915" w:type="dxa"/>
            <w:shd w:val="clear" w:color="auto" w:fill="auto"/>
          </w:tcPr>
          <w:p w:rsidR="007B419E" w:rsidRPr="00A613D9" w:rsidRDefault="007B419E" w:rsidP="00954C04">
            <w:pPr>
              <w:spacing w:after="0" w:line="240" w:lineRule="auto"/>
              <w:jc w:val="both"/>
              <w:rPr>
                <w:rFonts w:ascii="Times New Roman" w:hAnsi="Times New Roman"/>
              </w:rPr>
            </w:pPr>
            <w:r w:rsidRPr="00A613D9">
              <w:rPr>
                <w:rFonts w:ascii="Times New Roman" w:hAnsi="Times New Roman"/>
              </w:rPr>
              <w:t xml:space="preserve">Sānos no jostas apakšējās malas līdz kabatas apakšējai malai 46±0,5 cm attālumā uzšūtas divas kabatas „portfelis”- 16.0x19.0x2.8±0,5 cm. Kabatām ir </w:t>
            </w:r>
            <w:proofErr w:type="spellStart"/>
            <w:r w:rsidRPr="00A613D9">
              <w:rPr>
                <w:rFonts w:ascii="Times New Roman" w:hAnsi="Times New Roman"/>
              </w:rPr>
              <w:t>slīpleņķa</w:t>
            </w:r>
            <w:proofErr w:type="spellEnd"/>
            <w:r w:rsidRPr="00A613D9">
              <w:rPr>
                <w:rFonts w:ascii="Times New Roman" w:hAnsi="Times New Roman"/>
              </w:rPr>
              <w:t xml:space="preserve"> (45˚, 2.5±0,5 cm) stūri. Virs kabatām (attālums – 1.0±</w:t>
            </w:r>
            <w:smartTag w:uri="urn:schemas-microsoft-com:office:smarttags" w:element="metricconverter">
              <w:smartTagPr>
                <w:attr w:name="ProductID" w:val="0,1 cm"/>
              </w:smartTagPr>
              <w:r w:rsidRPr="00A613D9">
                <w:rPr>
                  <w:rFonts w:ascii="Times New Roman" w:hAnsi="Times New Roman"/>
                </w:rPr>
                <w:t>0,1 cm</w:t>
              </w:r>
            </w:smartTag>
            <w:r w:rsidRPr="00A613D9">
              <w:rPr>
                <w:rFonts w:ascii="Times New Roman" w:hAnsi="Times New Roman"/>
              </w:rPr>
              <w:t>) uzšūti pārloki -5.0x16.5±0,3 cm, kuri piestiprinās pie kabatām ar 2 spiedpogām (</w:t>
            </w:r>
            <w:proofErr w:type="spellStart"/>
            <w:r w:rsidRPr="00A613D9">
              <w:rPr>
                <w:rFonts w:ascii="Times New Roman" w:hAnsi="Times New Roman"/>
              </w:rPr>
              <w:t>diam</w:t>
            </w:r>
            <w:proofErr w:type="spellEnd"/>
            <w:r w:rsidRPr="00A613D9">
              <w:rPr>
                <w:rFonts w:ascii="Times New Roman" w:hAnsi="Times New Roman"/>
              </w:rPr>
              <w:t xml:space="preserve">. 1.5±0,2 cm). Attālums starp </w:t>
            </w:r>
            <w:proofErr w:type="spellStart"/>
            <w:r w:rsidRPr="00A613D9">
              <w:rPr>
                <w:rFonts w:ascii="Times New Roman" w:hAnsi="Times New Roman"/>
              </w:rPr>
              <w:t>spiedpogam</w:t>
            </w:r>
            <w:proofErr w:type="spellEnd"/>
            <w:r w:rsidRPr="00A613D9">
              <w:rPr>
                <w:rFonts w:ascii="Times New Roman" w:hAnsi="Times New Roman"/>
              </w:rPr>
              <w:t xml:space="preserve"> – 13.5±0,5cm. Spiedpogas piestrādātas uz vienas auduma kārtas. </w:t>
            </w:r>
            <w:proofErr w:type="spellStart"/>
            <w:r w:rsidRPr="00A613D9">
              <w:rPr>
                <w:rFonts w:ascii="Times New Roman" w:hAnsi="Times New Roman"/>
              </w:rPr>
              <w:t>Pārloks</w:t>
            </w:r>
            <w:proofErr w:type="spellEnd"/>
            <w:r w:rsidRPr="00A613D9">
              <w:rPr>
                <w:rFonts w:ascii="Times New Roman" w:hAnsi="Times New Roman"/>
              </w:rPr>
              <w:t xml:space="preserve"> nošūts ar 1.0-1.5mm nošuvi un piešūts ar </w:t>
            </w:r>
            <w:proofErr w:type="spellStart"/>
            <w:r w:rsidRPr="00A613D9">
              <w:rPr>
                <w:rFonts w:ascii="Times New Roman" w:hAnsi="Times New Roman"/>
              </w:rPr>
              <w:t>dubultnošuvi</w:t>
            </w:r>
            <w:proofErr w:type="spellEnd"/>
            <w:r w:rsidRPr="00A613D9">
              <w:rPr>
                <w:rFonts w:ascii="Times New Roman" w:hAnsi="Times New Roman"/>
              </w:rPr>
              <w:t xml:space="preserve"> 5.0±</w:t>
            </w:r>
            <w:smartTag w:uri="urn:schemas-microsoft-com:office:smarttags" w:element="metricconverter">
              <w:smartTagPr>
                <w:attr w:name="ProductID" w:val="0,1 mm"/>
              </w:smartTagPr>
              <w:r w:rsidRPr="00A613D9">
                <w:rPr>
                  <w:rFonts w:ascii="Times New Roman" w:hAnsi="Times New Roman"/>
                </w:rPr>
                <w:t>0,1 mm</w:t>
              </w:r>
            </w:smartTag>
            <w:r w:rsidRPr="00A613D9">
              <w:rPr>
                <w:rFonts w:ascii="Times New Roman" w:hAnsi="Times New Roman"/>
              </w:rPr>
              <w:t>. Pārloka augšējiem galiem – nostiprinājuma vīles – 1.0±</w:t>
            </w:r>
            <w:smartTag w:uri="urn:schemas-microsoft-com:office:smarttags" w:element="metricconverter">
              <w:smartTagPr>
                <w:attr w:name="ProductID" w:val="0,1 cm"/>
              </w:smartTagPr>
              <w:r w:rsidRPr="00A613D9">
                <w:rPr>
                  <w:rFonts w:ascii="Times New Roman" w:hAnsi="Times New Roman"/>
                </w:rPr>
                <w:t>0,1 cm</w:t>
              </w:r>
            </w:smartTag>
            <w:r w:rsidRPr="00A613D9">
              <w:rPr>
                <w:rFonts w:ascii="Times New Roman" w:hAnsi="Times New Roman"/>
              </w:rPr>
              <w:t xml:space="preserve">. Atstarojoša materiāla </w:t>
            </w:r>
            <w:proofErr w:type="spellStart"/>
            <w:r w:rsidRPr="00A613D9">
              <w:rPr>
                <w:rFonts w:ascii="Times New Roman" w:hAnsi="Times New Roman"/>
              </w:rPr>
              <w:t>iekantējums</w:t>
            </w:r>
            <w:proofErr w:type="spellEnd"/>
            <w:r w:rsidRPr="00A613D9">
              <w:rPr>
                <w:rFonts w:ascii="Times New Roman" w:hAnsi="Times New Roman"/>
              </w:rPr>
              <w:t xml:space="preserve"> pārloka vīlē 2-3mm. </w:t>
            </w:r>
            <w:proofErr w:type="spellStart"/>
            <w:r w:rsidRPr="00A613D9">
              <w:rPr>
                <w:rFonts w:ascii="Times New Roman" w:hAnsi="Times New Roman"/>
              </w:rPr>
              <w:t>Pārlokiem</w:t>
            </w:r>
            <w:proofErr w:type="spellEnd"/>
            <w:r w:rsidRPr="00A613D9">
              <w:rPr>
                <w:rFonts w:ascii="Times New Roman" w:hAnsi="Times New Roman"/>
              </w:rPr>
              <w:t xml:space="preserve"> apakšā ir </w:t>
            </w:r>
            <w:proofErr w:type="spellStart"/>
            <w:r w:rsidRPr="00A613D9">
              <w:rPr>
                <w:rFonts w:ascii="Times New Roman" w:hAnsi="Times New Roman"/>
              </w:rPr>
              <w:t>slīpleņķa</w:t>
            </w:r>
            <w:proofErr w:type="spellEnd"/>
            <w:r w:rsidRPr="00A613D9">
              <w:rPr>
                <w:rFonts w:ascii="Times New Roman" w:hAnsi="Times New Roman"/>
              </w:rPr>
              <w:t xml:space="preserve"> (45˚, 2.2±</w:t>
            </w:r>
            <w:smartTag w:uri="urn:schemas-microsoft-com:office:smarttags" w:element="metricconverter">
              <w:smartTagPr>
                <w:attr w:name="ProductID" w:val="0,1 cm"/>
              </w:smartTagPr>
              <w:r w:rsidRPr="00A613D9">
                <w:rPr>
                  <w:rFonts w:ascii="Times New Roman" w:hAnsi="Times New Roman"/>
                </w:rPr>
                <w:t>0,1 cm</w:t>
              </w:r>
            </w:smartTag>
            <w:r w:rsidRPr="00A613D9">
              <w:rPr>
                <w:rFonts w:ascii="Times New Roman" w:hAnsi="Times New Roman"/>
              </w:rPr>
              <w:t xml:space="preserve">) stūri. Kabatas piešūtas ar 1.0-1.5mm nošuvi. Kabatas portfelis nošūts pa perimetru1.0-1.5mm. Kabatas augšēja mala nošūta ar nošuvi 2.0±0,2 cm. Kabatas augšējie stūri piešūti ar stiprinājuma vīli. </w:t>
            </w:r>
            <w:proofErr w:type="spellStart"/>
            <w:r w:rsidRPr="00A613D9">
              <w:rPr>
                <w:rFonts w:ascii="Times New Roman" w:hAnsi="Times New Roman"/>
              </w:rPr>
              <w:t>Pārloks</w:t>
            </w:r>
            <w:proofErr w:type="spellEnd"/>
            <w:r w:rsidRPr="00A613D9">
              <w:rPr>
                <w:rFonts w:ascii="Times New Roman" w:hAnsi="Times New Roman"/>
              </w:rPr>
              <w:t xml:space="preserve"> atrodas ne vairāk kā 26.5±</w:t>
            </w:r>
            <w:smartTag w:uri="urn:schemas-microsoft-com:office:smarttags" w:element="metricconverter">
              <w:smartTagPr>
                <w:attr w:name="ProductID" w:val="0,1 cm"/>
              </w:smartTagPr>
              <w:r w:rsidRPr="00A613D9">
                <w:rPr>
                  <w:rFonts w:ascii="Times New Roman" w:hAnsi="Times New Roman"/>
                </w:rPr>
                <w:t>0,1 cm</w:t>
              </w:r>
            </w:smartTag>
            <w:r w:rsidRPr="00A613D9">
              <w:rPr>
                <w:rFonts w:ascii="Times New Roman" w:hAnsi="Times New Roman"/>
              </w:rPr>
              <w:t xml:space="preserve"> no jostas vīles un 4.5±</w:t>
            </w:r>
            <w:smartTag w:uri="urn:schemas-microsoft-com:office:smarttags" w:element="metricconverter">
              <w:smartTagPr>
                <w:attr w:name="ProductID" w:val="0,5 cm"/>
              </w:smartTagPr>
              <w:r w:rsidRPr="00A613D9">
                <w:rPr>
                  <w:rFonts w:ascii="Times New Roman" w:hAnsi="Times New Roman"/>
                </w:rPr>
                <w:t>0,5 cm</w:t>
              </w:r>
            </w:smartTag>
            <w:r w:rsidRPr="00A613D9">
              <w:rPr>
                <w:rFonts w:ascii="Times New Roman" w:hAnsi="Times New Roman"/>
              </w:rPr>
              <w:t xml:space="preserve"> no sānu kabatas apakšējās </w:t>
            </w:r>
            <w:r w:rsidRPr="00A613D9">
              <w:rPr>
                <w:rFonts w:ascii="Times New Roman" w:hAnsi="Times New Roman"/>
              </w:rPr>
              <w:lastRenderedPageBreak/>
              <w:t>malas. Skat. zīm.  1.9.</w:t>
            </w:r>
          </w:p>
        </w:tc>
        <w:tc>
          <w:tcPr>
            <w:tcW w:w="2897" w:type="dxa"/>
            <w:vMerge/>
          </w:tcPr>
          <w:p w:rsidR="007B419E" w:rsidRPr="00A613D9" w:rsidRDefault="007B419E" w:rsidP="00954C04">
            <w:pPr>
              <w:spacing w:after="0" w:line="240" w:lineRule="auto"/>
              <w:jc w:val="both"/>
              <w:rPr>
                <w:rFonts w:ascii="Times New Roman" w:hAnsi="Times New Roman"/>
              </w:rPr>
            </w:pPr>
          </w:p>
        </w:tc>
      </w:tr>
      <w:tr w:rsidR="007B419E" w:rsidRPr="00A613D9" w:rsidTr="007B419E">
        <w:tc>
          <w:tcPr>
            <w:tcW w:w="702" w:type="dxa"/>
            <w:shd w:val="clear" w:color="auto" w:fill="auto"/>
          </w:tcPr>
          <w:p w:rsidR="007B419E" w:rsidRPr="00A613D9" w:rsidRDefault="007B419E" w:rsidP="00954C04">
            <w:pPr>
              <w:spacing w:after="0" w:line="240" w:lineRule="auto"/>
              <w:jc w:val="center"/>
              <w:rPr>
                <w:rFonts w:ascii="Times New Roman" w:hAnsi="Times New Roman"/>
              </w:rPr>
            </w:pPr>
            <w:r w:rsidRPr="00A613D9">
              <w:rPr>
                <w:rFonts w:ascii="Times New Roman" w:hAnsi="Times New Roman"/>
              </w:rPr>
              <w:lastRenderedPageBreak/>
              <w:t>3.9.</w:t>
            </w:r>
          </w:p>
        </w:tc>
        <w:tc>
          <w:tcPr>
            <w:tcW w:w="1439" w:type="dxa"/>
            <w:shd w:val="clear" w:color="auto" w:fill="auto"/>
          </w:tcPr>
          <w:p w:rsidR="007B419E" w:rsidRPr="00A613D9" w:rsidRDefault="007B419E" w:rsidP="00954C04">
            <w:pPr>
              <w:spacing w:after="0" w:line="240" w:lineRule="auto"/>
              <w:rPr>
                <w:rFonts w:ascii="Times New Roman" w:hAnsi="Times New Roman"/>
              </w:rPr>
            </w:pPr>
            <w:r w:rsidRPr="00A613D9">
              <w:rPr>
                <w:rFonts w:ascii="Times New Roman" w:hAnsi="Times New Roman"/>
              </w:rPr>
              <w:t>Stari</w:t>
            </w:r>
          </w:p>
        </w:tc>
        <w:tc>
          <w:tcPr>
            <w:tcW w:w="3915" w:type="dxa"/>
            <w:shd w:val="clear" w:color="auto" w:fill="auto"/>
          </w:tcPr>
          <w:p w:rsidR="007B419E" w:rsidRPr="00A613D9" w:rsidRDefault="007B419E" w:rsidP="00954C04">
            <w:pPr>
              <w:spacing w:after="0" w:line="240" w:lineRule="auto"/>
              <w:jc w:val="both"/>
              <w:rPr>
                <w:rFonts w:ascii="Times New Roman" w:hAnsi="Times New Roman"/>
              </w:rPr>
            </w:pPr>
            <w:r w:rsidRPr="00A613D9">
              <w:rPr>
                <w:rFonts w:ascii="Times New Roman" w:hAnsi="Times New Roman"/>
              </w:rPr>
              <w:t xml:space="preserve">Bikšu stari taisni. Bikšu staras apakšā ārējā sānu vīlē iestrādāts 30cm spirālveida </w:t>
            </w:r>
            <w:proofErr w:type="spellStart"/>
            <w:r w:rsidRPr="00A613D9">
              <w:rPr>
                <w:rFonts w:ascii="Times New Roman" w:hAnsi="Times New Roman"/>
              </w:rPr>
              <w:t>rāvējslēdzis</w:t>
            </w:r>
            <w:proofErr w:type="spellEnd"/>
            <w:r w:rsidRPr="00A613D9">
              <w:rPr>
                <w:rFonts w:ascii="Times New Roman" w:hAnsi="Times New Roman"/>
              </w:rPr>
              <w:t xml:space="preserve">. Uz rāvējslēdzēja aizdares sloksnes 32.0 x2.5±0,5cm uzšūta 2.5 ±0,5cm plata lenta no pelēka gaismu atstarojoša materiāla. </w:t>
            </w:r>
            <w:r w:rsidRPr="00A613D9">
              <w:rPr>
                <w:rFonts w:ascii="Times New Roman" w:hAnsi="Times New Roman"/>
                <w:shd w:val="clear" w:color="auto" w:fill="FFFFFF"/>
              </w:rPr>
              <w:t xml:space="preserve">Bikšu galā pie aizdares sloksnes piešūta 10.5x5.0cm±0,5cm no pamata auduma sloksne ar </w:t>
            </w:r>
            <w:proofErr w:type="spellStart"/>
            <w:r w:rsidRPr="00A613D9">
              <w:rPr>
                <w:rFonts w:ascii="Times New Roman" w:hAnsi="Times New Roman"/>
                <w:shd w:val="clear" w:color="auto" w:fill="FFFFFF"/>
              </w:rPr>
              <w:t>līplentu</w:t>
            </w:r>
            <w:proofErr w:type="spellEnd"/>
            <w:r w:rsidRPr="00A613D9">
              <w:rPr>
                <w:rFonts w:ascii="Times New Roman" w:hAnsi="Times New Roman"/>
                <w:shd w:val="clear" w:color="auto" w:fill="FFFFFF"/>
              </w:rPr>
              <w:t xml:space="preserve"> galā, rāvējslēdzēja aizdares sloksnes papildus nostiprināšanai. Staras apakšmala nošūta ar </w:t>
            </w:r>
            <w:proofErr w:type="spellStart"/>
            <w:r w:rsidRPr="00A613D9">
              <w:rPr>
                <w:rFonts w:ascii="Times New Roman" w:hAnsi="Times New Roman"/>
                <w:shd w:val="clear" w:color="auto" w:fill="FFFFFF"/>
              </w:rPr>
              <w:t>dubultnošuvi</w:t>
            </w:r>
            <w:proofErr w:type="spellEnd"/>
            <w:r w:rsidRPr="00A613D9">
              <w:rPr>
                <w:rFonts w:ascii="Times New Roman" w:hAnsi="Times New Roman"/>
                <w:shd w:val="clear" w:color="auto" w:fill="FFFFFF"/>
              </w:rPr>
              <w:t xml:space="preserve"> 0.1x2.0±</w:t>
            </w:r>
            <w:smartTag w:uri="urn:schemas-microsoft-com:office:smarttags" w:element="metricconverter">
              <w:smartTagPr>
                <w:attr w:name="ProductID" w:val="0,1 cm"/>
              </w:smartTagPr>
              <w:r w:rsidRPr="00A613D9">
                <w:rPr>
                  <w:rFonts w:ascii="Times New Roman" w:hAnsi="Times New Roman"/>
                  <w:shd w:val="clear" w:color="auto" w:fill="FFFFFF"/>
                </w:rPr>
                <w:t>0,1 cm</w:t>
              </w:r>
            </w:smartTag>
            <w:r w:rsidRPr="00A613D9">
              <w:rPr>
                <w:rFonts w:ascii="Times New Roman" w:hAnsi="Times New Roman"/>
                <w:shd w:val="clear" w:color="auto" w:fill="FFFFFF"/>
              </w:rPr>
              <w:t>. Skat.zīm.1.9.</w:t>
            </w:r>
          </w:p>
        </w:tc>
        <w:tc>
          <w:tcPr>
            <w:tcW w:w="2897" w:type="dxa"/>
            <w:vMerge/>
          </w:tcPr>
          <w:p w:rsidR="007B419E" w:rsidRPr="00A613D9" w:rsidRDefault="007B419E" w:rsidP="00954C04">
            <w:pPr>
              <w:spacing w:after="0" w:line="240" w:lineRule="auto"/>
              <w:jc w:val="both"/>
              <w:rPr>
                <w:rFonts w:ascii="Times New Roman" w:hAnsi="Times New Roman"/>
              </w:rPr>
            </w:pPr>
          </w:p>
        </w:tc>
      </w:tr>
      <w:tr w:rsidR="007B419E" w:rsidRPr="00A613D9" w:rsidTr="007B419E">
        <w:tc>
          <w:tcPr>
            <w:tcW w:w="702" w:type="dxa"/>
            <w:shd w:val="clear" w:color="auto" w:fill="auto"/>
          </w:tcPr>
          <w:p w:rsidR="007B419E" w:rsidRPr="00A613D9" w:rsidRDefault="007B419E" w:rsidP="00954C04">
            <w:pPr>
              <w:spacing w:after="0" w:line="240" w:lineRule="auto"/>
              <w:jc w:val="center"/>
              <w:rPr>
                <w:rFonts w:ascii="Times New Roman" w:hAnsi="Times New Roman"/>
              </w:rPr>
            </w:pPr>
            <w:r w:rsidRPr="00A613D9">
              <w:rPr>
                <w:rFonts w:ascii="Times New Roman" w:hAnsi="Times New Roman"/>
              </w:rPr>
              <w:t>3.10.</w:t>
            </w:r>
          </w:p>
        </w:tc>
        <w:tc>
          <w:tcPr>
            <w:tcW w:w="1439" w:type="dxa"/>
            <w:shd w:val="clear" w:color="auto" w:fill="auto"/>
          </w:tcPr>
          <w:p w:rsidR="007B419E" w:rsidRPr="00A613D9" w:rsidRDefault="007B419E" w:rsidP="00954C04">
            <w:pPr>
              <w:spacing w:after="0" w:line="240" w:lineRule="auto"/>
              <w:rPr>
                <w:rFonts w:ascii="Times New Roman" w:hAnsi="Times New Roman"/>
              </w:rPr>
            </w:pPr>
            <w:proofErr w:type="spellStart"/>
            <w:r w:rsidRPr="00A613D9">
              <w:rPr>
                <w:rFonts w:ascii="Times New Roman" w:hAnsi="Times New Roman"/>
              </w:rPr>
              <w:t>Iekšdaļa</w:t>
            </w:r>
            <w:proofErr w:type="spellEnd"/>
          </w:p>
        </w:tc>
        <w:tc>
          <w:tcPr>
            <w:tcW w:w="3915" w:type="dxa"/>
            <w:shd w:val="clear" w:color="auto" w:fill="auto"/>
          </w:tcPr>
          <w:p w:rsidR="007B419E" w:rsidRPr="00A613D9" w:rsidRDefault="007B419E" w:rsidP="00954C04">
            <w:pPr>
              <w:spacing w:after="0" w:line="240" w:lineRule="auto"/>
              <w:rPr>
                <w:rFonts w:ascii="Times New Roman" w:hAnsi="Times New Roman"/>
              </w:rPr>
            </w:pPr>
            <w:r w:rsidRPr="00A613D9">
              <w:rPr>
                <w:rFonts w:ascii="Times New Roman" w:hAnsi="Times New Roman"/>
              </w:rPr>
              <w:t xml:space="preserve">Bikšu </w:t>
            </w:r>
            <w:proofErr w:type="spellStart"/>
            <w:r w:rsidRPr="00A613D9">
              <w:rPr>
                <w:rFonts w:ascii="Times New Roman" w:hAnsi="Times New Roman"/>
              </w:rPr>
              <w:t>iekšdaļa</w:t>
            </w:r>
            <w:proofErr w:type="spellEnd"/>
            <w:r w:rsidRPr="00A613D9">
              <w:rPr>
                <w:rFonts w:ascii="Times New Roman" w:hAnsi="Times New Roman"/>
              </w:rPr>
              <w:t xml:space="preserve">: </w:t>
            </w:r>
          </w:p>
          <w:p w:rsidR="007B419E" w:rsidRPr="00A613D9" w:rsidRDefault="007B419E" w:rsidP="00954C04">
            <w:pPr>
              <w:spacing w:after="0" w:line="240" w:lineRule="auto"/>
              <w:jc w:val="both"/>
              <w:rPr>
                <w:rFonts w:ascii="Times New Roman" w:hAnsi="Times New Roman"/>
              </w:rPr>
            </w:pPr>
            <w:r w:rsidRPr="00A613D9">
              <w:rPr>
                <w:rFonts w:ascii="Times New Roman" w:hAnsi="Times New Roman"/>
              </w:rPr>
              <w:t xml:space="preserve">1)iekšējā apakšmala apstrādāta ar </w:t>
            </w:r>
            <w:proofErr w:type="spellStart"/>
            <w:r w:rsidRPr="00A613D9">
              <w:rPr>
                <w:rFonts w:ascii="Times New Roman" w:hAnsi="Times New Roman"/>
              </w:rPr>
              <w:t>zemapmali</w:t>
            </w:r>
            <w:proofErr w:type="spellEnd"/>
            <w:r w:rsidRPr="00A613D9">
              <w:rPr>
                <w:rFonts w:ascii="Times New Roman" w:hAnsi="Times New Roman"/>
              </w:rPr>
              <w:t xml:space="preserve"> no pamatauduma – 12±0,5 cm augstumā;</w:t>
            </w:r>
          </w:p>
          <w:p w:rsidR="007B419E" w:rsidRPr="00A613D9" w:rsidRDefault="007B419E" w:rsidP="00954C04">
            <w:pPr>
              <w:spacing w:after="0" w:line="240" w:lineRule="auto"/>
              <w:rPr>
                <w:rFonts w:ascii="Times New Roman" w:hAnsi="Times New Roman"/>
              </w:rPr>
            </w:pPr>
            <w:r w:rsidRPr="00A613D9">
              <w:rPr>
                <w:rFonts w:ascii="Times New Roman" w:hAnsi="Times New Roman"/>
              </w:rPr>
              <w:t xml:space="preserve">3)odere – </w:t>
            </w:r>
            <w:proofErr w:type="spellStart"/>
            <w:r w:rsidRPr="00A613D9">
              <w:rPr>
                <w:rFonts w:ascii="Times New Roman" w:hAnsi="Times New Roman"/>
              </w:rPr>
              <w:t>tīklveida</w:t>
            </w:r>
            <w:proofErr w:type="spellEnd"/>
            <w:r w:rsidRPr="00A613D9">
              <w:rPr>
                <w:rFonts w:ascii="Times New Roman" w:hAnsi="Times New Roman"/>
              </w:rPr>
              <w:t xml:space="preserve"> poliestera audums piestrādāta pie </w:t>
            </w:r>
            <w:proofErr w:type="spellStart"/>
            <w:r w:rsidRPr="00A613D9">
              <w:rPr>
                <w:rFonts w:ascii="Times New Roman" w:hAnsi="Times New Roman"/>
              </w:rPr>
              <w:t>zemapmales</w:t>
            </w:r>
            <w:proofErr w:type="spellEnd"/>
            <w:r w:rsidRPr="00A613D9">
              <w:rPr>
                <w:rFonts w:ascii="Times New Roman" w:hAnsi="Times New Roman"/>
              </w:rPr>
              <w:t>.</w:t>
            </w:r>
          </w:p>
          <w:p w:rsidR="007B419E" w:rsidRPr="00A613D9" w:rsidRDefault="007B419E" w:rsidP="00954C04">
            <w:pPr>
              <w:spacing w:after="0" w:line="240" w:lineRule="auto"/>
              <w:rPr>
                <w:rFonts w:ascii="Times New Roman" w:hAnsi="Times New Roman"/>
              </w:rPr>
            </w:pPr>
          </w:p>
        </w:tc>
        <w:tc>
          <w:tcPr>
            <w:tcW w:w="2897" w:type="dxa"/>
            <w:vMerge/>
          </w:tcPr>
          <w:p w:rsidR="007B419E" w:rsidRPr="00A613D9" w:rsidRDefault="007B419E" w:rsidP="00954C04">
            <w:pPr>
              <w:spacing w:after="0" w:line="240" w:lineRule="auto"/>
              <w:rPr>
                <w:rFonts w:ascii="Times New Roman" w:hAnsi="Times New Roman"/>
              </w:rPr>
            </w:pPr>
          </w:p>
        </w:tc>
      </w:tr>
      <w:tr w:rsidR="007B419E" w:rsidRPr="00A613D9" w:rsidTr="007B419E">
        <w:tc>
          <w:tcPr>
            <w:tcW w:w="702" w:type="dxa"/>
            <w:shd w:val="clear" w:color="auto" w:fill="auto"/>
          </w:tcPr>
          <w:p w:rsidR="007B419E" w:rsidRPr="00A613D9" w:rsidRDefault="007B419E" w:rsidP="00954C04">
            <w:pPr>
              <w:spacing w:after="0" w:line="240" w:lineRule="auto"/>
              <w:jc w:val="center"/>
              <w:rPr>
                <w:rFonts w:ascii="Times New Roman" w:hAnsi="Times New Roman"/>
              </w:rPr>
            </w:pPr>
            <w:r w:rsidRPr="00A613D9">
              <w:rPr>
                <w:rFonts w:ascii="Times New Roman" w:hAnsi="Times New Roman"/>
              </w:rPr>
              <w:t>3.11.</w:t>
            </w:r>
          </w:p>
        </w:tc>
        <w:tc>
          <w:tcPr>
            <w:tcW w:w="1439" w:type="dxa"/>
            <w:shd w:val="clear" w:color="auto" w:fill="auto"/>
          </w:tcPr>
          <w:p w:rsidR="007B419E" w:rsidRPr="00A613D9" w:rsidRDefault="007B419E" w:rsidP="00954C04">
            <w:pPr>
              <w:spacing w:after="0" w:line="240" w:lineRule="auto"/>
              <w:rPr>
                <w:rFonts w:ascii="Times New Roman" w:hAnsi="Times New Roman"/>
              </w:rPr>
            </w:pPr>
            <w:r w:rsidRPr="00A613D9">
              <w:rPr>
                <w:rFonts w:ascii="Times New Roman" w:hAnsi="Times New Roman"/>
              </w:rPr>
              <w:t>Vīles</w:t>
            </w:r>
          </w:p>
        </w:tc>
        <w:tc>
          <w:tcPr>
            <w:tcW w:w="3915" w:type="dxa"/>
            <w:shd w:val="clear" w:color="auto" w:fill="auto"/>
          </w:tcPr>
          <w:p w:rsidR="007B419E" w:rsidRPr="00A613D9" w:rsidRDefault="007B419E" w:rsidP="00954C04">
            <w:pPr>
              <w:spacing w:after="0" w:line="240" w:lineRule="auto"/>
              <w:jc w:val="both"/>
              <w:rPr>
                <w:rFonts w:ascii="Times New Roman" w:hAnsi="Times New Roman"/>
              </w:rPr>
            </w:pPr>
            <w:r w:rsidRPr="00A613D9">
              <w:rPr>
                <w:rFonts w:ascii="Times New Roman" w:hAnsi="Times New Roman"/>
              </w:rPr>
              <w:t>Sāna vīles garums līdz jostas vīlei – 108.0±0,5 cm. Soļa vīles garums – 83.0±0,5 cm. Sēžu vīles garums līdz jostas vīlei – 28.0±0,5 cm (priekšdaļā) + 39.5±0,5 cm (mugurdaļā). Bikses apakšmalas platums – 25.0±0,5 cm (50.0±0,5 cm).</w:t>
            </w:r>
          </w:p>
          <w:p w:rsidR="007B419E" w:rsidRPr="00A613D9" w:rsidRDefault="007B419E" w:rsidP="00954C04">
            <w:pPr>
              <w:spacing w:after="0" w:line="240" w:lineRule="auto"/>
              <w:rPr>
                <w:rFonts w:ascii="Times New Roman" w:hAnsi="Times New Roman"/>
              </w:rPr>
            </w:pPr>
            <w:r w:rsidRPr="00A613D9">
              <w:rPr>
                <w:rFonts w:ascii="Times New Roman" w:hAnsi="Times New Roman"/>
              </w:rPr>
              <w:t>Sāna un sēžu vīles nošūtas ar nošuvi 1.0-1.5mm.</w:t>
            </w:r>
          </w:p>
        </w:tc>
        <w:tc>
          <w:tcPr>
            <w:tcW w:w="2897" w:type="dxa"/>
            <w:vMerge/>
          </w:tcPr>
          <w:p w:rsidR="007B419E" w:rsidRPr="00A613D9" w:rsidRDefault="007B419E" w:rsidP="00954C04">
            <w:pPr>
              <w:spacing w:after="0" w:line="240" w:lineRule="auto"/>
              <w:jc w:val="both"/>
              <w:rPr>
                <w:rFonts w:ascii="Times New Roman" w:hAnsi="Times New Roman"/>
              </w:rPr>
            </w:pPr>
          </w:p>
        </w:tc>
      </w:tr>
      <w:tr w:rsidR="007B419E" w:rsidRPr="00A613D9" w:rsidTr="007B419E">
        <w:tc>
          <w:tcPr>
            <w:tcW w:w="702" w:type="dxa"/>
            <w:shd w:val="clear" w:color="auto" w:fill="auto"/>
          </w:tcPr>
          <w:p w:rsidR="007B419E" w:rsidRPr="00A613D9" w:rsidRDefault="007B419E" w:rsidP="00954C04">
            <w:pPr>
              <w:spacing w:after="0" w:line="240" w:lineRule="auto"/>
              <w:jc w:val="center"/>
              <w:rPr>
                <w:rFonts w:ascii="Times New Roman" w:hAnsi="Times New Roman"/>
              </w:rPr>
            </w:pPr>
            <w:r w:rsidRPr="00A613D9">
              <w:rPr>
                <w:rFonts w:ascii="Times New Roman" w:hAnsi="Times New Roman"/>
              </w:rPr>
              <w:t>3.12.</w:t>
            </w:r>
          </w:p>
        </w:tc>
        <w:tc>
          <w:tcPr>
            <w:tcW w:w="1439" w:type="dxa"/>
            <w:shd w:val="clear" w:color="auto" w:fill="auto"/>
          </w:tcPr>
          <w:p w:rsidR="007B419E" w:rsidRPr="00A613D9" w:rsidRDefault="007B419E" w:rsidP="00954C04">
            <w:pPr>
              <w:spacing w:after="0" w:line="240" w:lineRule="auto"/>
              <w:rPr>
                <w:rFonts w:ascii="Times New Roman" w:hAnsi="Times New Roman"/>
              </w:rPr>
            </w:pPr>
            <w:r w:rsidRPr="00A613D9">
              <w:rPr>
                <w:rFonts w:ascii="Times New Roman" w:hAnsi="Times New Roman"/>
              </w:rPr>
              <w:t>Skices</w:t>
            </w:r>
          </w:p>
        </w:tc>
        <w:tc>
          <w:tcPr>
            <w:tcW w:w="3915" w:type="dxa"/>
            <w:shd w:val="clear" w:color="auto" w:fill="auto"/>
          </w:tcPr>
          <w:p w:rsidR="007B419E" w:rsidRPr="00A613D9" w:rsidRDefault="007B419E" w:rsidP="00954C04">
            <w:pPr>
              <w:spacing w:after="0" w:line="240" w:lineRule="auto"/>
              <w:rPr>
                <w:rFonts w:ascii="Times New Roman" w:hAnsi="Times New Roman"/>
              </w:rPr>
            </w:pPr>
            <w:r w:rsidRPr="00A613D9">
              <w:rPr>
                <w:rFonts w:ascii="Times New Roman" w:hAnsi="Times New Roman"/>
              </w:rPr>
              <w:t>Skat. zīmējumus Nr:1.7; 1.8; 1.9.</w:t>
            </w:r>
          </w:p>
        </w:tc>
        <w:tc>
          <w:tcPr>
            <w:tcW w:w="2897" w:type="dxa"/>
            <w:vMerge/>
          </w:tcPr>
          <w:p w:rsidR="007B419E" w:rsidRPr="00A613D9" w:rsidRDefault="007B419E" w:rsidP="00954C04">
            <w:pPr>
              <w:spacing w:after="0" w:line="240" w:lineRule="auto"/>
              <w:rPr>
                <w:rFonts w:ascii="Times New Roman" w:hAnsi="Times New Roman"/>
              </w:rPr>
            </w:pPr>
          </w:p>
        </w:tc>
      </w:tr>
    </w:tbl>
    <w:p w:rsidR="003F59D0" w:rsidRPr="00A613D9" w:rsidRDefault="003F59D0" w:rsidP="003F59D0">
      <w:pPr>
        <w:spacing w:after="0" w:line="240" w:lineRule="auto"/>
        <w:rPr>
          <w:rFonts w:ascii="Times New Roman" w:hAnsi="Times New Roman"/>
        </w:rPr>
      </w:pPr>
    </w:p>
    <w:p w:rsidR="003F59D0" w:rsidRPr="00A613D9" w:rsidRDefault="003F59D0" w:rsidP="003F59D0">
      <w:pPr>
        <w:spacing w:after="0" w:line="240" w:lineRule="auto"/>
        <w:rPr>
          <w:rFonts w:ascii="Times New Roman" w:hAnsi="Times New Roman"/>
          <w:b/>
          <w:u w:val="single"/>
        </w:rPr>
      </w:pPr>
      <w:r w:rsidRPr="00A613D9">
        <w:rPr>
          <w:rFonts w:ascii="Times New Roman" w:hAnsi="Times New Roman"/>
          <w:b/>
        </w:rPr>
        <w:t xml:space="preserve">4. </w:t>
      </w:r>
      <w:r w:rsidRPr="00A613D9">
        <w:rPr>
          <w:rFonts w:ascii="Times New Roman" w:hAnsi="Times New Roman"/>
          <w:b/>
          <w:u w:val="single"/>
        </w:rPr>
        <w:t>Citas prasības kostīmam</w:t>
      </w:r>
    </w:p>
    <w:p w:rsidR="003F59D0" w:rsidRPr="00A613D9" w:rsidRDefault="003F59D0" w:rsidP="003F59D0">
      <w:pPr>
        <w:widowControl w:val="0"/>
        <w:tabs>
          <w:tab w:val="left" w:pos="1132"/>
          <w:tab w:val="left" w:pos="2263"/>
        </w:tabs>
        <w:suppressAutoHyphens/>
        <w:spacing w:after="0" w:line="240" w:lineRule="auto"/>
        <w:jc w:val="both"/>
        <w:rPr>
          <w:rFonts w:ascii="Times New Roman" w:hAnsi="Times New Roman"/>
        </w:rPr>
      </w:pPr>
      <w:r w:rsidRPr="00A613D9">
        <w:rPr>
          <w:rFonts w:ascii="Times New Roman" w:hAnsi="Times New Roman"/>
        </w:rPr>
        <w:t>4.1.Dūriena biezums - 4x1.0cm</w:t>
      </w:r>
    </w:p>
    <w:p w:rsidR="003F59D0" w:rsidRPr="00A613D9" w:rsidRDefault="003F59D0" w:rsidP="003F59D0">
      <w:pPr>
        <w:tabs>
          <w:tab w:val="left" w:pos="283"/>
          <w:tab w:val="left" w:pos="1414"/>
        </w:tabs>
        <w:spacing w:after="0" w:line="240" w:lineRule="auto"/>
        <w:jc w:val="both"/>
        <w:rPr>
          <w:rFonts w:ascii="Times New Roman" w:hAnsi="Times New Roman"/>
        </w:rPr>
      </w:pPr>
      <w:r w:rsidRPr="00A613D9">
        <w:rPr>
          <w:rFonts w:ascii="Times New Roman" w:hAnsi="Times New Roman"/>
        </w:rPr>
        <w:t>4.2.Nostiprināts vīles sākums un nobeigums.</w:t>
      </w:r>
    </w:p>
    <w:p w:rsidR="003F59D0" w:rsidRPr="00A613D9" w:rsidRDefault="003F59D0" w:rsidP="003F59D0">
      <w:pPr>
        <w:tabs>
          <w:tab w:val="left" w:pos="283"/>
          <w:tab w:val="left" w:pos="1414"/>
        </w:tabs>
        <w:spacing w:after="0" w:line="240" w:lineRule="auto"/>
        <w:jc w:val="both"/>
        <w:rPr>
          <w:rFonts w:ascii="Times New Roman" w:hAnsi="Times New Roman"/>
          <w:u w:val="single"/>
        </w:rPr>
      </w:pPr>
      <w:r w:rsidRPr="00A613D9">
        <w:rPr>
          <w:rFonts w:ascii="Times New Roman" w:hAnsi="Times New Roman"/>
        </w:rPr>
        <w:t>4.3.Vīļu nostiprinājums ar līmēšanas speciālo iekārtu.</w:t>
      </w:r>
      <w:r w:rsidRPr="00A613D9">
        <w:rPr>
          <w:rFonts w:ascii="Times New Roman" w:hAnsi="Times New Roman"/>
          <w:u w:val="single"/>
        </w:rPr>
        <w:t xml:space="preserve"> </w:t>
      </w:r>
    </w:p>
    <w:p w:rsidR="003F59D0" w:rsidRPr="00A613D9" w:rsidRDefault="003F59D0" w:rsidP="003F59D0">
      <w:pPr>
        <w:spacing w:after="0" w:line="240" w:lineRule="auto"/>
        <w:jc w:val="both"/>
        <w:rPr>
          <w:rFonts w:ascii="Times New Roman" w:hAnsi="Times New Roman"/>
        </w:rPr>
      </w:pPr>
      <w:r w:rsidRPr="00A613D9">
        <w:rPr>
          <w:rFonts w:ascii="Times New Roman" w:hAnsi="Times New Roman"/>
        </w:rPr>
        <w:t>4.4.Kostīmu izgatavošanas procesā pielietojamas tādas tehnoloģijas, iekārtas un palīgierīces, kas paredzētas GORE-TEX vai ekvivalenta auduma apstrādei.</w:t>
      </w:r>
    </w:p>
    <w:p w:rsidR="003F59D0" w:rsidRPr="00A613D9" w:rsidRDefault="003F59D0" w:rsidP="003F59D0">
      <w:pPr>
        <w:spacing w:after="0" w:line="240" w:lineRule="auto"/>
        <w:jc w:val="both"/>
        <w:rPr>
          <w:rFonts w:ascii="Times New Roman" w:hAnsi="Times New Roman"/>
        </w:rPr>
      </w:pPr>
      <w:r w:rsidRPr="00A613D9">
        <w:rPr>
          <w:rFonts w:ascii="Times New Roman" w:hAnsi="Times New Roman"/>
        </w:rPr>
        <w:t>4.5. Kostīmu drīkst mazgāt veļasmašīnā.</w:t>
      </w:r>
    </w:p>
    <w:p w:rsidR="003F59D0" w:rsidRPr="00A613D9" w:rsidRDefault="003F59D0" w:rsidP="003F59D0">
      <w:pPr>
        <w:spacing w:after="0" w:line="240" w:lineRule="auto"/>
        <w:jc w:val="both"/>
        <w:rPr>
          <w:rFonts w:ascii="Times New Roman" w:hAnsi="Times New Roman"/>
        </w:rPr>
      </w:pPr>
      <w:r w:rsidRPr="00A613D9">
        <w:rPr>
          <w:rFonts w:ascii="Times New Roman" w:hAnsi="Times New Roman"/>
        </w:rPr>
        <w:t>4.6. Katrs komplekts (jaka un bikses) iepakots atbilstoša lieluma polietilēna maisiņā vai kartona kārbā. Uz iepakojuma jānorāda kostīma saņēmēja vārds uzvārds, izmērs.</w:t>
      </w:r>
    </w:p>
    <w:p w:rsidR="003F59D0" w:rsidRPr="00A613D9" w:rsidRDefault="003F59D0" w:rsidP="003F59D0">
      <w:pPr>
        <w:spacing w:after="0" w:line="240" w:lineRule="auto"/>
        <w:jc w:val="both"/>
        <w:rPr>
          <w:rFonts w:ascii="Times New Roman" w:hAnsi="Times New Roman"/>
        </w:rPr>
      </w:pPr>
      <w:r w:rsidRPr="00A613D9">
        <w:rPr>
          <w:rFonts w:ascii="Times New Roman" w:hAnsi="Times New Roman"/>
        </w:rPr>
        <w:t>4.7. Katra komplekta iepakojumā jābūt pievienotai lietošanas instrukcijai valsts valodā.</w:t>
      </w:r>
    </w:p>
    <w:p w:rsidR="003F59D0" w:rsidRPr="00DD3D8D" w:rsidRDefault="003F59D0" w:rsidP="00DD3D8D">
      <w:pPr>
        <w:spacing w:after="0" w:line="240" w:lineRule="auto"/>
        <w:jc w:val="both"/>
        <w:rPr>
          <w:rFonts w:ascii="Times New Roman" w:hAnsi="Times New Roman"/>
        </w:rPr>
      </w:pPr>
      <w:r w:rsidRPr="00A613D9">
        <w:rPr>
          <w:rFonts w:ascii="Times New Roman" w:hAnsi="Times New Roman"/>
        </w:rPr>
        <w:t>4.8. Pretendents iesniedz L izmēra kostīma paraugu. Prasītie kostīma un auduma paraugi jāiepako atsevišķi, uz iepakojuma norādot iepirkuma identifikācijas numuru u</w:t>
      </w:r>
      <w:r w:rsidR="00DD3D8D">
        <w:rPr>
          <w:rFonts w:ascii="Times New Roman" w:hAnsi="Times New Roman"/>
        </w:rPr>
        <w:t>n iesniedzēja firmas nosaukumu.</w:t>
      </w:r>
    </w:p>
    <w:p w:rsidR="003F59D0" w:rsidRPr="00A613D9" w:rsidRDefault="003F59D0" w:rsidP="003F59D0">
      <w:pPr>
        <w:spacing w:after="0" w:line="240" w:lineRule="auto"/>
        <w:rPr>
          <w:rFonts w:ascii="Times New Roman" w:hAnsi="Times New Roman"/>
          <w:b/>
          <w:u w:val="single"/>
        </w:rPr>
      </w:pPr>
    </w:p>
    <w:p w:rsidR="003F59D0" w:rsidRPr="00A613D9" w:rsidRDefault="003F59D0" w:rsidP="003F59D0">
      <w:pPr>
        <w:numPr>
          <w:ilvl w:val="0"/>
          <w:numId w:val="22"/>
        </w:numPr>
        <w:spacing w:after="0" w:line="240" w:lineRule="auto"/>
        <w:rPr>
          <w:rFonts w:ascii="Times New Roman" w:hAnsi="Times New Roman"/>
          <w:b/>
          <w:u w:val="single"/>
        </w:rPr>
      </w:pPr>
      <w:r w:rsidRPr="00A613D9">
        <w:rPr>
          <w:rFonts w:ascii="Times New Roman" w:hAnsi="Times New Roman"/>
          <w:b/>
          <w:u w:val="single"/>
        </w:rPr>
        <w:t xml:space="preserve">Speciālā </w:t>
      </w:r>
      <w:proofErr w:type="spellStart"/>
      <w:r w:rsidRPr="00A613D9">
        <w:rPr>
          <w:rFonts w:ascii="Times New Roman" w:hAnsi="Times New Roman"/>
          <w:b/>
          <w:u w:val="single"/>
        </w:rPr>
        <w:t>vissezonas</w:t>
      </w:r>
      <w:proofErr w:type="spellEnd"/>
      <w:r w:rsidRPr="00A613D9">
        <w:rPr>
          <w:rFonts w:ascii="Times New Roman" w:hAnsi="Times New Roman"/>
          <w:b/>
          <w:u w:val="single"/>
        </w:rPr>
        <w:t xml:space="preserve"> kostīma Tehniskās specifikācijas pielikumi:</w:t>
      </w:r>
    </w:p>
    <w:p w:rsidR="003F59D0" w:rsidRPr="00A613D9" w:rsidRDefault="003F59D0" w:rsidP="003F59D0">
      <w:pPr>
        <w:spacing w:after="0" w:line="240" w:lineRule="auto"/>
        <w:rPr>
          <w:rFonts w:ascii="Times New Roman" w:hAnsi="Times New Roman"/>
        </w:rPr>
      </w:pPr>
      <w:r w:rsidRPr="00A613D9">
        <w:rPr>
          <w:rFonts w:ascii="Times New Roman" w:hAnsi="Times New Roman"/>
        </w:rPr>
        <w:t>Pielikums 1.1. Virsjakas priekšdaļas skice;</w:t>
      </w:r>
    </w:p>
    <w:p w:rsidR="003F59D0" w:rsidRPr="00A613D9" w:rsidRDefault="003F59D0" w:rsidP="003F59D0">
      <w:pPr>
        <w:spacing w:after="0" w:line="240" w:lineRule="auto"/>
        <w:rPr>
          <w:rFonts w:ascii="Times New Roman" w:hAnsi="Times New Roman"/>
        </w:rPr>
      </w:pPr>
      <w:r w:rsidRPr="00A613D9">
        <w:rPr>
          <w:rFonts w:ascii="Times New Roman" w:hAnsi="Times New Roman"/>
        </w:rPr>
        <w:t>Pielikums 1.2. Virsjakas mugurdaļas skice;</w:t>
      </w:r>
    </w:p>
    <w:p w:rsidR="003F59D0" w:rsidRPr="00A613D9" w:rsidRDefault="003F59D0" w:rsidP="003F59D0">
      <w:pPr>
        <w:spacing w:after="0" w:line="240" w:lineRule="auto"/>
        <w:rPr>
          <w:rFonts w:ascii="Times New Roman" w:hAnsi="Times New Roman"/>
        </w:rPr>
      </w:pPr>
      <w:r w:rsidRPr="00A613D9">
        <w:rPr>
          <w:rFonts w:ascii="Times New Roman" w:hAnsi="Times New Roman"/>
        </w:rPr>
        <w:t>Pielikums 1.3. Piedurkņu detaļu skice;</w:t>
      </w:r>
    </w:p>
    <w:p w:rsidR="003F59D0" w:rsidRPr="00A613D9" w:rsidRDefault="003F59D0" w:rsidP="003F59D0">
      <w:pPr>
        <w:spacing w:after="0" w:line="240" w:lineRule="auto"/>
        <w:rPr>
          <w:rFonts w:ascii="Times New Roman" w:hAnsi="Times New Roman"/>
        </w:rPr>
      </w:pPr>
      <w:r w:rsidRPr="00A613D9">
        <w:rPr>
          <w:rFonts w:ascii="Times New Roman" w:hAnsi="Times New Roman"/>
        </w:rPr>
        <w:t xml:space="preserve">Pielikums 1.4. Kapuces skice; </w:t>
      </w:r>
    </w:p>
    <w:p w:rsidR="003F59D0" w:rsidRPr="00A613D9" w:rsidRDefault="003F59D0" w:rsidP="003F59D0">
      <w:pPr>
        <w:spacing w:after="0" w:line="240" w:lineRule="auto"/>
        <w:rPr>
          <w:rFonts w:ascii="Times New Roman" w:hAnsi="Times New Roman"/>
        </w:rPr>
      </w:pPr>
      <w:r w:rsidRPr="00A613D9">
        <w:rPr>
          <w:rFonts w:ascii="Times New Roman" w:hAnsi="Times New Roman"/>
        </w:rPr>
        <w:t>Pielikums 1.5. Kapuces skice;</w:t>
      </w:r>
    </w:p>
    <w:p w:rsidR="003F59D0" w:rsidRPr="00A613D9" w:rsidRDefault="003F59D0" w:rsidP="003F59D0">
      <w:pPr>
        <w:spacing w:after="0" w:line="240" w:lineRule="auto"/>
        <w:rPr>
          <w:rFonts w:ascii="Times New Roman" w:hAnsi="Times New Roman"/>
        </w:rPr>
      </w:pPr>
      <w:r w:rsidRPr="00A613D9">
        <w:rPr>
          <w:rFonts w:ascii="Times New Roman" w:hAnsi="Times New Roman"/>
        </w:rPr>
        <w:t xml:space="preserve">Pielikums 1.6. Virsjakas </w:t>
      </w:r>
      <w:proofErr w:type="spellStart"/>
      <w:r w:rsidRPr="00A613D9">
        <w:rPr>
          <w:rFonts w:ascii="Times New Roman" w:hAnsi="Times New Roman"/>
        </w:rPr>
        <w:t>iekšdaļas</w:t>
      </w:r>
      <w:proofErr w:type="spellEnd"/>
      <w:r w:rsidRPr="00A613D9">
        <w:rPr>
          <w:rFonts w:ascii="Times New Roman" w:hAnsi="Times New Roman"/>
        </w:rPr>
        <w:t xml:space="preserve"> skice;</w:t>
      </w:r>
    </w:p>
    <w:p w:rsidR="003F59D0" w:rsidRPr="00A613D9" w:rsidRDefault="003F59D0" w:rsidP="003F59D0">
      <w:pPr>
        <w:spacing w:after="0" w:line="240" w:lineRule="auto"/>
        <w:rPr>
          <w:rFonts w:ascii="Times New Roman" w:hAnsi="Times New Roman"/>
        </w:rPr>
      </w:pPr>
      <w:r w:rsidRPr="00A613D9">
        <w:rPr>
          <w:rFonts w:ascii="Times New Roman" w:hAnsi="Times New Roman"/>
        </w:rPr>
        <w:t>Pielikums 1.6a. Piedurknes skice;</w:t>
      </w:r>
    </w:p>
    <w:p w:rsidR="003F59D0" w:rsidRPr="00A613D9" w:rsidRDefault="003F59D0" w:rsidP="003F59D0">
      <w:pPr>
        <w:spacing w:after="0" w:line="240" w:lineRule="auto"/>
        <w:rPr>
          <w:rFonts w:ascii="Times New Roman" w:hAnsi="Times New Roman"/>
        </w:rPr>
      </w:pPr>
      <w:r w:rsidRPr="00A613D9">
        <w:rPr>
          <w:rFonts w:ascii="Times New Roman" w:hAnsi="Times New Roman"/>
        </w:rPr>
        <w:t>Pielikums 1.7. Bikšu priekšdaļas skice;</w:t>
      </w:r>
    </w:p>
    <w:p w:rsidR="003F59D0" w:rsidRPr="00A613D9" w:rsidRDefault="003F59D0" w:rsidP="003F59D0">
      <w:pPr>
        <w:spacing w:after="0" w:line="240" w:lineRule="auto"/>
        <w:rPr>
          <w:rFonts w:ascii="Times New Roman" w:hAnsi="Times New Roman"/>
        </w:rPr>
      </w:pPr>
      <w:r w:rsidRPr="00A613D9">
        <w:rPr>
          <w:rFonts w:ascii="Times New Roman" w:hAnsi="Times New Roman"/>
        </w:rPr>
        <w:t>Pielikums 1.8. Bikšu mugurdaļas skice;</w:t>
      </w:r>
    </w:p>
    <w:p w:rsidR="003F59D0" w:rsidRPr="00A613D9" w:rsidRDefault="003F59D0" w:rsidP="003F59D0">
      <w:pPr>
        <w:spacing w:after="0" w:line="240" w:lineRule="auto"/>
        <w:rPr>
          <w:rFonts w:ascii="Times New Roman" w:hAnsi="Times New Roman"/>
        </w:rPr>
      </w:pPr>
      <w:r w:rsidRPr="00A613D9">
        <w:rPr>
          <w:rFonts w:ascii="Times New Roman" w:hAnsi="Times New Roman"/>
        </w:rPr>
        <w:t>Pielikums 1.9. Bikšu mērījumu skice;</w:t>
      </w:r>
    </w:p>
    <w:p w:rsidR="003F59D0" w:rsidRPr="00A613D9" w:rsidRDefault="003F59D0" w:rsidP="003F59D0">
      <w:pPr>
        <w:spacing w:after="0" w:line="240" w:lineRule="auto"/>
        <w:rPr>
          <w:rFonts w:ascii="Times New Roman" w:hAnsi="Times New Roman"/>
        </w:rPr>
      </w:pPr>
      <w:r w:rsidRPr="00A613D9">
        <w:rPr>
          <w:rFonts w:ascii="Times New Roman" w:hAnsi="Times New Roman"/>
        </w:rPr>
        <w:lastRenderedPageBreak/>
        <w:t>Pielikums 2.8. Jelgavas pilsētas pašvaldības policijas formas tērpa emblēma.</w:t>
      </w:r>
    </w:p>
    <w:p w:rsidR="003F59D0" w:rsidRPr="00A613D9" w:rsidRDefault="003F59D0" w:rsidP="003F59D0">
      <w:pPr>
        <w:spacing w:after="0" w:line="240" w:lineRule="auto"/>
        <w:rPr>
          <w:rFonts w:ascii="Times New Roman" w:hAnsi="Times New Roman"/>
          <w:b/>
        </w:rPr>
      </w:pPr>
    </w:p>
    <w:p w:rsidR="00D60C91" w:rsidRDefault="00D60C91" w:rsidP="003F59D0">
      <w:pPr>
        <w:spacing w:after="0" w:line="240" w:lineRule="auto"/>
        <w:rPr>
          <w:rFonts w:ascii="Times New Roman" w:hAnsi="Times New Roman"/>
          <w:b/>
        </w:rPr>
      </w:pPr>
    </w:p>
    <w:p w:rsidR="003F59D0" w:rsidRDefault="00D60C91" w:rsidP="00D60C91">
      <w:pPr>
        <w:jc w:val="both"/>
        <w:rPr>
          <w:rFonts w:ascii="Times New Roman" w:hAnsi="Times New Roman"/>
        </w:rPr>
      </w:pPr>
      <w:r>
        <w:rPr>
          <w:rFonts w:ascii="Times New Roman" w:hAnsi="Times New Roman"/>
          <w:b/>
          <w:noProof/>
          <w:lang w:eastAsia="lv-LV"/>
        </w:rPr>
        <w:drawing>
          <wp:anchor distT="0" distB="0" distL="114300" distR="114300" simplePos="0" relativeHeight="251668480" behindDoc="0" locked="0" layoutInCell="1" allowOverlap="1" wp14:anchorId="7EC55FE2" wp14:editId="74FC5DDB">
            <wp:simplePos x="0" y="0"/>
            <wp:positionH relativeFrom="margin">
              <wp:align>left</wp:align>
            </wp:positionH>
            <wp:positionV relativeFrom="paragraph">
              <wp:posOffset>194553</wp:posOffset>
            </wp:positionV>
            <wp:extent cx="3110526" cy="4232727"/>
            <wp:effectExtent l="0" t="0" r="0" b="0"/>
            <wp:wrapThrough wrapText="bothSides">
              <wp:wrapPolygon edited="0">
                <wp:start x="0" y="0"/>
                <wp:lineTo x="0" y="21487"/>
                <wp:lineTo x="21432" y="21487"/>
                <wp:lineTo x="2143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pec_visssezonas_kostmims1.jpg"/>
                    <pic:cNvPicPr/>
                  </pic:nvPicPr>
                  <pic:blipFill>
                    <a:blip r:embed="rId35">
                      <a:extLst>
                        <a:ext uri="{28A0092B-C50C-407E-A947-70E740481C1C}">
                          <a14:useLocalDpi xmlns:a14="http://schemas.microsoft.com/office/drawing/2010/main" val="0"/>
                        </a:ext>
                      </a:extLst>
                    </a:blip>
                    <a:stretch>
                      <a:fillRect/>
                    </a:stretch>
                  </pic:blipFill>
                  <pic:spPr>
                    <a:xfrm>
                      <a:off x="0" y="0"/>
                      <a:ext cx="3110526" cy="423272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rPr>
        <w:t>Attēli</w:t>
      </w:r>
    </w:p>
    <w:p w:rsidR="00D60C91" w:rsidRPr="00D60C91" w:rsidRDefault="00D60C91" w:rsidP="00D60C91">
      <w:pPr>
        <w:rPr>
          <w:rFonts w:ascii="Times New Roman" w:hAnsi="Times New Roman"/>
        </w:rPr>
      </w:pPr>
      <w:r>
        <w:rPr>
          <w:rFonts w:ascii="Times New Roman" w:hAnsi="Times New Roman"/>
          <w:b/>
          <w:noProof/>
          <w:lang w:eastAsia="lv-LV"/>
        </w:rPr>
        <w:t xml:space="preserve"> </w:t>
      </w:r>
    </w:p>
    <w:p w:rsidR="008D11F3" w:rsidRPr="00A613D9" w:rsidRDefault="00D60C91" w:rsidP="003F59D0">
      <w:pPr>
        <w:spacing w:after="0" w:line="240" w:lineRule="auto"/>
        <w:rPr>
          <w:rFonts w:ascii="Times New Roman" w:hAnsi="Times New Roman"/>
          <w:b/>
        </w:rPr>
      </w:pPr>
      <w:r>
        <w:rPr>
          <w:rFonts w:ascii="Times New Roman" w:hAnsi="Times New Roman"/>
          <w:b/>
          <w:noProof/>
          <w:lang w:eastAsia="lv-LV"/>
        </w:rPr>
        <w:drawing>
          <wp:inline distT="0" distB="0" distL="0" distR="0">
            <wp:extent cx="3129233" cy="413391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vissezonas_1.2..jpg"/>
                    <pic:cNvPicPr/>
                  </pic:nvPicPr>
                  <pic:blipFill>
                    <a:blip r:embed="rId36">
                      <a:extLst>
                        <a:ext uri="{28A0092B-C50C-407E-A947-70E740481C1C}">
                          <a14:useLocalDpi xmlns:a14="http://schemas.microsoft.com/office/drawing/2010/main" val="0"/>
                        </a:ext>
                      </a:extLst>
                    </a:blip>
                    <a:stretch>
                      <a:fillRect/>
                    </a:stretch>
                  </pic:blipFill>
                  <pic:spPr>
                    <a:xfrm>
                      <a:off x="0" y="0"/>
                      <a:ext cx="3129233" cy="4133914"/>
                    </a:xfrm>
                    <a:prstGeom prst="rect">
                      <a:avLst/>
                    </a:prstGeom>
                  </pic:spPr>
                </pic:pic>
              </a:graphicData>
            </a:graphic>
          </wp:inline>
        </w:drawing>
      </w:r>
    </w:p>
    <w:p w:rsidR="008D11F3" w:rsidRPr="00A613D9" w:rsidRDefault="008D11F3" w:rsidP="003F59D0">
      <w:pPr>
        <w:spacing w:after="0" w:line="240" w:lineRule="auto"/>
        <w:rPr>
          <w:rFonts w:ascii="Times New Roman" w:hAnsi="Times New Roman"/>
          <w:b/>
        </w:rPr>
      </w:pPr>
      <w:r w:rsidRPr="00A613D9">
        <w:rPr>
          <w:rFonts w:ascii="Times New Roman" w:hAnsi="Times New Roman"/>
          <w:noProof/>
          <w:lang w:eastAsia="lv-LV"/>
        </w:rPr>
        <w:lastRenderedPageBreak/>
        <w:drawing>
          <wp:inline distT="0" distB="0" distL="0" distR="0" wp14:anchorId="76F35B29" wp14:editId="70FD2A21">
            <wp:extent cx="5457825" cy="72104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57825" cy="7210425"/>
                    </a:xfrm>
                    <a:prstGeom prst="rect">
                      <a:avLst/>
                    </a:prstGeom>
                    <a:noFill/>
                    <a:ln>
                      <a:noFill/>
                    </a:ln>
                  </pic:spPr>
                </pic:pic>
              </a:graphicData>
            </a:graphic>
          </wp:inline>
        </w:drawing>
      </w:r>
    </w:p>
    <w:p w:rsidR="008D11F3" w:rsidRPr="00A613D9" w:rsidRDefault="008D11F3" w:rsidP="003F59D0">
      <w:pPr>
        <w:spacing w:after="0" w:line="240" w:lineRule="auto"/>
        <w:rPr>
          <w:rFonts w:ascii="Times New Roman" w:hAnsi="Times New Roman"/>
          <w:b/>
        </w:rPr>
      </w:pPr>
      <w:r w:rsidRPr="00A613D9">
        <w:rPr>
          <w:rFonts w:ascii="Times New Roman" w:hAnsi="Times New Roman"/>
          <w:noProof/>
          <w:lang w:eastAsia="lv-LV"/>
        </w:rPr>
        <w:lastRenderedPageBreak/>
        <w:drawing>
          <wp:inline distT="0" distB="0" distL="0" distR="0" wp14:anchorId="3B46261B" wp14:editId="0D30A5DD">
            <wp:extent cx="5657850" cy="7315200"/>
            <wp:effectExtent l="0" t="0" r="0" b="0"/>
            <wp:docPr id="2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57850" cy="7315200"/>
                    </a:xfrm>
                    <a:prstGeom prst="rect">
                      <a:avLst/>
                    </a:prstGeom>
                    <a:noFill/>
                    <a:ln>
                      <a:noFill/>
                    </a:ln>
                  </pic:spPr>
                </pic:pic>
              </a:graphicData>
            </a:graphic>
          </wp:inline>
        </w:drawing>
      </w:r>
    </w:p>
    <w:p w:rsidR="008D11F3" w:rsidRPr="00A613D9" w:rsidRDefault="008D11F3" w:rsidP="003F59D0">
      <w:pPr>
        <w:spacing w:after="0" w:line="240" w:lineRule="auto"/>
        <w:rPr>
          <w:rFonts w:ascii="Times New Roman" w:hAnsi="Times New Roman"/>
          <w:b/>
        </w:rPr>
      </w:pPr>
      <w:r w:rsidRPr="00A613D9">
        <w:rPr>
          <w:rFonts w:ascii="Times New Roman" w:hAnsi="Times New Roman"/>
          <w:b/>
          <w:noProof/>
          <w:lang w:eastAsia="lv-LV"/>
        </w:rPr>
        <w:lastRenderedPageBreak/>
        <w:drawing>
          <wp:inline distT="0" distB="0" distL="0" distR="0" wp14:anchorId="1E57D0C6" wp14:editId="29F10C54">
            <wp:extent cx="5760085" cy="47675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apuce.jpg"/>
                    <pic:cNvPicPr/>
                  </pic:nvPicPr>
                  <pic:blipFill>
                    <a:blip r:embed="rId39">
                      <a:extLst>
                        <a:ext uri="{28A0092B-C50C-407E-A947-70E740481C1C}">
                          <a14:useLocalDpi xmlns:a14="http://schemas.microsoft.com/office/drawing/2010/main" val="0"/>
                        </a:ext>
                      </a:extLst>
                    </a:blip>
                    <a:stretch>
                      <a:fillRect/>
                    </a:stretch>
                  </pic:blipFill>
                  <pic:spPr>
                    <a:xfrm>
                      <a:off x="0" y="0"/>
                      <a:ext cx="5760085" cy="4767580"/>
                    </a:xfrm>
                    <a:prstGeom prst="rect">
                      <a:avLst/>
                    </a:prstGeom>
                  </pic:spPr>
                </pic:pic>
              </a:graphicData>
            </a:graphic>
          </wp:inline>
        </w:drawing>
      </w:r>
    </w:p>
    <w:p w:rsidR="00443B06" w:rsidRPr="00A613D9" w:rsidRDefault="00443B06" w:rsidP="00CB516B">
      <w:pPr>
        <w:spacing w:after="160" w:line="259" w:lineRule="auto"/>
        <w:rPr>
          <w:rFonts w:ascii="Times New Roman" w:hAnsi="Times New Roman"/>
        </w:rPr>
      </w:pPr>
    </w:p>
    <w:p w:rsidR="008D11F3" w:rsidRPr="00A613D9" w:rsidRDefault="008D11F3" w:rsidP="007D2AC0">
      <w:pPr>
        <w:spacing w:after="0" w:line="240" w:lineRule="auto"/>
        <w:jc w:val="right"/>
        <w:rPr>
          <w:rFonts w:ascii="Times New Roman" w:hAnsi="Times New Roman"/>
          <w:lang w:eastAsia="lv-LV"/>
        </w:rPr>
      </w:pPr>
      <w:r w:rsidRPr="00A613D9">
        <w:rPr>
          <w:rFonts w:ascii="Times New Roman" w:hAnsi="Times New Roman"/>
          <w:noProof/>
          <w:lang w:eastAsia="lv-LV"/>
        </w:rPr>
        <w:lastRenderedPageBreak/>
        <w:drawing>
          <wp:inline distT="0" distB="0" distL="0" distR="0" wp14:anchorId="1F72C889" wp14:editId="1183F754">
            <wp:extent cx="5267325" cy="6305550"/>
            <wp:effectExtent l="0" t="0" r="9525" b="0"/>
            <wp:docPr id="2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67325" cy="6305550"/>
                    </a:xfrm>
                    <a:prstGeom prst="rect">
                      <a:avLst/>
                    </a:prstGeom>
                    <a:noFill/>
                    <a:ln>
                      <a:noFill/>
                    </a:ln>
                  </pic:spPr>
                </pic:pic>
              </a:graphicData>
            </a:graphic>
          </wp:inline>
        </w:drawing>
      </w:r>
    </w:p>
    <w:p w:rsidR="008D11F3" w:rsidRPr="00A613D9" w:rsidRDefault="008D11F3" w:rsidP="007D2AC0">
      <w:pPr>
        <w:spacing w:after="0" w:line="240" w:lineRule="auto"/>
        <w:jc w:val="right"/>
        <w:rPr>
          <w:rFonts w:ascii="Times New Roman" w:hAnsi="Times New Roman"/>
          <w:lang w:eastAsia="lv-LV"/>
        </w:rPr>
      </w:pPr>
      <w:r w:rsidRPr="00A613D9">
        <w:rPr>
          <w:rFonts w:ascii="Times New Roman" w:hAnsi="Times New Roman"/>
          <w:noProof/>
          <w:lang w:eastAsia="lv-LV"/>
        </w:rPr>
        <w:lastRenderedPageBreak/>
        <w:drawing>
          <wp:inline distT="0" distB="0" distL="0" distR="0" wp14:anchorId="0EB416E7" wp14:editId="2DDF570A">
            <wp:extent cx="5057775" cy="7572375"/>
            <wp:effectExtent l="0" t="0" r="9525" b="9525"/>
            <wp:docPr id="30"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57775" cy="7572375"/>
                    </a:xfrm>
                    <a:prstGeom prst="rect">
                      <a:avLst/>
                    </a:prstGeom>
                    <a:noFill/>
                    <a:ln>
                      <a:noFill/>
                    </a:ln>
                  </pic:spPr>
                </pic:pic>
              </a:graphicData>
            </a:graphic>
          </wp:inline>
        </w:drawing>
      </w:r>
      <w:r w:rsidRPr="00A613D9">
        <w:rPr>
          <w:rFonts w:ascii="Times New Roman" w:hAnsi="Times New Roman"/>
          <w:noProof/>
          <w:lang w:eastAsia="lv-LV"/>
        </w:rPr>
        <w:lastRenderedPageBreak/>
        <w:drawing>
          <wp:inline distT="0" distB="0" distL="0" distR="0" wp14:anchorId="6C1ADA2B" wp14:editId="5D30A505">
            <wp:extent cx="5143500" cy="7943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kses_kostima.jpg"/>
                    <pic:cNvPicPr/>
                  </pic:nvPicPr>
                  <pic:blipFill>
                    <a:blip r:embed="rId42">
                      <a:extLst>
                        <a:ext uri="{28A0092B-C50C-407E-A947-70E740481C1C}">
                          <a14:useLocalDpi xmlns:a14="http://schemas.microsoft.com/office/drawing/2010/main" val="0"/>
                        </a:ext>
                      </a:extLst>
                    </a:blip>
                    <a:stretch>
                      <a:fillRect/>
                    </a:stretch>
                  </pic:blipFill>
                  <pic:spPr>
                    <a:xfrm>
                      <a:off x="0" y="0"/>
                      <a:ext cx="5143500" cy="7943850"/>
                    </a:xfrm>
                    <a:prstGeom prst="rect">
                      <a:avLst/>
                    </a:prstGeom>
                  </pic:spPr>
                </pic:pic>
              </a:graphicData>
            </a:graphic>
          </wp:inline>
        </w:drawing>
      </w:r>
    </w:p>
    <w:p w:rsidR="008D11F3" w:rsidRPr="00A613D9" w:rsidRDefault="008D11F3" w:rsidP="007D2AC0">
      <w:pPr>
        <w:spacing w:after="0" w:line="240" w:lineRule="auto"/>
        <w:jc w:val="right"/>
        <w:rPr>
          <w:rFonts w:ascii="Times New Roman" w:hAnsi="Times New Roman"/>
          <w:lang w:eastAsia="lv-LV"/>
        </w:rPr>
      </w:pPr>
    </w:p>
    <w:p w:rsidR="008D11F3" w:rsidRPr="00A613D9" w:rsidRDefault="008D11F3" w:rsidP="007D2AC0">
      <w:pPr>
        <w:spacing w:after="0" w:line="240" w:lineRule="auto"/>
        <w:jc w:val="right"/>
        <w:rPr>
          <w:rFonts w:ascii="Times New Roman" w:hAnsi="Times New Roman"/>
          <w:lang w:eastAsia="lv-LV"/>
        </w:rPr>
      </w:pPr>
      <w:r w:rsidRPr="00A613D9">
        <w:rPr>
          <w:rFonts w:ascii="Times New Roman" w:hAnsi="Times New Roman"/>
          <w:noProof/>
          <w:lang w:eastAsia="lv-LV"/>
        </w:rPr>
        <w:lastRenderedPageBreak/>
        <w:drawing>
          <wp:inline distT="0" distB="0" distL="0" distR="0" wp14:anchorId="2E37A555" wp14:editId="27CE72AA">
            <wp:extent cx="4876800" cy="78200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kses_kostima_1.jpg"/>
                    <pic:cNvPicPr/>
                  </pic:nvPicPr>
                  <pic:blipFill>
                    <a:blip r:embed="rId43">
                      <a:extLst>
                        <a:ext uri="{28A0092B-C50C-407E-A947-70E740481C1C}">
                          <a14:useLocalDpi xmlns:a14="http://schemas.microsoft.com/office/drawing/2010/main" val="0"/>
                        </a:ext>
                      </a:extLst>
                    </a:blip>
                    <a:stretch>
                      <a:fillRect/>
                    </a:stretch>
                  </pic:blipFill>
                  <pic:spPr>
                    <a:xfrm>
                      <a:off x="0" y="0"/>
                      <a:ext cx="4876800" cy="7820025"/>
                    </a:xfrm>
                    <a:prstGeom prst="rect">
                      <a:avLst/>
                    </a:prstGeom>
                  </pic:spPr>
                </pic:pic>
              </a:graphicData>
            </a:graphic>
          </wp:inline>
        </w:drawing>
      </w:r>
    </w:p>
    <w:p w:rsidR="00954C04" w:rsidRPr="00A613D9" w:rsidRDefault="008D11F3" w:rsidP="008D11F3">
      <w:pPr>
        <w:spacing w:after="0" w:line="240" w:lineRule="auto"/>
        <w:rPr>
          <w:rFonts w:ascii="Times New Roman" w:hAnsi="Times New Roman"/>
          <w:b/>
        </w:rPr>
      </w:pPr>
      <w:r w:rsidRPr="00A613D9">
        <w:rPr>
          <w:rFonts w:ascii="Times New Roman" w:hAnsi="Times New Roman"/>
          <w:noProof/>
          <w:lang w:eastAsia="lv-LV"/>
        </w:rPr>
        <w:lastRenderedPageBreak/>
        <w:drawing>
          <wp:inline distT="0" distB="0" distL="0" distR="0" wp14:anchorId="3611B3DB" wp14:editId="602DB911">
            <wp:extent cx="4981575" cy="8181975"/>
            <wp:effectExtent l="0" t="0" r="9525" b="9525"/>
            <wp:docPr id="3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81575" cy="8181975"/>
                    </a:xfrm>
                    <a:prstGeom prst="rect">
                      <a:avLst/>
                    </a:prstGeom>
                    <a:noFill/>
                    <a:ln>
                      <a:noFill/>
                    </a:ln>
                  </pic:spPr>
                </pic:pic>
              </a:graphicData>
            </a:graphic>
          </wp:inline>
        </w:drawing>
      </w:r>
      <w:r w:rsidRPr="00A613D9">
        <w:rPr>
          <w:rFonts w:ascii="Times New Roman" w:hAnsi="Times New Roman"/>
          <w:b/>
        </w:rPr>
        <w:t xml:space="preserve"> </w:t>
      </w:r>
    </w:p>
    <w:p w:rsidR="00954C04" w:rsidRPr="00A613D9" w:rsidRDefault="00954C04">
      <w:pPr>
        <w:spacing w:after="160" w:line="259" w:lineRule="auto"/>
        <w:rPr>
          <w:rFonts w:ascii="Times New Roman" w:hAnsi="Times New Roman"/>
          <w:b/>
        </w:rPr>
      </w:pPr>
      <w:r w:rsidRPr="00A613D9">
        <w:rPr>
          <w:rFonts w:ascii="Times New Roman" w:hAnsi="Times New Roman"/>
          <w:b/>
        </w:rPr>
        <w:br w:type="page"/>
      </w:r>
    </w:p>
    <w:p w:rsidR="008D11F3" w:rsidRPr="00A613D9" w:rsidRDefault="008D11F3" w:rsidP="008D11F3">
      <w:pPr>
        <w:spacing w:after="0" w:line="240" w:lineRule="auto"/>
        <w:rPr>
          <w:rFonts w:ascii="Times New Roman" w:hAnsi="Times New Roman"/>
          <w:b/>
        </w:rPr>
      </w:pPr>
    </w:p>
    <w:p w:rsidR="008D11F3" w:rsidRPr="00A613D9" w:rsidRDefault="00624170" w:rsidP="008D11F3">
      <w:pPr>
        <w:spacing w:after="0" w:line="240" w:lineRule="auto"/>
        <w:rPr>
          <w:rFonts w:ascii="Times New Roman" w:hAnsi="Times New Roman"/>
          <w:b/>
        </w:rPr>
      </w:pPr>
      <w:r>
        <w:rPr>
          <w:rFonts w:ascii="Times New Roman" w:hAnsi="Times New Roman"/>
          <w:b/>
        </w:rPr>
        <w:t>II</w:t>
      </w:r>
      <w:r w:rsidR="008D11F3" w:rsidRPr="00A613D9">
        <w:rPr>
          <w:rFonts w:ascii="Times New Roman" w:hAnsi="Times New Roman"/>
          <w:b/>
        </w:rPr>
        <w:t xml:space="preserve"> </w:t>
      </w:r>
      <w:r w:rsidR="00954C04" w:rsidRPr="00A613D9">
        <w:rPr>
          <w:rFonts w:ascii="Times New Roman" w:hAnsi="Times New Roman"/>
          <w:b/>
        </w:rPr>
        <w:t>Siltinātais kostīms</w:t>
      </w:r>
    </w:p>
    <w:p w:rsidR="008D11F3" w:rsidRPr="00A613D9" w:rsidRDefault="008D11F3" w:rsidP="008D11F3">
      <w:pPr>
        <w:spacing w:after="0" w:line="240" w:lineRule="auto"/>
        <w:rPr>
          <w:rFonts w:ascii="Times New Roman" w:hAnsi="Times New Roman"/>
        </w:rPr>
      </w:pPr>
    </w:p>
    <w:p w:rsidR="008D11F3" w:rsidRPr="00A613D9" w:rsidRDefault="008D11F3" w:rsidP="008D11F3">
      <w:pPr>
        <w:spacing w:after="0" w:line="240" w:lineRule="auto"/>
        <w:rPr>
          <w:rFonts w:ascii="Times New Roman" w:hAnsi="Times New Roman"/>
          <w:b/>
          <w:u w:val="single"/>
        </w:rPr>
      </w:pPr>
      <w:r w:rsidRPr="00A613D9">
        <w:rPr>
          <w:rFonts w:ascii="Times New Roman" w:hAnsi="Times New Roman"/>
          <w:b/>
        </w:rPr>
        <w:t>1.</w:t>
      </w:r>
      <w:r w:rsidRPr="00A613D9">
        <w:rPr>
          <w:rFonts w:ascii="Times New Roman" w:hAnsi="Times New Roman"/>
          <w:b/>
          <w:u w:val="single"/>
        </w:rPr>
        <w:t xml:space="preserve">Vispārīgā informācija. </w:t>
      </w:r>
    </w:p>
    <w:p w:rsidR="008D11F3" w:rsidRPr="00A613D9" w:rsidRDefault="008D11F3" w:rsidP="008D11F3">
      <w:pPr>
        <w:spacing w:after="0" w:line="240" w:lineRule="auto"/>
        <w:jc w:val="both"/>
        <w:rPr>
          <w:rFonts w:ascii="Times New Roman" w:hAnsi="Times New Roman"/>
          <w:u w:val="single"/>
        </w:rPr>
      </w:pPr>
      <w:r w:rsidRPr="00A613D9">
        <w:rPr>
          <w:rFonts w:ascii="Times New Roman" w:hAnsi="Times New Roman"/>
        </w:rPr>
        <w:t xml:space="preserve">Tehniskās specifikācijas priekšmets ir siltinātais kostīms, komplekts, kas sastāv no jakas un biksēm. Kostīmu šūšana tiek veikta, individuāli noņemot mērus katram darbiniekam paredzot, </w:t>
      </w:r>
      <w:r w:rsidRPr="00A613D9">
        <w:rPr>
          <w:rFonts w:ascii="Times New Roman" w:hAnsi="Times New Roman"/>
          <w:u w:val="single"/>
        </w:rPr>
        <w:t>ka jaka tiek nēsāta biksēs.</w:t>
      </w:r>
    </w:p>
    <w:p w:rsidR="008D11F3" w:rsidRPr="00A613D9" w:rsidRDefault="008D11F3" w:rsidP="008D11F3">
      <w:pPr>
        <w:spacing w:after="0" w:line="240" w:lineRule="auto"/>
        <w:jc w:val="both"/>
        <w:rPr>
          <w:rFonts w:ascii="Times New Roman" w:hAnsi="Times New Roman"/>
        </w:rPr>
      </w:pPr>
      <w:r w:rsidRPr="00A613D9">
        <w:rPr>
          <w:rFonts w:ascii="Times New Roman" w:hAnsi="Times New Roman"/>
        </w:rPr>
        <w:t xml:space="preserve">Visi mērījumi norādīti L izmēram. </w:t>
      </w:r>
    </w:p>
    <w:p w:rsidR="008D11F3" w:rsidRPr="00A613D9" w:rsidRDefault="008D11F3" w:rsidP="008D11F3">
      <w:pPr>
        <w:spacing w:after="0" w:line="240" w:lineRule="auto"/>
        <w:rPr>
          <w:rFonts w:ascii="Times New Roman" w:hAnsi="Times New Roman"/>
          <w:u w:val="single"/>
        </w:rPr>
      </w:pPr>
    </w:p>
    <w:p w:rsidR="008D11F3" w:rsidRPr="00A613D9" w:rsidRDefault="008D11F3" w:rsidP="008D11F3">
      <w:pPr>
        <w:spacing w:after="0" w:line="240" w:lineRule="auto"/>
        <w:rPr>
          <w:rFonts w:ascii="Times New Roman" w:hAnsi="Times New Roman"/>
          <w:b/>
          <w:u w:val="single"/>
        </w:rPr>
      </w:pPr>
      <w:r w:rsidRPr="00A613D9">
        <w:rPr>
          <w:rFonts w:ascii="Times New Roman" w:hAnsi="Times New Roman"/>
          <w:b/>
        </w:rPr>
        <w:t>2.</w:t>
      </w:r>
      <w:r w:rsidRPr="00A613D9">
        <w:rPr>
          <w:rFonts w:ascii="Times New Roman" w:hAnsi="Times New Roman"/>
          <w:b/>
          <w:u w:val="single"/>
        </w:rPr>
        <w:t xml:space="preserve"> Jaka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3"/>
        <w:gridCol w:w="1551"/>
        <w:gridCol w:w="3843"/>
        <w:gridCol w:w="2816"/>
      </w:tblGrid>
      <w:tr w:rsidR="00954C04" w:rsidRPr="00A613D9" w:rsidTr="00954C04">
        <w:tc>
          <w:tcPr>
            <w:tcW w:w="743" w:type="dxa"/>
            <w:shd w:val="clear" w:color="auto" w:fill="auto"/>
          </w:tcPr>
          <w:p w:rsidR="00954C04" w:rsidRPr="00B73201" w:rsidRDefault="00954C04" w:rsidP="00954C04">
            <w:pPr>
              <w:spacing w:after="0" w:line="240" w:lineRule="auto"/>
              <w:jc w:val="center"/>
              <w:rPr>
                <w:rFonts w:ascii="Times New Roman" w:hAnsi="Times New Roman"/>
                <w:b/>
              </w:rPr>
            </w:pPr>
            <w:r w:rsidRPr="00B73201">
              <w:rPr>
                <w:rFonts w:ascii="Times New Roman" w:hAnsi="Times New Roman"/>
                <w:b/>
              </w:rPr>
              <w:t>Nr. p/k</w:t>
            </w:r>
          </w:p>
        </w:tc>
        <w:tc>
          <w:tcPr>
            <w:tcW w:w="1551" w:type="dxa"/>
            <w:shd w:val="clear" w:color="auto" w:fill="auto"/>
          </w:tcPr>
          <w:p w:rsidR="00954C04" w:rsidRPr="00B73201" w:rsidRDefault="00954C04" w:rsidP="00954C04">
            <w:pPr>
              <w:spacing w:after="0" w:line="240" w:lineRule="auto"/>
              <w:jc w:val="center"/>
              <w:rPr>
                <w:rFonts w:ascii="Times New Roman" w:hAnsi="Times New Roman"/>
                <w:b/>
              </w:rPr>
            </w:pPr>
            <w:r w:rsidRPr="00B73201">
              <w:rPr>
                <w:rFonts w:ascii="Times New Roman" w:hAnsi="Times New Roman"/>
                <w:b/>
              </w:rPr>
              <w:t>Jakas elements</w:t>
            </w:r>
          </w:p>
        </w:tc>
        <w:tc>
          <w:tcPr>
            <w:tcW w:w="3843" w:type="dxa"/>
            <w:shd w:val="clear" w:color="auto" w:fill="auto"/>
          </w:tcPr>
          <w:p w:rsidR="00954C04" w:rsidRPr="00B73201" w:rsidRDefault="00954C04" w:rsidP="00954C04">
            <w:pPr>
              <w:spacing w:after="0" w:line="240" w:lineRule="auto"/>
              <w:jc w:val="center"/>
              <w:rPr>
                <w:rFonts w:ascii="Times New Roman" w:hAnsi="Times New Roman"/>
                <w:b/>
              </w:rPr>
            </w:pPr>
            <w:r w:rsidRPr="00B73201">
              <w:rPr>
                <w:rFonts w:ascii="Times New Roman" w:hAnsi="Times New Roman"/>
                <w:b/>
              </w:rPr>
              <w:t>Jakas prasību apraksts</w:t>
            </w:r>
          </w:p>
        </w:tc>
        <w:tc>
          <w:tcPr>
            <w:tcW w:w="2816" w:type="dxa"/>
          </w:tcPr>
          <w:p w:rsidR="00954C04" w:rsidRPr="00B73201" w:rsidRDefault="00954C04" w:rsidP="00954C04">
            <w:pPr>
              <w:spacing w:after="0" w:line="240" w:lineRule="auto"/>
              <w:jc w:val="center"/>
              <w:rPr>
                <w:rFonts w:ascii="Times New Roman" w:hAnsi="Times New Roman"/>
                <w:b/>
              </w:rPr>
            </w:pPr>
            <w:r w:rsidRPr="00B73201">
              <w:rPr>
                <w:rFonts w:ascii="Times New Roman" w:hAnsi="Times New Roman"/>
                <w:b/>
              </w:rPr>
              <w:t>Provizoriskais nepieciešamo vienību skaits</w:t>
            </w:r>
          </w:p>
        </w:tc>
      </w:tr>
      <w:tr w:rsidR="00954C04" w:rsidRPr="00A613D9" w:rsidTr="00954C04">
        <w:tc>
          <w:tcPr>
            <w:tcW w:w="743" w:type="dxa"/>
            <w:shd w:val="clear" w:color="auto" w:fill="auto"/>
          </w:tcPr>
          <w:p w:rsidR="00954C04" w:rsidRPr="00A613D9" w:rsidRDefault="00954C04" w:rsidP="00954C04">
            <w:pPr>
              <w:spacing w:after="0" w:line="240" w:lineRule="auto"/>
              <w:jc w:val="center"/>
              <w:rPr>
                <w:rFonts w:ascii="Times New Roman" w:hAnsi="Times New Roman"/>
              </w:rPr>
            </w:pPr>
            <w:r w:rsidRPr="00A613D9">
              <w:rPr>
                <w:rFonts w:ascii="Times New Roman" w:hAnsi="Times New Roman"/>
              </w:rPr>
              <w:t>2.1.</w:t>
            </w:r>
          </w:p>
        </w:tc>
        <w:tc>
          <w:tcPr>
            <w:tcW w:w="1551" w:type="dxa"/>
            <w:shd w:val="clear" w:color="auto" w:fill="auto"/>
          </w:tcPr>
          <w:p w:rsidR="00954C04" w:rsidRPr="00A613D9" w:rsidRDefault="00954C04" w:rsidP="00954C04">
            <w:pPr>
              <w:spacing w:after="0" w:line="240" w:lineRule="auto"/>
              <w:rPr>
                <w:rFonts w:ascii="Times New Roman" w:hAnsi="Times New Roman"/>
              </w:rPr>
            </w:pPr>
            <w:r w:rsidRPr="00A613D9">
              <w:rPr>
                <w:rFonts w:ascii="Times New Roman" w:hAnsi="Times New Roman"/>
              </w:rPr>
              <w:t>Piegriezums</w:t>
            </w:r>
          </w:p>
        </w:tc>
        <w:tc>
          <w:tcPr>
            <w:tcW w:w="3843" w:type="dxa"/>
            <w:shd w:val="clear" w:color="auto" w:fill="auto"/>
          </w:tcPr>
          <w:p w:rsidR="00954C04" w:rsidRPr="00A613D9" w:rsidRDefault="00954C04" w:rsidP="00954C04">
            <w:pPr>
              <w:spacing w:after="0" w:line="240" w:lineRule="auto"/>
              <w:jc w:val="both"/>
              <w:rPr>
                <w:rFonts w:ascii="Times New Roman" w:hAnsi="Times New Roman"/>
              </w:rPr>
            </w:pPr>
            <w:r w:rsidRPr="00A613D9">
              <w:rPr>
                <w:rFonts w:ascii="Times New Roman" w:hAnsi="Times New Roman"/>
              </w:rPr>
              <w:t>Taisna silueta, garums - līdz gurnu līnijai.  Mugurdaļa piegriezta kopā ar plecu daļu. Skat. zīm.2.1; 2.2.</w:t>
            </w:r>
          </w:p>
        </w:tc>
        <w:tc>
          <w:tcPr>
            <w:tcW w:w="2816" w:type="dxa"/>
            <w:vMerge w:val="restart"/>
          </w:tcPr>
          <w:p w:rsidR="00954C04" w:rsidRPr="00B73201" w:rsidRDefault="00954C04" w:rsidP="00954C04">
            <w:pPr>
              <w:spacing w:after="0" w:line="240" w:lineRule="auto"/>
              <w:jc w:val="center"/>
              <w:rPr>
                <w:rFonts w:ascii="Times New Roman" w:hAnsi="Times New Roman"/>
                <w:b/>
              </w:rPr>
            </w:pPr>
            <w:r w:rsidRPr="00B73201">
              <w:rPr>
                <w:rFonts w:ascii="Times New Roman" w:hAnsi="Times New Roman"/>
                <w:b/>
              </w:rPr>
              <w:t>38</w:t>
            </w:r>
          </w:p>
        </w:tc>
      </w:tr>
      <w:tr w:rsidR="00954C04" w:rsidRPr="00A613D9" w:rsidTr="00954C04">
        <w:tc>
          <w:tcPr>
            <w:tcW w:w="743" w:type="dxa"/>
            <w:shd w:val="clear" w:color="auto" w:fill="auto"/>
          </w:tcPr>
          <w:p w:rsidR="00954C04" w:rsidRPr="00A613D9" w:rsidRDefault="00954C04" w:rsidP="00954C04">
            <w:pPr>
              <w:spacing w:after="0" w:line="240" w:lineRule="auto"/>
              <w:jc w:val="center"/>
              <w:rPr>
                <w:rFonts w:ascii="Times New Roman" w:hAnsi="Times New Roman"/>
              </w:rPr>
            </w:pPr>
            <w:r w:rsidRPr="00A613D9">
              <w:rPr>
                <w:rFonts w:ascii="Times New Roman" w:hAnsi="Times New Roman"/>
              </w:rPr>
              <w:t>2.2.</w:t>
            </w:r>
          </w:p>
        </w:tc>
        <w:tc>
          <w:tcPr>
            <w:tcW w:w="1551" w:type="dxa"/>
            <w:shd w:val="clear" w:color="auto" w:fill="auto"/>
          </w:tcPr>
          <w:p w:rsidR="00954C04" w:rsidRPr="00A613D9" w:rsidRDefault="00954C04" w:rsidP="00954C04">
            <w:pPr>
              <w:spacing w:after="0" w:line="240" w:lineRule="auto"/>
              <w:rPr>
                <w:rFonts w:ascii="Times New Roman" w:hAnsi="Times New Roman"/>
              </w:rPr>
            </w:pPr>
            <w:r w:rsidRPr="00A613D9">
              <w:rPr>
                <w:rFonts w:ascii="Times New Roman" w:hAnsi="Times New Roman"/>
              </w:rPr>
              <w:t>Audums</w:t>
            </w:r>
          </w:p>
        </w:tc>
        <w:tc>
          <w:tcPr>
            <w:tcW w:w="3843" w:type="dxa"/>
            <w:shd w:val="clear" w:color="auto" w:fill="auto"/>
          </w:tcPr>
          <w:p w:rsidR="00954C04" w:rsidRPr="00A613D9" w:rsidRDefault="00954C04" w:rsidP="00954C04">
            <w:pPr>
              <w:spacing w:after="0" w:line="240" w:lineRule="auto"/>
              <w:jc w:val="both"/>
              <w:rPr>
                <w:rFonts w:ascii="Times New Roman" w:hAnsi="Times New Roman"/>
              </w:rPr>
            </w:pPr>
            <w:r w:rsidRPr="00A613D9">
              <w:rPr>
                <w:rFonts w:ascii="Times New Roman" w:hAnsi="Times New Roman"/>
              </w:rPr>
              <w:t>Melnas krāsas „</w:t>
            </w:r>
            <w:proofErr w:type="spellStart"/>
            <w:r w:rsidRPr="00A613D9">
              <w:rPr>
                <w:rFonts w:ascii="Times New Roman" w:hAnsi="Times New Roman"/>
              </w:rPr>
              <w:t>Windstopper</w:t>
            </w:r>
            <w:proofErr w:type="spellEnd"/>
            <w:r w:rsidRPr="00A613D9">
              <w:rPr>
                <w:rFonts w:ascii="Times New Roman" w:hAnsi="Times New Roman"/>
              </w:rPr>
              <w:t>” vai ekvivalentas tehnoloģijas</w:t>
            </w:r>
            <w:r w:rsidR="001625F9" w:rsidRPr="00A613D9">
              <w:rPr>
                <w:rFonts w:ascii="Times New Roman" w:hAnsi="Times New Roman"/>
              </w:rPr>
              <w:t xml:space="preserve"> audums, blīvums – 300g/m²±10, </w:t>
            </w:r>
            <w:r w:rsidRPr="00A613D9">
              <w:rPr>
                <w:rFonts w:ascii="Times New Roman" w:hAnsi="Times New Roman"/>
              </w:rPr>
              <w:t>ūdens necaurlaidība: 10000mm, gaisa caurlaidība 10000g/m</w:t>
            </w:r>
            <w:r w:rsidRPr="00A613D9">
              <w:rPr>
                <w:rFonts w:ascii="Times New Roman" w:hAnsi="Times New Roman"/>
                <w:vertAlign w:val="superscript"/>
              </w:rPr>
              <w:t>2</w:t>
            </w:r>
            <w:r w:rsidRPr="00A613D9">
              <w:rPr>
                <w:rFonts w:ascii="Times New Roman" w:hAnsi="Times New Roman"/>
              </w:rPr>
              <w:t>/24h. Jāiesnied</w:t>
            </w:r>
            <w:r w:rsidR="001625F9" w:rsidRPr="00A613D9">
              <w:rPr>
                <w:rFonts w:ascii="Times New Roman" w:hAnsi="Times New Roman"/>
              </w:rPr>
              <w:t>z auduma paraugi: 0.25m x 0.25m</w:t>
            </w:r>
            <w:r w:rsidRPr="00A613D9">
              <w:rPr>
                <w:rFonts w:ascii="Times New Roman" w:hAnsi="Times New Roman"/>
              </w:rPr>
              <w:t xml:space="preserve"> un </w:t>
            </w:r>
            <w:r w:rsidRPr="00A613D9">
              <w:rPr>
                <w:rFonts w:ascii="Times New Roman" w:hAnsi="Times New Roman"/>
                <w:b/>
              </w:rPr>
              <w:t>auduma atbilstības sertifikāts.</w:t>
            </w:r>
          </w:p>
        </w:tc>
        <w:tc>
          <w:tcPr>
            <w:tcW w:w="2816" w:type="dxa"/>
            <w:vMerge/>
          </w:tcPr>
          <w:p w:rsidR="00954C04" w:rsidRPr="00A613D9" w:rsidRDefault="00954C04" w:rsidP="00954C04">
            <w:pPr>
              <w:spacing w:after="0" w:line="240" w:lineRule="auto"/>
              <w:jc w:val="both"/>
              <w:rPr>
                <w:rFonts w:ascii="Times New Roman" w:hAnsi="Times New Roman"/>
              </w:rPr>
            </w:pPr>
          </w:p>
        </w:tc>
      </w:tr>
      <w:tr w:rsidR="00954C04" w:rsidRPr="00A613D9" w:rsidTr="00954C04">
        <w:tc>
          <w:tcPr>
            <w:tcW w:w="743" w:type="dxa"/>
            <w:shd w:val="clear" w:color="auto" w:fill="auto"/>
          </w:tcPr>
          <w:p w:rsidR="00954C04" w:rsidRPr="00A613D9" w:rsidRDefault="00954C04" w:rsidP="00954C04">
            <w:pPr>
              <w:spacing w:after="0" w:line="240" w:lineRule="auto"/>
              <w:jc w:val="center"/>
              <w:rPr>
                <w:rFonts w:ascii="Times New Roman" w:hAnsi="Times New Roman"/>
              </w:rPr>
            </w:pPr>
            <w:r w:rsidRPr="00A613D9">
              <w:rPr>
                <w:rFonts w:ascii="Times New Roman" w:hAnsi="Times New Roman"/>
              </w:rPr>
              <w:t>2.3.</w:t>
            </w:r>
          </w:p>
        </w:tc>
        <w:tc>
          <w:tcPr>
            <w:tcW w:w="1551" w:type="dxa"/>
            <w:shd w:val="clear" w:color="auto" w:fill="auto"/>
          </w:tcPr>
          <w:p w:rsidR="00954C04" w:rsidRPr="00A613D9" w:rsidRDefault="00954C04" w:rsidP="00954C04">
            <w:pPr>
              <w:spacing w:after="0" w:line="240" w:lineRule="auto"/>
              <w:rPr>
                <w:rFonts w:ascii="Times New Roman" w:hAnsi="Times New Roman"/>
              </w:rPr>
            </w:pPr>
            <w:r w:rsidRPr="00A613D9">
              <w:rPr>
                <w:rFonts w:ascii="Times New Roman" w:hAnsi="Times New Roman"/>
              </w:rPr>
              <w:t>Aizdare</w:t>
            </w:r>
          </w:p>
        </w:tc>
        <w:tc>
          <w:tcPr>
            <w:tcW w:w="3843" w:type="dxa"/>
            <w:shd w:val="clear" w:color="auto" w:fill="auto"/>
          </w:tcPr>
          <w:p w:rsidR="00954C04" w:rsidRPr="00A613D9" w:rsidRDefault="00954C04" w:rsidP="00954C04">
            <w:pPr>
              <w:spacing w:after="0" w:line="240" w:lineRule="auto"/>
              <w:jc w:val="both"/>
              <w:rPr>
                <w:rFonts w:ascii="Times New Roman" w:hAnsi="Times New Roman"/>
              </w:rPr>
            </w:pPr>
            <w:r w:rsidRPr="00A613D9">
              <w:rPr>
                <w:rFonts w:ascii="Times New Roman" w:hAnsi="Times New Roman"/>
              </w:rPr>
              <w:t xml:space="preserve">Jakas aizdare ar spirālveida </w:t>
            </w:r>
            <w:proofErr w:type="spellStart"/>
            <w:r w:rsidRPr="00A613D9">
              <w:rPr>
                <w:rFonts w:ascii="Times New Roman" w:hAnsi="Times New Roman"/>
              </w:rPr>
              <w:t>rāvējslēdzi</w:t>
            </w:r>
            <w:proofErr w:type="spellEnd"/>
            <w:r w:rsidRPr="00A613D9">
              <w:rPr>
                <w:rFonts w:ascii="Times New Roman" w:hAnsi="Times New Roman"/>
              </w:rPr>
              <w:t xml:space="preserve"> -80.0±0,5 cm, kas darbojās vienā virzienā.  </w:t>
            </w:r>
            <w:proofErr w:type="spellStart"/>
            <w:r w:rsidRPr="00A613D9">
              <w:rPr>
                <w:rFonts w:ascii="Times New Roman" w:hAnsi="Times New Roman"/>
              </w:rPr>
              <w:t>Aizdarsloksne</w:t>
            </w:r>
            <w:proofErr w:type="spellEnd"/>
            <w:r w:rsidRPr="00A613D9">
              <w:rPr>
                <w:rFonts w:ascii="Times New Roman" w:hAnsi="Times New Roman"/>
              </w:rPr>
              <w:t xml:space="preserve"> zem rāvējslēdzēja-71.0x4.0±0,5 cm. </w:t>
            </w:r>
            <w:proofErr w:type="spellStart"/>
            <w:r w:rsidRPr="00A613D9">
              <w:rPr>
                <w:rFonts w:ascii="Times New Roman" w:hAnsi="Times New Roman"/>
              </w:rPr>
              <w:t>Aizdarsloksne</w:t>
            </w:r>
            <w:proofErr w:type="spellEnd"/>
            <w:r w:rsidRPr="00A613D9">
              <w:rPr>
                <w:rFonts w:ascii="Times New Roman" w:hAnsi="Times New Roman"/>
              </w:rPr>
              <w:t xml:space="preserve"> kopā ar </w:t>
            </w:r>
            <w:proofErr w:type="spellStart"/>
            <w:r w:rsidRPr="00A613D9">
              <w:rPr>
                <w:rFonts w:ascii="Times New Roman" w:hAnsi="Times New Roman"/>
              </w:rPr>
              <w:t>rāvējslēdzi</w:t>
            </w:r>
            <w:proofErr w:type="spellEnd"/>
            <w:r w:rsidRPr="00A613D9">
              <w:rPr>
                <w:rFonts w:ascii="Times New Roman" w:hAnsi="Times New Roman"/>
              </w:rPr>
              <w:t xml:space="preserve"> piestrādāta jakas kreisai pusei ar 2.0 ±</w:t>
            </w:r>
            <w:smartTag w:uri="urn:schemas-microsoft-com:office:smarttags" w:element="metricconverter">
              <w:smartTagPr>
                <w:attr w:name="ProductID" w:val="0.1 mm"/>
              </w:smartTagPr>
              <w:r w:rsidRPr="00A613D9">
                <w:rPr>
                  <w:rFonts w:ascii="Times New Roman" w:hAnsi="Times New Roman"/>
                </w:rPr>
                <w:t>0.1 mm</w:t>
              </w:r>
            </w:smartTag>
            <w:r w:rsidRPr="00A613D9">
              <w:rPr>
                <w:rFonts w:ascii="Times New Roman" w:hAnsi="Times New Roman"/>
              </w:rPr>
              <w:t xml:space="preserve"> nošuvi. </w:t>
            </w:r>
          </w:p>
        </w:tc>
        <w:tc>
          <w:tcPr>
            <w:tcW w:w="2816" w:type="dxa"/>
            <w:vMerge/>
          </w:tcPr>
          <w:p w:rsidR="00954C04" w:rsidRPr="00A613D9" w:rsidRDefault="00954C04" w:rsidP="00954C04">
            <w:pPr>
              <w:spacing w:after="0" w:line="240" w:lineRule="auto"/>
              <w:jc w:val="both"/>
              <w:rPr>
                <w:rFonts w:ascii="Times New Roman" w:hAnsi="Times New Roman"/>
              </w:rPr>
            </w:pPr>
          </w:p>
        </w:tc>
      </w:tr>
      <w:tr w:rsidR="00954C04" w:rsidRPr="00A613D9" w:rsidTr="00954C04">
        <w:tc>
          <w:tcPr>
            <w:tcW w:w="743" w:type="dxa"/>
            <w:shd w:val="clear" w:color="auto" w:fill="auto"/>
          </w:tcPr>
          <w:p w:rsidR="00954C04" w:rsidRPr="00A613D9" w:rsidRDefault="00954C04" w:rsidP="00954C04">
            <w:pPr>
              <w:spacing w:after="0" w:line="240" w:lineRule="auto"/>
              <w:jc w:val="center"/>
              <w:rPr>
                <w:rFonts w:ascii="Times New Roman" w:hAnsi="Times New Roman"/>
              </w:rPr>
            </w:pPr>
            <w:r w:rsidRPr="00A613D9">
              <w:rPr>
                <w:rFonts w:ascii="Times New Roman" w:hAnsi="Times New Roman"/>
              </w:rPr>
              <w:t>2.4.</w:t>
            </w:r>
          </w:p>
        </w:tc>
        <w:tc>
          <w:tcPr>
            <w:tcW w:w="1551" w:type="dxa"/>
            <w:shd w:val="clear" w:color="auto" w:fill="auto"/>
          </w:tcPr>
          <w:p w:rsidR="00954C04" w:rsidRPr="00A613D9" w:rsidRDefault="00954C04" w:rsidP="00954C04">
            <w:pPr>
              <w:spacing w:after="0" w:line="240" w:lineRule="auto"/>
              <w:rPr>
                <w:rFonts w:ascii="Times New Roman" w:hAnsi="Times New Roman"/>
              </w:rPr>
            </w:pPr>
            <w:r w:rsidRPr="00A613D9">
              <w:rPr>
                <w:rFonts w:ascii="Times New Roman" w:hAnsi="Times New Roman"/>
              </w:rPr>
              <w:t>Krūšu kabatas</w:t>
            </w:r>
          </w:p>
        </w:tc>
        <w:tc>
          <w:tcPr>
            <w:tcW w:w="3843" w:type="dxa"/>
            <w:shd w:val="clear" w:color="auto" w:fill="auto"/>
          </w:tcPr>
          <w:p w:rsidR="00954C04" w:rsidRPr="00A613D9" w:rsidRDefault="00954C04" w:rsidP="00954C04">
            <w:pPr>
              <w:spacing w:after="0" w:line="240" w:lineRule="auto"/>
              <w:jc w:val="both"/>
              <w:rPr>
                <w:rFonts w:ascii="Times New Roman" w:hAnsi="Times New Roman"/>
              </w:rPr>
            </w:pPr>
            <w:r w:rsidRPr="00A613D9">
              <w:rPr>
                <w:rFonts w:ascii="Times New Roman" w:hAnsi="Times New Roman"/>
              </w:rPr>
              <w:t xml:space="preserve">Jakai ir divas iegrieztas krūšu kabatas ar spirālveida </w:t>
            </w:r>
            <w:proofErr w:type="spellStart"/>
            <w:r w:rsidRPr="00A613D9">
              <w:rPr>
                <w:rFonts w:ascii="Times New Roman" w:hAnsi="Times New Roman"/>
              </w:rPr>
              <w:t>rāvējslēdžiem</w:t>
            </w:r>
            <w:proofErr w:type="spellEnd"/>
            <w:r w:rsidRPr="00A613D9">
              <w:rPr>
                <w:rFonts w:ascii="Times New Roman" w:hAnsi="Times New Roman"/>
              </w:rPr>
              <w:t xml:space="preserve"> – 15.5±0,5 cm un </w:t>
            </w:r>
            <w:proofErr w:type="spellStart"/>
            <w:r w:rsidRPr="00A613D9">
              <w:rPr>
                <w:rFonts w:ascii="Times New Roman" w:hAnsi="Times New Roman"/>
              </w:rPr>
              <w:t>pārlokiem</w:t>
            </w:r>
            <w:proofErr w:type="spellEnd"/>
            <w:r w:rsidRPr="00A613D9">
              <w:rPr>
                <w:rFonts w:ascii="Times New Roman" w:hAnsi="Times New Roman"/>
              </w:rPr>
              <w:t xml:space="preserve"> – 16.0x5.0±0,5 cm, kuri piestiprinās ar līplenti – 15.0x1.0±</w:t>
            </w:r>
            <w:smartTag w:uri="urn:schemas-microsoft-com:office:smarttags" w:element="metricconverter">
              <w:smartTagPr>
                <w:attr w:name="ProductID" w:val="0,1 cm"/>
              </w:smartTagPr>
              <w:r w:rsidRPr="00A613D9">
                <w:rPr>
                  <w:rFonts w:ascii="Times New Roman" w:hAnsi="Times New Roman"/>
                </w:rPr>
                <w:t>0,1 cm</w:t>
              </w:r>
            </w:smartTag>
            <w:r w:rsidRPr="00A613D9">
              <w:rPr>
                <w:rFonts w:ascii="Times New Roman" w:hAnsi="Times New Roman"/>
              </w:rPr>
              <w:t xml:space="preserve">. </w:t>
            </w:r>
            <w:proofErr w:type="spellStart"/>
            <w:r w:rsidRPr="00A613D9">
              <w:rPr>
                <w:rFonts w:ascii="Times New Roman" w:hAnsi="Times New Roman"/>
              </w:rPr>
              <w:t>Pārloks</w:t>
            </w:r>
            <w:proofErr w:type="spellEnd"/>
            <w:r w:rsidRPr="00A613D9">
              <w:rPr>
                <w:rFonts w:ascii="Times New Roman" w:hAnsi="Times New Roman"/>
              </w:rPr>
              <w:t xml:space="preserve"> nošūts ar 2.0±</w:t>
            </w:r>
            <w:smartTag w:uri="urn:schemas-microsoft-com:office:smarttags" w:element="metricconverter">
              <w:smartTagPr>
                <w:attr w:name="ProductID" w:val="0,1 mm"/>
              </w:smartTagPr>
              <w:r w:rsidRPr="00A613D9">
                <w:rPr>
                  <w:rFonts w:ascii="Times New Roman" w:hAnsi="Times New Roman"/>
                </w:rPr>
                <w:t>0,1 mm</w:t>
              </w:r>
            </w:smartTag>
            <w:r w:rsidRPr="00A613D9">
              <w:rPr>
                <w:rFonts w:ascii="Times New Roman" w:hAnsi="Times New Roman"/>
              </w:rPr>
              <w:t xml:space="preserve"> nošuvi un piešūts ar </w:t>
            </w:r>
            <w:proofErr w:type="spellStart"/>
            <w:r w:rsidRPr="00A613D9">
              <w:rPr>
                <w:rFonts w:ascii="Times New Roman" w:hAnsi="Times New Roman"/>
              </w:rPr>
              <w:t>dubultnošuvi</w:t>
            </w:r>
            <w:proofErr w:type="spellEnd"/>
            <w:r w:rsidRPr="00A613D9">
              <w:rPr>
                <w:rFonts w:ascii="Times New Roman" w:hAnsi="Times New Roman"/>
              </w:rPr>
              <w:t xml:space="preserve"> 1.0+7.0±</w:t>
            </w:r>
            <w:smartTag w:uri="urn:schemas-microsoft-com:office:smarttags" w:element="metricconverter">
              <w:smartTagPr>
                <w:attr w:name="ProductID" w:val="0,1 mm"/>
              </w:smartTagPr>
              <w:r w:rsidRPr="00A613D9">
                <w:rPr>
                  <w:rFonts w:ascii="Times New Roman" w:hAnsi="Times New Roman"/>
                </w:rPr>
                <w:t>0,1 mm</w:t>
              </w:r>
            </w:smartTag>
            <w:r w:rsidRPr="00A613D9">
              <w:rPr>
                <w:rFonts w:ascii="Times New Roman" w:hAnsi="Times New Roman"/>
              </w:rPr>
              <w:t>. Pārloka galiem – nostiprinājuma vīles – 1.2±</w:t>
            </w:r>
            <w:smartTag w:uri="urn:schemas-microsoft-com:office:smarttags" w:element="metricconverter">
              <w:smartTagPr>
                <w:attr w:name="ProductID" w:val="0,01 cm"/>
              </w:smartTagPr>
              <w:r w:rsidRPr="00A613D9">
                <w:rPr>
                  <w:rFonts w:ascii="Times New Roman" w:hAnsi="Times New Roman"/>
                </w:rPr>
                <w:t>0,01 cm</w:t>
              </w:r>
            </w:smartTag>
            <w:r w:rsidRPr="00A613D9">
              <w:rPr>
                <w:rFonts w:ascii="Times New Roman" w:hAnsi="Times New Roman"/>
              </w:rPr>
              <w:t xml:space="preserve">. Atstarojoša materiāla </w:t>
            </w:r>
            <w:proofErr w:type="spellStart"/>
            <w:r w:rsidRPr="00A613D9">
              <w:rPr>
                <w:rFonts w:ascii="Times New Roman" w:hAnsi="Times New Roman"/>
              </w:rPr>
              <w:t>iekantējums</w:t>
            </w:r>
            <w:proofErr w:type="spellEnd"/>
            <w:r w:rsidRPr="00A613D9">
              <w:rPr>
                <w:rFonts w:ascii="Times New Roman" w:hAnsi="Times New Roman"/>
              </w:rPr>
              <w:t xml:space="preserve"> pārloka vīlē 2-3mm. Kabatas maisaudums no sintētiska materiāla – 18.0x18.5±0,5 cm. Skat.</w:t>
            </w:r>
            <w:r w:rsidR="001625F9" w:rsidRPr="00A613D9">
              <w:rPr>
                <w:rFonts w:ascii="Times New Roman" w:hAnsi="Times New Roman"/>
              </w:rPr>
              <w:t xml:space="preserve"> </w:t>
            </w:r>
            <w:r w:rsidRPr="00A613D9">
              <w:rPr>
                <w:rFonts w:ascii="Times New Roman" w:hAnsi="Times New Roman"/>
              </w:rPr>
              <w:t>zīm. 2.3.</w:t>
            </w:r>
          </w:p>
        </w:tc>
        <w:tc>
          <w:tcPr>
            <w:tcW w:w="2816" w:type="dxa"/>
            <w:vMerge/>
          </w:tcPr>
          <w:p w:rsidR="00954C04" w:rsidRPr="00A613D9" w:rsidRDefault="00954C04" w:rsidP="00954C04">
            <w:pPr>
              <w:spacing w:after="0" w:line="240" w:lineRule="auto"/>
              <w:jc w:val="both"/>
              <w:rPr>
                <w:rFonts w:ascii="Times New Roman" w:hAnsi="Times New Roman"/>
              </w:rPr>
            </w:pPr>
          </w:p>
        </w:tc>
      </w:tr>
      <w:tr w:rsidR="00954C04" w:rsidRPr="00A613D9" w:rsidTr="00954C04">
        <w:tc>
          <w:tcPr>
            <w:tcW w:w="743" w:type="dxa"/>
            <w:shd w:val="clear" w:color="auto" w:fill="auto"/>
          </w:tcPr>
          <w:p w:rsidR="00954C04" w:rsidRPr="00A613D9" w:rsidRDefault="00954C04" w:rsidP="00954C04">
            <w:pPr>
              <w:spacing w:after="0" w:line="240" w:lineRule="auto"/>
              <w:jc w:val="center"/>
              <w:rPr>
                <w:rFonts w:ascii="Times New Roman" w:hAnsi="Times New Roman"/>
              </w:rPr>
            </w:pPr>
            <w:r w:rsidRPr="00A613D9">
              <w:rPr>
                <w:rFonts w:ascii="Times New Roman" w:hAnsi="Times New Roman"/>
              </w:rPr>
              <w:t>2.5.</w:t>
            </w:r>
          </w:p>
        </w:tc>
        <w:tc>
          <w:tcPr>
            <w:tcW w:w="1551" w:type="dxa"/>
            <w:shd w:val="clear" w:color="auto" w:fill="auto"/>
          </w:tcPr>
          <w:p w:rsidR="00954C04" w:rsidRPr="00A613D9" w:rsidRDefault="00954C04" w:rsidP="00954C04">
            <w:pPr>
              <w:spacing w:after="0" w:line="240" w:lineRule="auto"/>
              <w:rPr>
                <w:rFonts w:ascii="Times New Roman" w:hAnsi="Times New Roman"/>
              </w:rPr>
            </w:pPr>
            <w:r w:rsidRPr="00A613D9">
              <w:rPr>
                <w:rFonts w:ascii="Times New Roman" w:hAnsi="Times New Roman"/>
              </w:rPr>
              <w:t xml:space="preserve">Uzraksti </w:t>
            </w:r>
          </w:p>
        </w:tc>
        <w:tc>
          <w:tcPr>
            <w:tcW w:w="3843" w:type="dxa"/>
            <w:shd w:val="clear" w:color="auto" w:fill="auto"/>
          </w:tcPr>
          <w:p w:rsidR="00954C04" w:rsidRPr="00A613D9" w:rsidRDefault="00954C04" w:rsidP="00954C04">
            <w:pPr>
              <w:spacing w:after="0" w:line="240" w:lineRule="auto"/>
              <w:jc w:val="both"/>
              <w:rPr>
                <w:rFonts w:ascii="Times New Roman" w:hAnsi="Times New Roman"/>
              </w:rPr>
            </w:pPr>
            <w:r w:rsidRPr="00A613D9">
              <w:rPr>
                <w:rFonts w:ascii="Times New Roman" w:hAnsi="Times New Roman"/>
              </w:rPr>
              <w:t>Jakas kreisajā priekšpusē virs kabatas pārloka gaismas atstarojošs uzraksts pelēkā krāsā</w:t>
            </w:r>
          </w:p>
          <w:p w:rsidR="00954C04" w:rsidRPr="00A613D9" w:rsidRDefault="00954C04" w:rsidP="00954C04">
            <w:pPr>
              <w:spacing w:after="0" w:line="240" w:lineRule="auto"/>
              <w:jc w:val="center"/>
              <w:rPr>
                <w:rFonts w:ascii="Times New Roman" w:hAnsi="Times New Roman"/>
              </w:rPr>
            </w:pPr>
            <w:r w:rsidRPr="00A613D9">
              <w:rPr>
                <w:rFonts w:ascii="Times New Roman" w:hAnsi="Times New Roman"/>
              </w:rPr>
              <w:t>PAŠVALDĪBAS</w:t>
            </w:r>
          </w:p>
          <w:p w:rsidR="00954C04" w:rsidRPr="00A613D9" w:rsidRDefault="00954C04" w:rsidP="00954C04">
            <w:pPr>
              <w:spacing w:after="0" w:line="240" w:lineRule="auto"/>
              <w:jc w:val="center"/>
              <w:rPr>
                <w:rFonts w:ascii="Times New Roman" w:hAnsi="Times New Roman"/>
              </w:rPr>
            </w:pPr>
            <w:r w:rsidRPr="00A613D9">
              <w:rPr>
                <w:rFonts w:ascii="Times New Roman" w:hAnsi="Times New Roman"/>
              </w:rPr>
              <w:t>POLICIJA</w:t>
            </w:r>
          </w:p>
          <w:p w:rsidR="00954C04" w:rsidRPr="00A613D9" w:rsidRDefault="00954C04" w:rsidP="00954C04">
            <w:pPr>
              <w:spacing w:after="0" w:line="240" w:lineRule="auto"/>
              <w:rPr>
                <w:rFonts w:ascii="Times New Roman" w:hAnsi="Times New Roman"/>
              </w:rPr>
            </w:pPr>
            <w:r w:rsidRPr="00A613D9">
              <w:rPr>
                <w:rFonts w:ascii="Times New Roman" w:hAnsi="Times New Roman"/>
              </w:rPr>
              <w:t>Uzraksts „PAŠVALDĪBAS” garums 12±</w:t>
            </w:r>
            <w:smartTag w:uri="urn:schemas-microsoft-com:office:smarttags" w:element="metricconverter">
              <w:smartTagPr>
                <w:attr w:name="ProductID" w:val="0,1 cm"/>
              </w:smartTagPr>
              <w:r w:rsidRPr="00A613D9">
                <w:rPr>
                  <w:rFonts w:ascii="Times New Roman" w:hAnsi="Times New Roman"/>
                </w:rPr>
                <w:t>0,1 cm</w:t>
              </w:r>
            </w:smartTag>
            <w:r w:rsidRPr="00A613D9">
              <w:rPr>
                <w:rFonts w:ascii="Times New Roman" w:hAnsi="Times New Roman"/>
              </w:rPr>
              <w:t>, burtu augstums ar garumzīmēm 1.8±0,2 cm, burta elementa platums 2mm.</w:t>
            </w:r>
          </w:p>
          <w:p w:rsidR="00954C04" w:rsidRPr="00A613D9" w:rsidRDefault="00954C04" w:rsidP="00954C04">
            <w:pPr>
              <w:spacing w:after="0" w:line="240" w:lineRule="auto"/>
              <w:rPr>
                <w:rFonts w:ascii="Times New Roman" w:hAnsi="Times New Roman"/>
              </w:rPr>
            </w:pPr>
            <w:r w:rsidRPr="00A613D9">
              <w:rPr>
                <w:rFonts w:ascii="Times New Roman" w:hAnsi="Times New Roman"/>
              </w:rPr>
              <w:t>Uzraksts „POLICIJA” garums 12±</w:t>
            </w:r>
            <w:smartTag w:uri="urn:schemas-microsoft-com:office:smarttags" w:element="metricconverter">
              <w:smartTagPr>
                <w:attr w:name="ProductID" w:val="0,1 cm"/>
              </w:smartTagPr>
              <w:r w:rsidRPr="00A613D9">
                <w:rPr>
                  <w:rFonts w:ascii="Times New Roman" w:hAnsi="Times New Roman"/>
                </w:rPr>
                <w:t>0,1 cm</w:t>
              </w:r>
            </w:smartTag>
            <w:r w:rsidRPr="00A613D9">
              <w:rPr>
                <w:rFonts w:ascii="Times New Roman" w:hAnsi="Times New Roman"/>
              </w:rPr>
              <w:t>, burtu augstums 2.5±0,2 cm, burta elementa platums 4mm.</w:t>
            </w:r>
          </w:p>
          <w:p w:rsidR="00954C04" w:rsidRPr="00A613D9" w:rsidRDefault="00954C04" w:rsidP="00954C04">
            <w:pPr>
              <w:spacing w:after="0" w:line="240" w:lineRule="auto"/>
              <w:rPr>
                <w:rFonts w:ascii="Times New Roman" w:hAnsi="Times New Roman"/>
              </w:rPr>
            </w:pPr>
            <w:r w:rsidRPr="00A613D9">
              <w:rPr>
                <w:rFonts w:ascii="Times New Roman" w:hAnsi="Times New Roman"/>
              </w:rPr>
              <w:t>Atstarpe starp vārdiem 8mm.</w:t>
            </w:r>
          </w:p>
          <w:p w:rsidR="00954C04" w:rsidRPr="00A613D9" w:rsidRDefault="00954C04" w:rsidP="00954C04">
            <w:pPr>
              <w:spacing w:after="0" w:line="240" w:lineRule="auto"/>
              <w:jc w:val="both"/>
              <w:rPr>
                <w:rFonts w:ascii="Times New Roman" w:hAnsi="Times New Roman"/>
              </w:rPr>
            </w:pPr>
            <w:r w:rsidRPr="00A613D9">
              <w:rPr>
                <w:rFonts w:ascii="Times New Roman" w:hAnsi="Times New Roman"/>
              </w:rPr>
              <w:t xml:space="preserve"> </w:t>
            </w:r>
          </w:p>
          <w:p w:rsidR="00954C04" w:rsidRPr="00A613D9" w:rsidRDefault="00954C04" w:rsidP="00954C04">
            <w:pPr>
              <w:spacing w:after="0"/>
              <w:jc w:val="both"/>
              <w:rPr>
                <w:rFonts w:ascii="Times New Roman" w:hAnsi="Times New Roman"/>
                <w:lang w:val="pl-PL" w:eastAsia="hi-IN" w:bidi="hi-IN"/>
              </w:rPr>
            </w:pPr>
            <w:r w:rsidRPr="00A613D9">
              <w:rPr>
                <w:rFonts w:ascii="Times New Roman" w:hAnsi="Times New Roman"/>
              </w:rPr>
              <w:t xml:space="preserve">Jakas labajā priekšpusē virs kabatas </w:t>
            </w:r>
            <w:r w:rsidRPr="00A613D9">
              <w:rPr>
                <w:rFonts w:ascii="Times New Roman" w:hAnsi="Times New Roman"/>
              </w:rPr>
              <w:lastRenderedPageBreak/>
              <w:t xml:space="preserve">pārloka </w:t>
            </w:r>
            <w:r w:rsidRPr="00A613D9">
              <w:rPr>
                <w:rFonts w:ascii="Times New Roman" w:hAnsi="Times New Roman"/>
                <w:lang w:val="pl-PL" w:eastAsia="hi-IN" w:bidi="hi-IN"/>
              </w:rPr>
              <w:t>piešūta līplentas (velkro) mīkstā pamatne. Lentas garums 12 cm, platums 2 cm, līplenta melnā krāsā.</w:t>
            </w:r>
          </w:p>
          <w:p w:rsidR="00954C04" w:rsidRPr="00A613D9" w:rsidRDefault="00954C04" w:rsidP="00954C04">
            <w:pPr>
              <w:spacing w:after="0" w:line="240" w:lineRule="auto"/>
              <w:jc w:val="both"/>
              <w:rPr>
                <w:rFonts w:ascii="Times New Roman" w:hAnsi="Times New Roman"/>
                <w:b/>
              </w:rPr>
            </w:pPr>
            <w:proofErr w:type="spellStart"/>
            <w:r w:rsidRPr="00A613D9">
              <w:rPr>
                <w:rFonts w:ascii="Times New Roman" w:hAnsi="Times New Roman"/>
              </w:rPr>
              <w:t>Skat.zīm</w:t>
            </w:r>
            <w:proofErr w:type="spellEnd"/>
            <w:r w:rsidRPr="00A613D9">
              <w:rPr>
                <w:rFonts w:ascii="Times New Roman" w:hAnsi="Times New Roman"/>
              </w:rPr>
              <w:t>. 2.3.</w:t>
            </w:r>
          </w:p>
        </w:tc>
        <w:tc>
          <w:tcPr>
            <w:tcW w:w="2816" w:type="dxa"/>
            <w:vMerge/>
          </w:tcPr>
          <w:p w:rsidR="00954C04" w:rsidRPr="00A613D9" w:rsidRDefault="00954C04" w:rsidP="00954C04">
            <w:pPr>
              <w:spacing w:after="0" w:line="240" w:lineRule="auto"/>
              <w:jc w:val="both"/>
              <w:rPr>
                <w:rFonts w:ascii="Times New Roman" w:hAnsi="Times New Roman"/>
              </w:rPr>
            </w:pPr>
          </w:p>
        </w:tc>
      </w:tr>
      <w:tr w:rsidR="00954C04" w:rsidRPr="00A613D9" w:rsidTr="00954C04">
        <w:tc>
          <w:tcPr>
            <w:tcW w:w="743" w:type="dxa"/>
            <w:shd w:val="clear" w:color="auto" w:fill="auto"/>
          </w:tcPr>
          <w:p w:rsidR="00954C04" w:rsidRPr="00A613D9" w:rsidRDefault="00954C04" w:rsidP="00954C04">
            <w:pPr>
              <w:spacing w:after="0" w:line="240" w:lineRule="auto"/>
              <w:jc w:val="center"/>
              <w:rPr>
                <w:rFonts w:ascii="Times New Roman" w:hAnsi="Times New Roman"/>
              </w:rPr>
            </w:pPr>
            <w:r w:rsidRPr="00A613D9">
              <w:rPr>
                <w:rFonts w:ascii="Times New Roman" w:hAnsi="Times New Roman"/>
              </w:rPr>
              <w:lastRenderedPageBreak/>
              <w:t>2.6.</w:t>
            </w:r>
          </w:p>
        </w:tc>
        <w:tc>
          <w:tcPr>
            <w:tcW w:w="1551" w:type="dxa"/>
            <w:shd w:val="clear" w:color="auto" w:fill="auto"/>
          </w:tcPr>
          <w:p w:rsidR="00954C04" w:rsidRPr="00A613D9" w:rsidRDefault="00954C04" w:rsidP="00954C04">
            <w:pPr>
              <w:spacing w:after="0" w:line="240" w:lineRule="auto"/>
              <w:rPr>
                <w:rFonts w:ascii="Times New Roman" w:hAnsi="Times New Roman"/>
              </w:rPr>
            </w:pPr>
            <w:r w:rsidRPr="00A613D9">
              <w:rPr>
                <w:rFonts w:ascii="Times New Roman" w:hAnsi="Times New Roman"/>
              </w:rPr>
              <w:t>Piedurknes</w:t>
            </w:r>
          </w:p>
        </w:tc>
        <w:tc>
          <w:tcPr>
            <w:tcW w:w="3843" w:type="dxa"/>
            <w:shd w:val="clear" w:color="auto" w:fill="auto"/>
          </w:tcPr>
          <w:p w:rsidR="00954C04" w:rsidRPr="00A613D9" w:rsidRDefault="00954C04" w:rsidP="00954C04">
            <w:pPr>
              <w:spacing w:after="0" w:line="240" w:lineRule="auto"/>
              <w:jc w:val="both"/>
              <w:rPr>
                <w:rFonts w:ascii="Times New Roman" w:hAnsi="Times New Roman"/>
              </w:rPr>
            </w:pPr>
            <w:r w:rsidRPr="00A613D9">
              <w:rPr>
                <w:rFonts w:ascii="Times New Roman" w:hAnsi="Times New Roman"/>
              </w:rPr>
              <w:t xml:space="preserve">Iešūtas </w:t>
            </w:r>
            <w:proofErr w:type="spellStart"/>
            <w:r w:rsidRPr="00A613D9">
              <w:rPr>
                <w:rFonts w:ascii="Times New Roman" w:hAnsi="Times New Roman"/>
              </w:rPr>
              <w:t>divvīļu</w:t>
            </w:r>
            <w:proofErr w:type="spellEnd"/>
            <w:r w:rsidRPr="00A613D9">
              <w:rPr>
                <w:rFonts w:ascii="Times New Roman" w:hAnsi="Times New Roman"/>
              </w:rPr>
              <w:t xml:space="preserve"> piedurknes. Elkoņa vīle nošūta ar 2.0±</w:t>
            </w:r>
            <w:smartTag w:uri="urn:schemas-microsoft-com:office:smarttags" w:element="metricconverter">
              <w:smartTagPr>
                <w:attr w:name="ProductID" w:val="0,1 mm"/>
              </w:smartTagPr>
              <w:r w:rsidRPr="00A613D9">
                <w:rPr>
                  <w:rFonts w:ascii="Times New Roman" w:hAnsi="Times New Roman"/>
                </w:rPr>
                <w:t>0,1 mm</w:t>
              </w:r>
            </w:smartTag>
            <w:r w:rsidRPr="00A613D9">
              <w:rPr>
                <w:rFonts w:ascii="Times New Roman" w:hAnsi="Times New Roman"/>
              </w:rPr>
              <w:t xml:space="preserve"> nošuvi. Uz piedurknēm uzšūtas kabatas -16.0x14.0±0,5 cm. Virs kabatas 1.0±0,1 cm piešūts </w:t>
            </w:r>
            <w:proofErr w:type="spellStart"/>
            <w:r w:rsidRPr="00A613D9">
              <w:rPr>
                <w:rFonts w:ascii="Times New Roman" w:hAnsi="Times New Roman"/>
              </w:rPr>
              <w:t>pārloks</w:t>
            </w:r>
            <w:proofErr w:type="spellEnd"/>
            <w:r w:rsidRPr="00A613D9">
              <w:rPr>
                <w:rFonts w:ascii="Times New Roman" w:hAnsi="Times New Roman"/>
              </w:rPr>
              <w:t xml:space="preserve"> 5.0±0,2 cm plats, kas atrodas 10.5±0,5 cm attālumā no plecu </w:t>
            </w:r>
            <w:proofErr w:type="spellStart"/>
            <w:r w:rsidRPr="00A613D9">
              <w:rPr>
                <w:rFonts w:ascii="Times New Roman" w:hAnsi="Times New Roman"/>
              </w:rPr>
              <w:t>vīlem</w:t>
            </w:r>
            <w:proofErr w:type="spellEnd"/>
            <w:r w:rsidRPr="00A613D9">
              <w:rPr>
                <w:rFonts w:ascii="Times New Roman" w:hAnsi="Times New Roman"/>
              </w:rPr>
              <w:t xml:space="preserve">. Atstarojoša materiāla </w:t>
            </w:r>
            <w:proofErr w:type="spellStart"/>
            <w:r w:rsidRPr="00A613D9">
              <w:rPr>
                <w:rFonts w:ascii="Times New Roman" w:hAnsi="Times New Roman"/>
              </w:rPr>
              <w:t>iekantējums</w:t>
            </w:r>
            <w:proofErr w:type="spellEnd"/>
            <w:r w:rsidRPr="00A613D9">
              <w:rPr>
                <w:rFonts w:ascii="Times New Roman" w:hAnsi="Times New Roman"/>
              </w:rPr>
              <w:t xml:space="preserve"> pārloka vīlē 2-3mm. </w:t>
            </w:r>
            <w:proofErr w:type="spellStart"/>
            <w:r w:rsidRPr="00A613D9">
              <w:rPr>
                <w:rFonts w:ascii="Times New Roman" w:hAnsi="Times New Roman"/>
              </w:rPr>
              <w:t>Pārloks</w:t>
            </w:r>
            <w:proofErr w:type="spellEnd"/>
            <w:r w:rsidRPr="00A613D9">
              <w:rPr>
                <w:rFonts w:ascii="Times New Roman" w:hAnsi="Times New Roman"/>
              </w:rPr>
              <w:t xml:space="preserve"> piestiprinās pie kabatas ar divām spiedpogām, 10.5±0,2 cm viena no otras. Kabatām ir </w:t>
            </w:r>
            <w:proofErr w:type="spellStart"/>
            <w:r w:rsidRPr="00A613D9">
              <w:rPr>
                <w:rFonts w:ascii="Times New Roman" w:hAnsi="Times New Roman"/>
              </w:rPr>
              <w:t>slīpleņķa</w:t>
            </w:r>
            <w:proofErr w:type="spellEnd"/>
            <w:r w:rsidRPr="00A613D9">
              <w:rPr>
                <w:rFonts w:ascii="Times New Roman" w:hAnsi="Times New Roman"/>
              </w:rPr>
              <w:t xml:space="preserve"> (45˚, 2.5±0,5 cm) stūri. Skat. zīm. 2.4.</w:t>
            </w:r>
          </w:p>
          <w:p w:rsidR="001625F9" w:rsidRPr="00A613D9" w:rsidRDefault="00954C04" w:rsidP="00954C04">
            <w:pPr>
              <w:spacing w:after="0" w:line="240" w:lineRule="auto"/>
              <w:jc w:val="both"/>
              <w:rPr>
                <w:rFonts w:ascii="Times New Roman" w:hAnsi="Times New Roman"/>
                <w:color w:val="000000"/>
              </w:rPr>
            </w:pPr>
            <w:r w:rsidRPr="00A613D9">
              <w:rPr>
                <w:rFonts w:ascii="Times New Roman" w:hAnsi="Times New Roman"/>
                <w:color w:val="000000"/>
              </w:rPr>
              <w:t xml:space="preserve">Uz kreisās piedurknes kabatas </w:t>
            </w:r>
            <w:r w:rsidRPr="00A613D9">
              <w:rPr>
                <w:rFonts w:ascii="Times New Roman" w:hAnsi="Times New Roman"/>
                <w:b/>
                <w:color w:val="000000"/>
              </w:rPr>
              <w:t>uzšūta</w:t>
            </w:r>
            <w:r w:rsidRPr="00A613D9">
              <w:rPr>
                <w:rFonts w:ascii="Times New Roman" w:hAnsi="Times New Roman"/>
                <w:color w:val="000000"/>
              </w:rPr>
              <w:t xml:space="preserve"> Pašvaldības policijas emblēma </w:t>
            </w:r>
            <w:r w:rsidRPr="00A613D9">
              <w:rPr>
                <w:rFonts w:ascii="Times New Roman" w:hAnsi="Times New Roman"/>
                <w:lang w:val="pl-PL"/>
              </w:rPr>
              <w:t>9cm</w:t>
            </w:r>
            <w:r w:rsidRPr="00A613D9">
              <w:rPr>
                <w:rFonts w:ascii="Times New Roman" w:hAnsi="Times New Roman"/>
              </w:rPr>
              <w:t xml:space="preserve">±0,5cm </w:t>
            </w:r>
            <w:r w:rsidRPr="00A613D9">
              <w:rPr>
                <w:rFonts w:ascii="Times New Roman" w:hAnsi="Times New Roman"/>
                <w:lang w:val="pl-PL"/>
              </w:rPr>
              <w:t>x 10cm</w:t>
            </w:r>
            <w:r w:rsidRPr="00A613D9">
              <w:rPr>
                <w:rFonts w:ascii="Times New Roman" w:hAnsi="Times New Roman"/>
              </w:rPr>
              <w:t xml:space="preserve">±0,5cm: </w:t>
            </w:r>
            <w:r w:rsidRPr="00A613D9">
              <w:rPr>
                <w:rFonts w:ascii="Times New Roman" w:hAnsi="Times New Roman"/>
                <w:lang w:val="pl-PL"/>
              </w:rPr>
              <w:t>emblēmas malas apšūtas ar 3-4mm dzeltenu diegu, izgatavota no melnas krāsas dublēta auduma, emblēmas kvalitāti nodrošina ražošanas procesā izmantotie kvalitatīvie poliestera un metalizētie diegi, kas saglabā savas īpašības (krāsu, struktūru, spīdumu) pēc vairākkārtējas izstrādājuma kopšanas.</w:t>
            </w:r>
            <w:r w:rsidRPr="00A613D9">
              <w:rPr>
                <w:rFonts w:ascii="Times New Roman" w:hAnsi="Times New Roman"/>
              </w:rPr>
              <w:t xml:space="preserve"> </w:t>
            </w:r>
            <w:proofErr w:type="spellStart"/>
            <w:r w:rsidRPr="00A613D9">
              <w:rPr>
                <w:rFonts w:ascii="Times New Roman" w:hAnsi="Times New Roman"/>
              </w:rPr>
              <w:t>Skat.zīm</w:t>
            </w:r>
            <w:proofErr w:type="spellEnd"/>
            <w:r w:rsidRPr="00A613D9">
              <w:rPr>
                <w:rFonts w:ascii="Times New Roman" w:hAnsi="Times New Roman"/>
              </w:rPr>
              <w:t>. 2.8.</w:t>
            </w:r>
            <w:r w:rsidRPr="00A613D9">
              <w:rPr>
                <w:rFonts w:ascii="Times New Roman" w:hAnsi="Times New Roman"/>
                <w:color w:val="000000"/>
              </w:rPr>
              <w:t xml:space="preserve"> </w:t>
            </w:r>
          </w:p>
          <w:p w:rsidR="00954C04" w:rsidRPr="00A613D9" w:rsidRDefault="00954C04" w:rsidP="00954C04">
            <w:pPr>
              <w:spacing w:after="0" w:line="240" w:lineRule="auto"/>
              <w:jc w:val="both"/>
              <w:rPr>
                <w:rFonts w:ascii="Times New Roman" w:hAnsi="Times New Roman"/>
              </w:rPr>
            </w:pPr>
            <w:r w:rsidRPr="00A613D9">
              <w:rPr>
                <w:rFonts w:ascii="Times New Roman" w:hAnsi="Times New Roman"/>
              </w:rPr>
              <w:t>Kabatas augšējas malas nošūtas ar 1.5±</w:t>
            </w:r>
            <w:smartTag w:uri="urn:schemas-microsoft-com:office:smarttags" w:element="metricconverter">
              <w:smartTagPr>
                <w:attr w:name="ProductID" w:val="0,1 cm"/>
              </w:smartTagPr>
              <w:r w:rsidRPr="00A613D9">
                <w:rPr>
                  <w:rFonts w:ascii="Times New Roman" w:hAnsi="Times New Roman"/>
                </w:rPr>
                <w:t>0,1 cm</w:t>
              </w:r>
            </w:smartTag>
            <w:r w:rsidRPr="00A613D9">
              <w:rPr>
                <w:rFonts w:ascii="Times New Roman" w:hAnsi="Times New Roman"/>
              </w:rPr>
              <w:t xml:space="preserve"> nošuvi, </w:t>
            </w:r>
            <w:proofErr w:type="spellStart"/>
            <w:r w:rsidRPr="00A613D9">
              <w:rPr>
                <w:rFonts w:ascii="Times New Roman" w:hAnsi="Times New Roman"/>
              </w:rPr>
              <w:t>pārējas</w:t>
            </w:r>
            <w:proofErr w:type="spellEnd"/>
            <w:r w:rsidRPr="00A613D9">
              <w:rPr>
                <w:rFonts w:ascii="Times New Roman" w:hAnsi="Times New Roman"/>
              </w:rPr>
              <w:t xml:space="preserve"> malas piešūtas ar 2.0±</w:t>
            </w:r>
            <w:smartTag w:uri="urn:schemas-microsoft-com:office:smarttags" w:element="metricconverter">
              <w:smartTagPr>
                <w:attr w:name="ProductID" w:val="0,1 mm"/>
              </w:smartTagPr>
              <w:r w:rsidRPr="00A613D9">
                <w:rPr>
                  <w:rFonts w:ascii="Times New Roman" w:hAnsi="Times New Roman"/>
                </w:rPr>
                <w:t>0,1 mm</w:t>
              </w:r>
            </w:smartTag>
            <w:r w:rsidRPr="00A613D9">
              <w:rPr>
                <w:rFonts w:ascii="Times New Roman" w:hAnsi="Times New Roman"/>
              </w:rPr>
              <w:t xml:space="preserve"> nošuvi. </w:t>
            </w:r>
          </w:p>
          <w:p w:rsidR="00954C04" w:rsidRPr="00A613D9" w:rsidRDefault="00954C04" w:rsidP="00954C04">
            <w:pPr>
              <w:spacing w:after="0" w:line="240" w:lineRule="auto"/>
              <w:jc w:val="both"/>
              <w:rPr>
                <w:rFonts w:ascii="Times New Roman" w:hAnsi="Times New Roman"/>
              </w:rPr>
            </w:pPr>
            <w:r w:rsidRPr="00A613D9">
              <w:rPr>
                <w:rFonts w:ascii="Times New Roman" w:hAnsi="Times New Roman"/>
              </w:rPr>
              <w:t>Piedurkņu apakšmalā – aproces platumā  iestrādātu gumiju -4.0±0,5 cm platumā. Aproces gumija nostiprināta ar 2 horizontālām nošuvēm. Piedurkņu garums no pleca vīles – 71.0±0,5 cm. Piedurkņu apakšmalas platums: gatavā veidā – 11.0±0,5 cm (22.0±1.0). Skat. zīm. 2.4.</w:t>
            </w:r>
          </w:p>
        </w:tc>
        <w:tc>
          <w:tcPr>
            <w:tcW w:w="2816" w:type="dxa"/>
            <w:vMerge/>
          </w:tcPr>
          <w:p w:rsidR="00954C04" w:rsidRPr="00A613D9" w:rsidRDefault="00954C04" w:rsidP="00954C04">
            <w:pPr>
              <w:spacing w:after="0" w:line="240" w:lineRule="auto"/>
              <w:jc w:val="both"/>
              <w:rPr>
                <w:rFonts w:ascii="Times New Roman" w:hAnsi="Times New Roman"/>
              </w:rPr>
            </w:pPr>
          </w:p>
        </w:tc>
      </w:tr>
      <w:tr w:rsidR="00954C04" w:rsidRPr="00A613D9" w:rsidTr="00954C04">
        <w:tc>
          <w:tcPr>
            <w:tcW w:w="743" w:type="dxa"/>
            <w:shd w:val="clear" w:color="auto" w:fill="auto"/>
          </w:tcPr>
          <w:p w:rsidR="00954C04" w:rsidRPr="00A613D9" w:rsidRDefault="00954C04" w:rsidP="00954C04">
            <w:pPr>
              <w:spacing w:after="0" w:line="240" w:lineRule="auto"/>
              <w:jc w:val="center"/>
              <w:rPr>
                <w:rFonts w:ascii="Times New Roman" w:hAnsi="Times New Roman"/>
              </w:rPr>
            </w:pPr>
            <w:r w:rsidRPr="00A613D9">
              <w:rPr>
                <w:rFonts w:ascii="Times New Roman" w:hAnsi="Times New Roman"/>
              </w:rPr>
              <w:t>2.7.</w:t>
            </w:r>
          </w:p>
        </w:tc>
        <w:tc>
          <w:tcPr>
            <w:tcW w:w="1551" w:type="dxa"/>
            <w:shd w:val="clear" w:color="auto" w:fill="auto"/>
          </w:tcPr>
          <w:p w:rsidR="00954C04" w:rsidRPr="00A613D9" w:rsidRDefault="00954C04" w:rsidP="00954C04">
            <w:pPr>
              <w:spacing w:after="0" w:line="240" w:lineRule="auto"/>
              <w:rPr>
                <w:rFonts w:ascii="Times New Roman" w:hAnsi="Times New Roman"/>
              </w:rPr>
            </w:pPr>
            <w:r w:rsidRPr="00A613D9">
              <w:rPr>
                <w:rFonts w:ascii="Times New Roman" w:hAnsi="Times New Roman"/>
              </w:rPr>
              <w:t>Uzpleči</w:t>
            </w:r>
          </w:p>
        </w:tc>
        <w:tc>
          <w:tcPr>
            <w:tcW w:w="3843" w:type="dxa"/>
            <w:shd w:val="clear" w:color="auto" w:fill="auto"/>
          </w:tcPr>
          <w:p w:rsidR="00954C04" w:rsidRPr="00A613D9" w:rsidRDefault="00954C04" w:rsidP="00954C04">
            <w:pPr>
              <w:spacing w:after="0" w:line="240" w:lineRule="auto"/>
              <w:jc w:val="both"/>
              <w:rPr>
                <w:rFonts w:ascii="Times New Roman" w:hAnsi="Times New Roman"/>
              </w:rPr>
            </w:pPr>
            <w:r w:rsidRPr="00A613D9">
              <w:rPr>
                <w:rFonts w:ascii="Times New Roman" w:hAnsi="Times New Roman"/>
              </w:rPr>
              <w:t>Uz pleca līnijas uzšūti uzpleči - 12,0x4.0±0,5 cm līdz spiedpogām (</w:t>
            </w:r>
            <w:proofErr w:type="spellStart"/>
            <w:r w:rsidRPr="00A613D9">
              <w:rPr>
                <w:rFonts w:ascii="Times New Roman" w:hAnsi="Times New Roman"/>
              </w:rPr>
              <w:t>diam.-</w:t>
            </w:r>
            <w:proofErr w:type="spellEnd"/>
            <w:r w:rsidRPr="00A613D9">
              <w:rPr>
                <w:rFonts w:ascii="Times New Roman" w:hAnsi="Times New Roman"/>
              </w:rPr>
              <w:t xml:space="preserve"> 1.5±</w:t>
            </w:r>
            <w:smartTag w:uri="urn:schemas-microsoft-com:office:smarttags" w:element="metricconverter">
              <w:smartTagPr>
                <w:attr w:name="ProductID" w:val="0,1 cm"/>
              </w:smartTagPr>
              <w:r w:rsidRPr="00A613D9">
                <w:rPr>
                  <w:rFonts w:ascii="Times New Roman" w:hAnsi="Times New Roman"/>
                </w:rPr>
                <w:t>0,1 cm</w:t>
              </w:r>
            </w:smartTag>
            <w:r w:rsidRPr="00A613D9">
              <w:rPr>
                <w:rFonts w:ascii="Times New Roman" w:hAnsi="Times New Roman"/>
              </w:rPr>
              <w:t>). Uzpleča viens gals iestrādāts piedurknes vīlē, otrs izstrādāts trīsstūra formā. Uzpleči nošūti ar 2.0±</w:t>
            </w:r>
            <w:smartTag w:uri="urn:schemas-microsoft-com:office:smarttags" w:element="metricconverter">
              <w:smartTagPr>
                <w:attr w:name="ProductID" w:val="0,1 mm"/>
              </w:smartTagPr>
              <w:r w:rsidRPr="00A613D9">
                <w:rPr>
                  <w:rFonts w:ascii="Times New Roman" w:hAnsi="Times New Roman"/>
                </w:rPr>
                <w:t>0,1 mm</w:t>
              </w:r>
            </w:smartTag>
            <w:r w:rsidRPr="00A613D9">
              <w:rPr>
                <w:rFonts w:ascii="Times New Roman" w:hAnsi="Times New Roman"/>
              </w:rPr>
              <w:t xml:space="preserve"> nošuvi. Skat.zīm.2.4.</w:t>
            </w:r>
          </w:p>
        </w:tc>
        <w:tc>
          <w:tcPr>
            <w:tcW w:w="2816" w:type="dxa"/>
            <w:vMerge/>
          </w:tcPr>
          <w:p w:rsidR="00954C04" w:rsidRPr="00A613D9" w:rsidRDefault="00954C04" w:rsidP="00954C04">
            <w:pPr>
              <w:spacing w:after="0" w:line="240" w:lineRule="auto"/>
              <w:jc w:val="both"/>
              <w:rPr>
                <w:rFonts w:ascii="Times New Roman" w:hAnsi="Times New Roman"/>
              </w:rPr>
            </w:pPr>
          </w:p>
        </w:tc>
      </w:tr>
      <w:tr w:rsidR="00954C04" w:rsidRPr="00A613D9" w:rsidTr="00954C04">
        <w:tc>
          <w:tcPr>
            <w:tcW w:w="743" w:type="dxa"/>
            <w:shd w:val="clear" w:color="auto" w:fill="auto"/>
          </w:tcPr>
          <w:p w:rsidR="00954C04" w:rsidRPr="00A613D9" w:rsidRDefault="00954C04" w:rsidP="00954C04">
            <w:pPr>
              <w:spacing w:after="0" w:line="240" w:lineRule="auto"/>
              <w:jc w:val="center"/>
              <w:rPr>
                <w:rFonts w:ascii="Times New Roman" w:hAnsi="Times New Roman"/>
              </w:rPr>
            </w:pPr>
            <w:r w:rsidRPr="00A613D9">
              <w:rPr>
                <w:rFonts w:ascii="Times New Roman" w:hAnsi="Times New Roman"/>
              </w:rPr>
              <w:t>2.8.</w:t>
            </w:r>
          </w:p>
        </w:tc>
        <w:tc>
          <w:tcPr>
            <w:tcW w:w="1551" w:type="dxa"/>
            <w:shd w:val="clear" w:color="auto" w:fill="auto"/>
          </w:tcPr>
          <w:p w:rsidR="00954C04" w:rsidRPr="00A613D9" w:rsidRDefault="00954C04" w:rsidP="00954C04">
            <w:pPr>
              <w:spacing w:after="0" w:line="240" w:lineRule="auto"/>
              <w:rPr>
                <w:rFonts w:ascii="Times New Roman" w:hAnsi="Times New Roman"/>
              </w:rPr>
            </w:pPr>
            <w:r w:rsidRPr="00A613D9">
              <w:rPr>
                <w:rFonts w:ascii="Times New Roman" w:hAnsi="Times New Roman"/>
              </w:rPr>
              <w:t>Apkakle</w:t>
            </w:r>
          </w:p>
        </w:tc>
        <w:tc>
          <w:tcPr>
            <w:tcW w:w="3843" w:type="dxa"/>
            <w:shd w:val="clear" w:color="auto" w:fill="auto"/>
          </w:tcPr>
          <w:p w:rsidR="00954C04" w:rsidRPr="00A613D9" w:rsidRDefault="00954C04" w:rsidP="00954C04">
            <w:pPr>
              <w:spacing w:after="0" w:line="240" w:lineRule="auto"/>
              <w:jc w:val="both"/>
              <w:rPr>
                <w:rFonts w:ascii="Times New Roman" w:hAnsi="Times New Roman"/>
              </w:rPr>
            </w:pPr>
            <w:r w:rsidRPr="00A613D9">
              <w:rPr>
                <w:rFonts w:ascii="Times New Roman" w:hAnsi="Times New Roman"/>
              </w:rPr>
              <w:t>Iešūta atlokāmā apkakle – 50.0x11.0±0,5 cm, pa vidu 10,0±0,5 cm plata. Apkakles mala nošūta ar 2.0±</w:t>
            </w:r>
            <w:smartTag w:uri="urn:schemas-microsoft-com:office:smarttags" w:element="metricconverter">
              <w:smartTagPr>
                <w:attr w:name="ProductID" w:val="0,1 mm"/>
              </w:smartTagPr>
              <w:r w:rsidRPr="00A613D9">
                <w:rPr>
                  <w:rFonts w:ascii="Times New Roman" w:hAnsi="Times New Roman"/>
                </w:rPr>
                <w:t>0,1 mm</w:t>
              </w:r>
            </w:smartTag>
            <w:r w:rsidRPr="00A613D9">
              <w:rPr>
                <w:rFonts w:ascii="Times New Roman" w:hAnsi="Times New Roman"/>
              </w:rPr>
              <w:t xml:space="preserve"> nošuvi. </w:t>
            </w:r>
          </w:p>
        </w:tc>
        <w:tc>
          <w:tcPr>
            <w:tcW w:w="2816" w:type="dxa"/>
            <w:vMerge/>
          </w:tcPr>
          <w:p w:rsidR="00954C04" w:rsidRPr="00A613D9" w:rsidRDefault="00954C04" w:rsidP="00954C04">
            <w:pPr>
              <w:spacing w:after="0" w:line="240" w:lineRule="auto"/>
              <w:jc w:val="both"/>
              <w:rPr>
                <w:rFonts w:ascii="Times New Roman" w:hAnsi="Times New Roman"/>
              </w:rPr>
            </w:pPr>
          </w:p>
        </w:tc>
      </w:tr>
      <w:tr w:rsidR="00954C04" w:rsidRPr="00A613D9" w:rsidTr="00954C04">
        <w:tc>
          <w:tcPr>
            <w:tcW w:w="743" w:type="dxa"/>
            <w:shd w:val="clear" w:color="auto" w:fill="auto"/>
          </w:tcPr>
          <w:p w:rsidR="00954C04" w:rsidRPr="00A613D9" w:rsidRDefault="00954C04" w:rsidP="00954C04">
            <w:pPr>
              <w:spacing w:after="0" w:line="240" w:lineRule="auto"/>
              <w:jc w:val="center"/>
              <w:rPr>
                <w:rFonts w:ascii="Times New Roman" w:hAnsi="Times New Roman"/>
              </w:rPr>
            </w:pPr>
            <w:r w:rsidRPr="00A613D9">
              <w:rPr>
                <w:rFonts w:ascii="Times New Roman" w:hAnsi="Times New Roman"/>
              </w:rPr>
              <w:t>2.9.</w:t>
            </w:r>
          </w:p>
        </w:tc>
        <w:tc>
          <w:tcPr>
            <w:tcW w:w="1551" w:type="dxa"/>
            <w:shd w:val="clear" w:color="auto" w:fill="auto"/>
          </w:tcPr>
          <w:p w:rsidR="00954C04" w:rsidRPr="00A613D9" w:rsidRDefault="00954C04" w:rsidP="00954C04">
            <w:pPr>
              <w:spacing w:after="0" w:line="240" w:lineRule="auto"/>
              <w:rPr>
                <w:rFonts w:ascii="Times New Roman" w:hAnsi="Times New Roman"/>
              </w:rPr>
            </w:pPr>
            <w:r w:rsidRPr="00A613D9">
              <w:rPr>
                <w:rFonts w:ascii="Times New Roman" w:hAnsi="Times New Roman"/>
              </w:rPr>
              <w:t>Apakšmala</w:t>
            </w:r>
          </w:p>
        </w:tc>
        <w:tc>
          <w:tcPr>
            <w:tcW w:w="3843" w:type="dxa"/>
            <w:shd w:val="clear" w:color="auto" w:fill="auto"/>
          </w:tcPr>
          <w:p w:rsidR="00954C04" w:rsidRPr="00A613D9" w:rsidRDefault="00954C04" w:rsidP="00954C04">
            <w:pPr>
              <w:spacing w:after="0" w:line="240" w:lineRule="auto"/>
              <w:jc w:val="both"/>
              <w:rPr>
                <w:rFonts w:ascii="Times New Roman" w:hAnsi="Times New Roman"/>
              </w:rPr>
            </w:pPr>
            <w:r w:rsidRPr="00A613D9">
              <w:rPr>
                <w:rFonts w:ascii="Times New Roman" w:hAnsi="Times New Roman"/>
              </w:rPr>
              <w:t>Virsjakas apakšmalas nošuve – 2.5±</w:t>
            </w:r>
            <w:smartTag w:uri="urn:schemas-microsoft-com:office:smarttags" w:element="metricconverter">
              <w:smartTagPr>
                <w:attr w:name="ProductID" w:val="0,1 cm"/>
              </w:smartTagPr>
              <w:r w:rsidRPr="00A613D9">
                <w:rPr>
                  <w:rFonts w:ascii="Times New Roman" w:hAnsi="Times New Roman"/>
                </w:rPr>
                <w:t>0,1 cm</w:t>
              </w:r>
            </w:smartTag>
            <w:r w:rsidRPr="00A613D9">
              <w:rPr>
                <w:rFonts w:ascii="Times New Roman" w:hAnsi="Times New Roman"/>
              </w:rPr>
              <w:t>, nolocījumā – gumijas aukla ar auklas ierobežotājiem pretī sānu vīlei, platuma regulēšanai. Auklas ierobežotāji piestiprinās pie apakšmalas nolocījuma ar kokvilna lentīti – 1.0x3.0±</w:t>
            </w:r>
            <w:smartTag w:uri="urn:schemas-microsoft-com:office:smarttags" w:element="metricconverter">
              <w:smartTagPr>
                <w:attr w:name="ProductID" w:val="0,1 cm"/>
              </w:smartTagPr>
              <w:r w:rsidRPr="00A613D9">
                <w:rPr>
                  <w:rFonts w:ascii="Times New Roman" w:hAnsi="Times New Roman"/>
                </w:rPr>
                <w:t>0,1 cm</w:t>
              </w:r>
            </w:smartTag>
            <w:r w:rsidRPr="00A613D9">
              <w:rPr>
                <w:rFonts w:ascii="Times New Roman" w:hAnsi="Times New Roman"/>
              </w:rPr>
              <w:t>. Nolocījumā pretī sānu vīlei attālumā no jakas aizdares metāla actiņas (diam.1.0±</w:t>
            </w:r>
            <w:smartTag w:uri="urn:schemas-microsoft-com:office:smarttags" w:element="metricconverter">
              <w:smartTagPr>
                <w:attr w:name="ProductID" w:val="0,1 cm"/>
              </w:smartTagPr>
              <w:r w:rsidRPr="00A613D9">
                <w:rPr>
                  <w:rFonts w:ascii="Times New Roman" w:hAnsi="Times New Roman"/>
                </w:rPr>
                <w:t>0,1 cm</w:t>
              </w:r>
            </w:smartTag>
            <w:r w:rsidRPr="00A613D9">
              <w:rPr>
                <w:rFonts w:ascii="Times New Roman" w:hAnsi="Times New Roman"/>
              </w:rPr>
              <w:t>) auklas iziešanai.</w:t>
            </w:r>
          </w:p>
        </w:tc>
        <w:tc>
          <w:tcPr>
            <w:tcW w:w="2816" w:type="dxa"/>
            <w:vMerge/>
          </w:tcPr>
          <w:p w:rsidR="00954C04" w:rsidRPr="00A613D9" w:rsidRDefault="00954C04" w:rsidP="00954C04">
            <w:pPr>
              <w:spacing w:after="0" w:line="240" w:lineRule="auto"/>
              <w:jc w:val="both"/>
              <w:rPr>
                <w:rFonts w:ascii="Times New Roman" w:hAnsi="Times New Roman"/>
              </w:rPr>
            </w:pPr>
          </w:p>
        </w:tc>
      </w:tr>
      <w:tr w:rsidR="00954C04" w:rsidRPr="00A613D9" w:rsidTr="00954C04">
        <w:tc>
          <w:tcPr>
            <w:tcW w:w="743" w:type="dxa"/>
            <w:shd w:val="clear" w:color="auto" w:fill="auto"/>
          </w:tcPr>
          <w:p w:rsidR="00954C04" w:rsidRPr="00A613D9" w:rsidRDefault="00954C04" w:rsidP="00954C04">
            <w:pPr>
              <w:spacing w:after="0" w:line="240" w:lineRule="auto"/>
              <w:jc w:val="center"/>
              <w:rPr>
                <w:rFonts w:ascii="Times New Roman" w:hAnsi="Times New Roman"/>
              </w:rPr>
            </w:pPr>
            <w:r w:rsidRPr="00A613D9">
              <w:rPr>
                <w:rFonts w:ascii="Times New Roman" w:hAnsi="Times New Roman"/>
              </w:rPr>
              <w:lastRenderedPageBreak/>
              <w:t>2.10.</w:t>
            </w:r>
          </w:p>
        </w:tc>
        <w:tc>
          <w:tcPr>
            <w:tcW w:w="1551" w:type="dxa"/>
            <w:shd w:val="clear" w:color="auto" w:fill="auto"/>
          </w:tcPr>
          <w:p w:rsidR="00954C04" w:rsidRPr="00A613D9" w:rsidRDefault="00954C04" w:rsidP="00954C04">
            <w:pPr>
              <w:spacing w:after="0" w:line="240" w:lineRule="auto"/>
              <w:rPr>
                <w:rFonts w:ascii="Times New Roman" w:hAnsi="Times New Roman"/>
              </w:rPr>
            </w:pPr>
            <w:r w:rsidRPr="00A613D9">
              <w:rPr>
                <w:rFonts w:ascii="Times New Roman" w:hAnsi="Times New Roman"/>
              </w:rPr>
              <w:t>Mugura</w:t>
            </w:r>
          </w:p>
        </w:tc>
        <w:tc>
          <w:tcPr>
            <w:tcW w:w="3843" w:type="dxa"/>
            <w:shd w:val="clear" w:color="auto" w:fill="auto"/>
          </w:tcPr>
          <w:p w:rsidR="00954C04" w:rsidRPr="00A613D9" w:rsidRDefault="00954C04" w:rsidP="00954C04">
            <w:pPr>
              <w:spacing w:after="0" w:line="240" w:lineRule="auto"/>
              <w:jc w:val="both"/>
              <w:rPr>
                <w:rFonts w:ascii="Times New Roman" w:hAnsi="Times New Roman"/>
              </w:rPr>
            </w:pPr>
            <w:r w:rsidRPr="00A613D9">
              <w:rPr>
                <w:rFonts w:ascii="Times New Roman" w:hAnsi="Times New Roman"/>
              </w:rPr>
              <w:t xml:space="preserve">Mugurdaļas garums no apkakles līdz apakšējai malai 81,0±1,0cm. Sāna vīles garums – 53.0±1,0cm. Pleca garums – 17.0±0,5 cm. </w:t>
            </w:r>
          </w:p>
        </w:tc>
        <w:tc>
          <w:tcPr>
            <w:tcW w:w="2816" w:type="dxa"/>
            <w:vMerge/>
          </w:tcPr>
          <w:p w:rsidR="00954C04" w:rsidRPr="00A613D9" w:rsidRDefault="00954C04" w:rsidP="00954C04">
            <w:pPr>
              <w:spacing w:after="0" w:line="240" w:lineRule="auto"/>
              <w:jc w:val="both"/>
              <w:rPr>
                <w:rFonts w:ascii="Times New Roman" w:hAnsi="Times New Roman"/>
              </w:rPr>
            </w:pPr>
          </w:p>
        </w:tc>
      </w:tr>
      <w:tr w:rsidR="00954C04" w:rsidRPr="00A613D9" w:rsidTr="00954C04">
        <w:tc>
          <w:tcPr>
            <w:tcW w:w="743" w:type="dxa"/>
            <w:shd w:val="clear" w:color="auto" w:fill="auto"/>
          </w:tcPr>
          <w:p w:rsidR="00954C04" w:rsidRPr="00A613D9" w:rsidRDefault="00954C04" w:rsidP="00954C04">
            <w:pPr>
              <w:spacing w:after="0" w:line="240" w:lineRule="auto"/>
              <w:jc w:val="center"/>
              <w:rPr>
                <w:rFonts w:ascii="Times New Roman" w:hAnsi="Times New Roman"/>
              </w:rPr>
            </w:pPr>
            <w:r w:rsidRPr="00A613D9">
              <w:rPr>
                <w:rFonts w:ascii="Times New Roman" w:hAnsi="Times New Roman"/>
              </w:rPr>
              <w:t>2.11.</w:t>
            </w:r>
          </w:p>
        </w:tc>
        <w:tc>
          <w:tcPr>
            <w:tcW w:w="1551" w:type="dxa"/>
            <w:shd w:val="clear" w:color="auto" w:fill="auto"/>
          </w:tcPr>
          <w:p w:rsidR="00954C04" w:rsidRPr="00A613D9" w:rsidRDefault="00954C04" w:rsidP="00954C04">
            <w:pPr>
              <w:spacing w:after="0" w:line="240" w:lineRule="auto"/>
              <w:rPr>
                <w:rFonts w:ascii="Times New Roman" w:hAnsi="Times New Roman"/>
              </w:rPr>
            </w:pPr>
            <w:r w:rsidRPr="00A613D9">
              <w:rPr>
                <w:rFonts w:ascii="Times New Roman" w:hAnsi="Times New Roman"/>
              </w:rPr>
              <w:t>Uzraksti uz muguras</w:t>
            </w:r>
          </w:p>
        </w:tc>
        <w:tc>
          <w:tcPr>
            <w:tcW w:w="3843" w:type="dxa"/>
            <w:shd w:val="clear" w:color="auto" w:fill="auto"/>
          </w:tcPr>
          <w:p w:rsidR="00954C04" w:rsidRPr="00A613D9" w:rsidRDefault="00954C04" w:rsidP="00954C04">
            <w:pPr>
              <w:spacing w:after="0" w:line="240" w:lineRule="auto"/>
              <w:jc w:val="both"/>
              <w:rPr>
                <w:rFonts w:ascii="Times New Roman" w:hAnsi="Times New Roman"/>
              </w:rPr>
            </w:pPr>
            <w:r w:rsidRPr="00A613D9">
              <w:rPr>
                <w:rFonts w:ascii="Times New Roman" w:hAnsi="Times New Roman"/>
              </w:rPr>
              <w:t>Jakas mugurdaļā 12cm no kakla izgriezuma gaismas atstarojošs uzraksts pelēkā krāsā</w:t>
            </w:r>
          </w:p>
          <w:p w:rsidR="00954C04" w:rsidRPr="00A613D9" w:rsidRDefault="00954C04" w:rsidP="00954C04">
            <w:pPr>
              <w:spacing w:after="0" w:line="240" w:lineRule="auto"/>
              <w:jc w:val="center"/>
              <w:rPr>
                <w:rFonts w:ascii="Times New Roman" w:hAnsi="Times New Roman"/>
              </w:rPr>
            </w:pPr>
            <w:r w:rsidRPr="00A613D9">
              <w:rPr>
                <w:rFonts w:ascii="Times New Roman" w:hAnsi="Times New Roman"/>
              </w:rPr>
              <w:t>PAŠVALDĪBAS</w:t>
            </w:r>
          </w:p>
          <w:p w:rsidR="00954C04" w:rsidRPr="00A613D9" w:rsidRDefault="00954C04" w:rsidP="00954C04">
            <w:pPr>
              <w:spacing w:after="0" w:line="240" w:lineRule="auto"/>
              <w:jc w:val="center"/>
              <w:rPr>
                <w:rFonts w:ascii="Times New Roman" w:hAnsi="Times New Roman"/>
              </w:rPr>
            </w:pPr>
            <w:r w:rsidRPr="00A613D9">
              <w:rPr>
                <w:rFonts w:ascii="Times New Roman" w:hAnsi="Times New Roman"/>
              </w:rPr>
              <w:t>POLICIJA</w:t>
            </w:r>
          </w:p>
          <w:p w:rsidR="00954C04" w:rsidRPr="00A613D9" w:rsidRDefault="00954C04" w:rsidP="00954C04">
            <w:pPr>
              <w:spacing w:after="0" w:line="240" w:lineRule="auto"/>
              <w:rPr>
                <w:rFonts w:ascii="Times New Roman" w:hAnsi="Times New Roman"/>
              </w:rPr>
            </w:pPr>
            <w:r w:rsidRPr="00A613D9">
              <w:rPr>
                <w:rFonts w:ascii="Times New Roman" w:hAnsi="Times New Roman"/>
              </w:rPr>
              <w:t>Uzraksts „PAŠVALDĪBAS” garums 27.0±0,5cm, burtu augstums 4.0±0,1cm, burta elementa platums 0.5±0,1cm, attālums starp burtiem – 0.3±0,1cm.</w:t>
            </w:r>
          </w:p>
          <w:p w:rsidR="00954C04" w:rsidRPr="00A613D9" w:rsidRDefault="00954C04" w:rsidP="00954C04">
            <w:pPr>
              <w:spacing w:after="0" w:line="240" w:lineRule="auto"/>
              <w:rPr>
                <w:rFonts w:ascii="Times New Roman" w:hAnsi="Times New Roman"/>
              </w:rPr>
            </w:pPr>
            <w:r w:rsidRPr="00A613D9">
              <w:rPr>
                <w:rFonts w:ascii="Times New Roman" w:hAnsi="Times New Roman"/>
              </w:rPr>
              <w:t>Uzraksts „POLICIJA” garums 27.0±</w:t>
            </w:r>
            <w:smartTag w:uri="urn:schemas-microsoft-com:office:smarttags" w:element="metricconverter">
              <w:smartTagPr>
                <w:attr w:name="ProductID" w:val="0,5 cm"/>
              </w:smartTagPr>
              <w:r w:rsidRPr="00A613D9">
                <w:rPr>
                  <w:rFonts w:ascii="Times New Roman" w:hAnsi="Times New Roman"/>
                </w:rPr>
                <w:t>0,5 cm</w:t>
              </w:r>
            </w:smartTag>
            <w:r w:rsidRPr="00A613D9">
              <w:rPr>
                <w:rFonts w:ascii="Times New Roman" w:hAnsi="Times New Roman"/>
              </w:rPr>
              <w:t>, burtu augstums ar garumzīmēm 5.0±0,5cm, burta elementa platums 1.4±0,1cm, attālums starp burtiem – 0.5±0,1cm.</w:t>
            </w:r>
          </w:p>
          <w:p w:rsidR="00954C04" w:rsidRPr="00A613D9" w:rsidRDefault="00954C04" w:rsidP="00954C04">
            <w:pPr>
              <w:spacing w:after="0" w:line="240" w:lineRule="auto"/>
              <w:rPr>
                <w:rFonts w:ascii="Times New Roman" w:hAnsi="Times New Roman"/>
              </w:rPr>
            </w:pPr>
            <w:r w:rsidRPr="00A613D9">
              <w:rPr>
                <w:rFonts w:ascii="Times New Roman" w:hAnsi="Times New Roman"/>
              </w:rPr>
              <w:t>Atstarpe starp vārdiem 1.5cm.</w:t>
            </w:r>
          </w:p>
        </w:tc>
        <w:tc>
          <w:tcPr>
            <w:tcW w:w="2816" w:type="dxa"/>
            <w:vMerge/>
          </w:tcPr>
          <w:p w:rsidR="00954C04" w:rsidRPr="00A613D9" w:rsidRDefault="00954C04" w:rsidP="00954C04">
            <w:pPr>
              <w:spacing w:after="0" w:line="240" w:lineRule="auto"/>
              <w:jc w:val="both"/>
              <w:rPr>
                <w:rFonts w:ascii="Times New Roman" w:hAnsi="Times New Roman"/>
              </w:rPr>
            </w:pPr>
          </w:p>
        </w:tc>
      </w:tr>
      <w:tr w:rsidR="00954C04" w:rsidRPr="00A613D9" w:rsidTr="00954C04">
        <w:tc>
          <w:tcPr>
            <w:tcW w:w="743" w:type="dxa"/>
            <w:shd w:val="clear" w:color="auto" w:fill="auto"/>
          </w:tcPr>
          <w:p w:rsidR="00954C04" w:rsidRPr="00A613D9" w:rsidRDefault="00954C04" w:rsidP="00954C04">
            <w:pPr>
              <w:spacing w:after="0" w:line="240" w:lineRule="auto"/>
              <w:jc w:val="center"/>
              <w:rPr>
                <w:rFonts w:ascii="Times New Roman" w:hAnsi="Times New Roman"/>
              </w:rPr>
            </w:pPr>
            <w:r w:rsidRPr="00A613D9">
              <w:rPr>
                <w:rFonts w:ascii="Times New Roman" w:hAnsi="Times New Roman"/>
              </w:rPr>
              <w:t>2.12.</w:t>
            </w:r>
          </w:p>
        </w:tc>
        <w:tc>
          <w:tcPr>
            <w:tcW w:w="1551" w:type="dxa"/>
            <w:shd w:val="clear" w:color="auto" w:fill="auto"/>
          </w:tcPr>
          <w:p w:rsidR="00954C04" w:rsidRPr="00A613D9" w:rsidRDefault="00954C04" w:rsidP="00954C04">
            <w:pPr>
              <w:spacing w:after="0" w:line="240" w:lineRule="auto"/>
              <w:rPr>
                <w:rFonts w:ascii="Times New Roman" w:hAnsi="Times New Roman"/>
              </w:rPr>
            </w:pPr>
            <w:r w:rsidRPr="00A613D9">
              <w:rPr>
                <w:rFonts w:ascii="Times New Roman" w:hAnsi="Times New Roman"/>
              </w:rPr>
              <w:t>Skices</w:t>
            </w:r>
          </w:p>
        </w:tc>
        <w:tc>
          <w:tcPr>
            <w:tcW w:w="3843" w:type="dxa"/>
            <w:shd w:val="clear" w:color="auto" w:fill="auto"/>
          </w:tcPr>
          <w:p w:rsidR="00954C04" w:rsidRPr="00A613D9" w:rsidRDefault="00954C04" w:rsidP="00954C04">
            <w:pPr>
              <w:spacing w:after="0" w:line="240" w:lineRule="auto"/>
              <w:rPr>
                <w:rFonts w:ascii="Times New Roman" w:hAnsi="Times New Roman"/>
              </w:rPr>
            </w:pPr>
            <w:r w:rsidRPr="00A613D9">
              <w:rPr>
                <w:rFonts w:ascii="Times New Roman" w:hAnsi="Times New Roman"/>
              </w:rPr>
              <w:t xml:space="preserve">Skat. zīmējumus </w:t>
            </w:r>
            <w:proofErr w:type="spellStart"/>
            <w:r w:rsidRPr="00A613D9">
              <w:rPr>
                <w:rFonts w:ascii="Times New Roman" w:hAnsi="Times New Roman"/>
              </w:rPr>
              <w:t>Nr</w:t>
            </w:r>
            <w:proofErr w:type="spellEnd"/>
            <w:r w:rsidRPr="00A613D9">
              <w:rPr>
                <w:rFonts w:ascii="Times New Roman" w:hAnsi="Times New Roman"/>
              </w:rPr>
              <w:t xml:space="preserve">: 2.1; 2.2; 2.3; 2.4;2.8. </w:t>
            </w:r>
          </w:p>
        </w:tc>
        <w:tc>
          <w:tcPr>
            <w:tcW w:w="2816" w:type="dxa"/>
            <w:vMerge/>
          </w:tcPr>
          <w:p w:rsidR="00954C04" w:rsidRPr="00A613D9" w:rsidRDefault="00954C04" w:rsidP="00954C04">
            <w:pPr>
              <w:spacing w:after="0" w:line="240" w:lineRule="auto"/>
              <w:rPr>
                <w:rFonts w:ascii="Times New Roman" w:hAnsi="Times New Roman"/>
              </w:rPr>
            </w:pPr>
          </w:p>
        </w:tc>
      </w:tr>
    </w:tbl>
    <w:p w:rsidR="001625F9" w:rsidRPr="00A613D9" w:rsidRDefault="001625F9" w:rsidP="00954C04">
      <w:pPr>
        <w:spacing w:after="0" w:line="240" w:lineRule="auto"/>
        <w:rPr>
          <w:rFonts w:ascii="Times New Roman" w:hAnsi="Times New Roman"/>
          <w:b/>
        </w:rPr>
      </w:pPr>
    </w:p>
    <w:p w:rsidR="00954C04" w:rsidRPr="00A613D9" w:rsidRDefault="00954C04" w:rsidP="00954C04">
      <w:pPr>
        <w:spacing w:after="0" w:line="240" w:lineRule="auto"/>
        <w:rPr>
          <w:rFonts w:ascii="Times New Roman" w:hAnsi="Times New Roman"/>
          <w:b/>
          <w:u w:val="single"/>
        </w:rPr>
      </w:pPr>
      <w:r w:rsidRPr="00A613D9">
        <w:rPr>
          <w:rFonts w:ascii="Times New Roman" w:hAnsi="Times New Roman"/>
          <w:b/>
        </w:rPr>
        <w:t>3.</w:t>
      </w:r>
      <w:r w:rsidRPr="00A613D9">
        <w:rPr>
          <w:rFonts w:ascii="Times New Roman" w:hAnsi="Times New Roman"/>
          <w:b/>
          <w:u w:val="single"/>
        </w:rPr>
        <w:t xml:space="preserve"> Bikses</w:t>
      </w:r>
    </w:p>
    <w:p w:rsidR="001625F9" w:rsidRPr="00A613D9" w:rsidRDefault="001625F9" w:rsidP="00954C04">
      <w:pPr>
        <w:spacing w:after="0" w:line="240" w:lineRule="auto"/>
        <w:rPr>
          <w:rFonts w:ascii="Times New Roman" w:hAnsi="Times New Roman"/>
          <w:b/>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1444"/>
        <w:gridCol w:w="3821"/>
        <w:gridCol w:w="2984"/>
      </w:tblGrid>
      <w:tr w:rsidR="001625F9" w:rsidRPr="00A613D9" w:rsidTr="001625F9">
        <w:tc>
          <w:tcPr>
            <w:tcW w:w="704" w:type="dxa"/>
            <w:shd w:val="clear" w:color="auto" w:fill="auto"/>
          </w:tcPr>
          <w:p w:rsidR="001625F9" w:rsidRPr="00B73201" w:rsidRDefault="001625F9" w:rsidP="00954C04">
            <w:pPr>
              <w:spacing w:after="0" w:line="240" w:lineRule="auto"/>
              <w:jc w:val="center"/>
              <w:rPr>
                <w:rFonts w:ascii="Times New Roman" w:hAnsi="Times New Roman"/>
                <w:b/>
              </w:rPr>
            </w:pPr>
            <w:r w:rsidRPr="00B73201">
              <w:rPr>
                <w:rFonts w:ascii="Times New Roman" w:hAnsi="Times New Roman"/>
                <w:b/>
              </w:rPr>
              <w:t>Nr. p/k</w:t>
            </w:r>
          </w:p>
        </w:tc>
        <w:tc>
          <w:tcPr>
            <w:tcW w:w="1444" w:type="dxa"/>
            <w:shd w:val="clear" w:color="auto" w:fill="auto"/>
          </w:tcPr>
          <w:p w:rsidR="001625F9" w:rsidRPr="00B73201" w:rsidRDefault="001625F9" w:rsidP="00954C04">
            <w:pPr>
              <w:spacing w:after="0" w:line="240" w:lineRule="auto"/>
              <w:jc w:val="center"/>
              <w:rPr>
                <w:rFonts w:ascii="Times New Roman" w:hAnsi="Times New Roman"/>
                <w:b/>
              </w:rPr>
            </w:pPr>
            <w:r w:rsidRPr="00B73201">
              <w:rPr>
                <w:rFonts w:ascii="Times New Roman" w:hAnsi="Times New Roman"/>
                <w:b/>
              </w:rPr>
              <w:t>Bikšu elements</w:t>
            </w:r>
          </w:p>
        </w:tc>
        <w:tc>
          <w:tcPr>
            <w:tcW w:w="3821" w:type="dxa"/>
            <w:shd w:val="clear" w:color="auto" w:fill="auto"/>
          </w:tcPr>
          <w:p w:rsidR="001625F9" w:rsidRPr="00B73201" w:rsidRDefault="001625F9" w:rsidP="00954C04">
            <w:pPr>
              <w:spacing w:after="0" w:line="240" w:lineRule="auto"/>
              <w:jc w:val="center"/>
              <w:rPr>
                <w:rFonts w:ascii="Times New Roman" w:hAnsi="Times New Roman"/>
                <w:b/>
              </w:rPr>
            </w:pPr>
            <w:r w:rsidRPr="00B73201">
              <w:rPr>
                <w:rFonts w:ascii="Times New Roman" w:hAnsi="Times New Roman"/>
                <w:b/>
              </w:rPr>
              <w:t xml:space="preserve"> </w:t>
            </w:r>
          </w:p>
        </w:tc>
        <w:tc>
          <w:tcPr>
            <w:tcW w:w="2984" w:type="dxa"/>
          </w:tcPr>
          <w:p w:rsidR="001625F9" w:rsidRPr="00B73201" w:rsidRDefault="001625F9" w:rsidP="00954C04">
            <w:pPr>
              <w:spacing w:after="0" w:line="240" w:lineRule="auto"/>
              <w:jc w:val="center"/>
              <w:rPr>
                <w:rFonts w:ascii="Times New Roman" w:hAnsi="Times New Roman"/>
                <w:b/>
              </w:rPr>
            </w:pPr>
            <w:r w:rsidRPr="00B73201">
              <w:rPr>
                <w:rFonts w:ascii="Times New Roman" w:hAnsi="Times New Roman"/>
                <w:b/>
              </w:rPr>
              <w:t>Provizoriskais nepieciešamo vienību skaits</w:t>
            </w:r>
          </w:p>
        </w:tc>
      </w:tr>
      <w:tr w:rsidR="001625F9" w:rsidRPr="00A613D9" w:rsidTr="001625F9">
        <w:tc>
          <w:tcPr>
            <w:tcW w:w="704" w:type="dxa"/>
            <w:shd w:val="clear" w:color="auto" w:fill="auto"/>
          </w:tcPr>
          <w:p w:rsidR="001625F9" w:rsidRPr="00A613D9" w:rsidRDefault="001625F9" w:rsidP="00954C04">
            <w:pPr>
              <w:spacing w:after="0" w:line="240" w:lineRule="auto"/>
              <w:jc w:val="center"/>
              <w:rPr>
                <w:rFonts w:ascii="Times New Roman" w:hAnsi="Times New Roman"/>
              </w:rPr>
            </w:pPr>
            <w:r w:rsidRPr="00A613D9">
              <w:rPr>
                <w:rFonts w:ascii="Times New Roman" w:hAnsi="Times New Roman"/>
              </w:rPr>
              <w:t>3.1.</w:t>
            </w:r>
          </w:p>
        </w:tc>
        <w:tc>
          <w:tcPr>
            <w:tcW w:w="1444" w:type="dxa"/>
            <w:shd w:val="clear" w:color="auto" w:fill="auto"/>
          </w:tcPr>
          <w:p w:rsidR="001625F9" w:rsidRPr="00A613D9" w:rsidRDefault="001625F9" w:rsidP="00954C04">
            <w:pPr>
              <w:spacing w:after="0" w:line="240" w:lineRule="auto"/>
              <w:rPr>
                <w:rFonts w:ascii="Times New Roman" w:hAnsi="Times New Roman"/>
              </w:rPr>
            </w:pPr>
            <w:r w:rsidRPr="00A613D9">
              <w:rPr>
                <w:rFonts w:ascii="Times New Roman" w:hAnsi="Times New Roman"/>
              </w:rPr>
              <w:t>Piegriezums</w:t>
            </w:r>
          </w:p>
        </w:tc>
        <w:tc>
          <w:tcPr>
            <w:tcW w:w="3821" w:type="dxa"/>
            <w:shd w:val="clear" w:color="auto" w:fill="auto"/>
          </w:tcPr>
          <w:p w:rsidR="001625F9" w:rsidRPr="00A613D9" w:rsidRDefault="001625F9" w:rsidP="00954C04">
            <w:pPr>
              <w:spacing w:after="0" w:line="240" w:lineRule="auto"/>
              <w:rPr>
                <w:rFonts w:ascii="Times New Roman" w:hAnsi="Times New Roman"/>
              </w:rPr>
            </w:pPr>
            <w:r w:rsidRPr="00A613D9">
              <w:rPr>
                <w:rFonts w:ascii="Times New Roman" w:hAnsi="Times New Roman"/>
              </w:rPr>
              <w:t>Biksēm paaugstināta vidukļu līnija. Skat. zīm. 2.5; 2.6.</w:t>
            </w:r>
          </w:p>
        </w:tc>
        <w:tc>
          <w:tcPr>
            <w:tcW w:w="2984" w:type="dxa"/>
            <w:vMerge w:val="restart"/>
          </w:tcPr>
          <w:p w:rsidR="001625F9" w:rsidRPr="00B73201" w:rsidRDefault="001625F9" w:rsidP="001625F9">
            <w:pPr>
              <w:spacing w:after="0" w:line="240" w:lineRule="auto"/>
              <w:jc w:val="center"/>
              <w:rPr>
                <w:rFonts w:ascii="Times New Roman" w:hAnsi="Times New Roman"/>
                <w:b/>
              </w:rPr>
            </w:pPr>
            <w:r w:rsidRPr="00B73201">
              <w:rPr>
                <w:rFonts w:ascii="Times New Roman" w:hAnsi="Times New Roman"/>
                <w:b/>
              </w:rPr>
              <w:t>38</w:t>
            </w:r>
          </w:p>
        </w:tc>
      </w:tr>
      <w:tr w:rsidR="001625F9" w:rsidRPr="00A613D9" w:rsidTr="001625F9">
        <w:tc>
          <w:tcPr>
            <w:tcW w:w="704" w:type="dxa"/>
            <w:shd w:val="clear" w:color="auto" w:fill="auto"/>
          </w:tcPr>
          <w:p w:rsidR="001625F9" w:rsidRPr="00A613D9" w:rsidRDefault="001625F9" w:rsidP="00954C04">
            <w:pPr>
              <w:spacing w:after="0" w:line="240" w:lineRule="auto"/>
              <w:jc w:val="center"/>
              <w:rPr>
                <w:rFonts w:ascii="Times New Roman" w:hAnsi="Times New Roman"/>
              </w:rPr>
            </w:pPr>
            <w:r w:rsidRPr="00A613D9">
              <w:rPr>
                <w:rFonts w:ascii="Times New Roman" w:hAnsi="Times New Roman"/>
              </w:rPr>
              <w:t>3.2.</w:t>
            </w:r>
          </w:p>
        </w:tc>
        <w:tc>
          <w:tcPr>
            <w:tcW w:w="1444" w:type="dxa"/>
            <w:shd w:val="clear" w:color="auto" w:fill="auto"/>
          </w:tcPr>
          <w:p w:rsidR="001625F9" w:rsidRPr="00A613D9" w:rsidRDefault="001625F9" w:rsidP="00954C04">
            <w:pPr>
              <w:spacing w:after="0" w:line="240" w:lineRule="auto"/>
              <w:rPr>
                <w:rFonts w:ascii="Times New Roman" w:hAnsi="Times New Roman"/>
              </w:rPr>
            </w:pPr>
            <w:r w:rsidRPr="00A613D9">
              <w:rPr>
                <w:rFonts w:ascii="Times New Roman" w:hAnsi="Times New Roman"/>
              </w:rPr>
              <w:t>Virsdrānas audums</w:t>
            </w:r>
          </w:p>
        </w:tc>
        <w:tc>
          <w:tcPr>
            <w:tcW w:w="3821" w:type="dxa"/>
            <w:shd w:val="clear" w:color="auto" w:fill="auto"/>
          </w:tcPr>
          <w:p w:rsidR="001625F9" w:rsidRPr="00A613D9" w:rsidRDefault="001625F9" w:rsidP="00954C04">
            <w:pPr>
              <w:spacing w:after="0" w:line="240" w:lineRule="auto"/>
              <w:jc w:val="both"/>
              <w:rPr>
                <w:rFonts w:ascii="Times New Roman" w:hAnsi="Times New Roman"/>
              </w:rPr>
            </w:pPr>
            <w:r w:rsidRPr="00A613D9">
              <w:rPr>
                <w:rFonts w:ascii="Times New Roman" w:hAnsi="Times New Roman"/>
              </w:rPr>
              <w:t>Melnas krāsas „</w:t>
            </w:r>
            <w:proofErr w:type="spellStart"/>
            <w:r w:rsidRPr="00A613D9">
              <w:rPr>
                <w:rFonts w:ascii="Times New Roman" w:hAnsi="Times New Roman"/>
              </w:rPr>
              <w:t>Windstopper</w:t>
            </w:r>
            <w:proofErr w:type="spellEnd"/>
            <w:r w:rsidRPr="00A613D9">
              <w:rPr>
                <w:rFonts w:ascii="Times New Roman" w:hAnsi="Times New Roman"/>
              </w:rPr>
              <w:t>” vai ekvivalentas tehnoloģijas audums, blīvums – 300g/m²±10, ūdens necaurlaidība: 10000mm, gaisa caurlaidība 10000g/m</w:t>
            </w:r>
            <w:r w:rsidRPr="00A613D9">
              <w:rPr>
                <w:rFonts w:ascii="Times New Roman" w:hAnsi="Times New Roman"/>
                <w:vertAlign w:val="superscript"/>
              </w:rPr>
              <w:t>2</w:t>
            </w:r>
            <w:r w:rsidRPr="00A613D9">
              <w:rPr>
                <w:rFonts w:ascii="Times New Roman" w:hAnsi="Times New Roman"/>
              </w:rPr>
              <w:t xml:space="preserve">/24h. </w:t>
            </w:r>
          </w:p>
        </w:tc>
        <w:tc>
          <w:tcPr>
            <w:tcW w:w="2984" w:type="dxa"/>
            <w:vMerge/>
          </w:tcPr>
          <w:p w:rsidR="001625F9" w:rsidRPr="00A613D9" w:rsidRDefault="001625F9" w:rsidP="00954C04">
            <w:pPr>
              <w:spacing w:after="0" w:line="240" w:lineRule="auto"/>
              <w:jc w:val="both"/>
              <w:rPr>
                <w:rFonts w:ascii="Times New Roman" w:hAnsi="Times New Roman"/>
              </w:rPr>
            </w:pPr>
          </w:p>
        </w:tc>
      </w:tr>
      <w:tr w:rsidR="001625F9" w:rsidRPr="00A613D9" w:rsidTr="001625F9">
        <w:tc>
          <w:tcPr>
            <w:tcW w:w="704" w:type="dxa"/>
            <w:shd w:val="clear" w:color="auto" w:fill="auto"/>
          </w:tcPr>
          <w:p w:rsidR="001625F9" w:rsidRPr="00A613D9" w:rsidRDefault="001625F9" w:rsidP="00954C04">
            <w:pPr>
              <w:spacing w:after="0" w:line="240" w:lineRule="auto"/>
              <w:jc w:val="center"/>
              <w:rPr>
                <w:rFonts w:ascii="Times New Roman" w:hAnsi="Times New Roman"/>
              </w:rPr>
            </w:pPr>
            <w:r w:rsidRPr="00A613D9">
              <w:rPr>
                <w:rFonts w:ascii="Times New Roman" w:hAnsi="Times New Roman"/>
              </w:rPr>
              <w:t>3.3.</w:t>
            </w:r>
          </w:p>
        </w:tc>
        <w:tc>
          <w:tcPr>
            <w:tcW w:w="1444" w:type="dxa"/>
            <w:shd w:val="clear" w:color="auto" w:fill="auto"/>
          </w:tcPr>
          <w:p w:rsidR="001625F9" w:rsidRPr="00A613D9" w:rsidRDefault="001625F9" w:rsidP="00954C04">
            <w:pPr>
              <w:spacing w:after="0" w:line="240" w:lineRule="auto"/>
              <w:rPr>
                <w:rFonts w:ascii="Times New Roman" w:hAnsi="Times New Roman"/>
              </w:rPr>
            </w:pPr>
            <w:r w:rsidRPr="00A613D9">
              <w:rPr>
                <w:rFonts w:ascii="Times New Roman" w:hAnsi="Times New Roman"/>
              </w:rPr>
              <w:t>Aizdare</w:t>
            </w:r>
          </w:p>
        </w:tc>
        <w:tc>
          <w:tcPr>
            <w:tcW w:w="3821" w:type="dxa"/>
            <w:shd w:val="clear" w:color="auto" w:fill="auto"/>
          </w:tcPr>
          <w:p w:rsidR="001625F9" w:rsidRPr="00A613D9" w:rsidRDefault="001625F9" w:rsidP="00954C04">
            <w:pPr>
              <w:spacing w:after="0" w:line="240" w:lineRule="auto"/>
              <w:rPr>
                <w:rFonts w:ascii="Times New Roman" w:hAnsi="Times New Roman"/>
              </w:rPr>
            </w:pPr>
            <w:r w:rsidRPr="00A613D9">
              <w:rPr>
                <w:rFonts w:ascii="Times New Roman" w:hAnsi="Times New Roman"/>
              </w:rPr>
              <w:t xml:space="preserve">Bikses ar spirālveida </w:t>
            </w:r>
            <w:proofErr w:type="spellStart"/>
            <w:r w:rsidRPr="00A613D9">
              <w:rPr>
                <w:rFonts w:ascii="Times New Roman" w:hAnsi="Times New Roman"/>
              </w:rPr>
              <w:t>rāvējslēdža</w:t>
            </w:r>
            <w:proofErr w:type="spellEnd"/>
            <w:r w:rsidRPr="00A613D9">
              <w:rPr>
                <w:rFonts w:ascii="Times New Roman" w:hAnsi="Times New Roman"/>
              </w:rPr>
              <w:t xml:space="preserve"> aizdari priekšpusē vidus vīlē 18.0±0,5. Aizdare nošūta ar 2 nošuvēm – 4.0±</w:t>
            </w:r>
            <w:smartTag w:uri="urn:schemas-microsoft-com:office:smarttags" w:element="metricconverter">
              <w:smartTagPr>
                <w:attr w:name="ProductID" w:val="0,1 cm"/>
              </w:smartTagPr>
              <w:r w:rsidRPr="00A613D9">
                <w:rPr>
                  <w:rFonts w:ascii="Times New Roman" w:hAnsi="Times New Roman"/>
                </w:rPr>
                <w:t>0,1 cm</w:t>
              </w:r>
            </w:smartTag>
            <w:r w:rsidRPr="00A613D9">
              <w:rPr>
                <w:rFonts w:ascii="Times New Roman" w:hAnsi="Times New Roman"/>
              </w:rPr>
              <w:t xml:space="preserve"> un 2.2±</w:t>
            </w:r>
            <w:smartTag w:uri="urn:schemas-microsoft-com:office:smarttags" w:element="metricconverter">
              <w:smartTagPr>
                <w:attr w:name="ProductID" w:val="0,1 mm"/>
              </w:smartTagPr>
              <w:r w:rsidRPr="00A613D9">
                <w:rPr>
                  <w:rFonts w:ascii="Times New Roman" w:hAnsi="Times New Roman"/>
                </w:rPr>
                <w:t>0,1 mm</w:t>
              </w:r>
            </w:smartTag>
            <w:r w:rsidRPr="00A613D9">
              <w:rPr>
                <w:rFonts w:ascii="Times New Roman" w:hAnsi="Times New Roman"/>
              </w:rPr>
              <w:t>. Apakšā uz nošuves – 2 vertikālas nostiprinājuma vīles – 1.2±</w:t>
            </w:r>
            <w:smartTag w:uri="urn:schemas-microsoft-com:office:smarttags" w:element="metricconverter">
              <w:smartTagPr>
                <w:attr w:name="ProductID" w:val="0,1 cm"/>
              </w:smartTagPr>
              <w:r w:rsidRPr="00A613D9">
                <w:rPr>
                  <w:rFonts w:ascii="Times New Roman" w:hAnsi="Times New Roman"/>
                </w:rPr>
                <w:t>0,1 cm</w:t>
              </w:r>
            </w:smartTag>
            <w:r w:rsidRPr="00A613D9">
              <w:rPr>
                <w:rFonts w:ascii="Times New Roman" w:hAnsi="Times New Roman"/>
              </w:rPr>
              <w:t xml:space="preserve">.  </w:t>
            </w:r>
          </w:p>
        </w:tc>
        <w:tc>
          <w:tcPr>
            <w:tcW w:w="2984" w:type="dxa"/>
            <w:vMerge/>
          </w:tcPr>
          <w:p w:rsidR="001625F9" w:rsidRPr="00A613D9" w:rsidRDefault="001625F9" w:rsidP="00954C04">
            <w:pPr>
              <w:spacing w:after="0" w:line="240" w:lineRule="auto"/>
              <w:rPr>
                <w:rFonts w:ascii="Times New Roman" w:hAnsi="Times New Roman"/>
              </w:rPr>
            </w:pPr>
          </w:p>
        </w:tc>
      </w:tr>
      <w:tr w:rsidR="001625F9" w:rsidRPr="00A613D9" w:rsidTr="001625F9">
        <w:tc>
          <w:tcPr>
            <w:tcW w:w="704" w:type="dxa"/>
            <w:shd w:val="clear" w:color="auto" w:fill="auto"/>
          </w:tcPr>
          <w:p w:rsidR="001625F9" w:rsidRPr="00A613D9" w:rsidRDefault="001625F9" w:rsidP="00954C04">
            <w:pPr>
              <w:spacing w:after="0" w:line="240" w:lineRule="auto"/>
              <w:jc w:val="center"/>
              <w:rPr>
                <w:rFonts w:ascii="Times New Roman" w:hAnsi="Times New Roman"/>
              </w:rPr>
            </w:pPr>
            <w:r w:rsidRPr="00A613D9">
              <w:rPr>
                <w:rFonts w:ascii="Times New Roman" w:hAnsi="Times New Roman"/>
              </w:rPr>
              <w:t>3.4.</w:t>
            </w:r>
          </w:p>
        </w:tc>
        <w:tc>
          <w:tcPr>
            <w:tcW w:w="1444" w:type="dxa"/>
            <w:shd w:val="clear" w:color="auto" w:fill="auto"/>
          </w:tcPr>
          <w:p w:rsidR="001625F9" w:rsidRPr="00A613D9" w:rsidRDefault="001625F9" w:rsidP="00954C04">
            <w:pPr>
              <w:spacing w:after="0" w:line="240" w:lineRule="auto"/>
              <w:rPr>
                <w:rFonts w:ascii="Times New Roman" w:hAnsi="Times New Roman"/>
              </w:rPr>
            </w:pPr>
            <w:r w:rsidRPr="00A613D9">
              <w:rPr>
                <w:rFonts w:ascii="Times New Roman" w:hAnsi="Times New Roman"/>
              </w:rPr>
              <w:t>Jostas daļa</w:t>
            </w:r>
          </w:p>
        </w:tc>
        <w:tc>
          <w:tcPr>
            <w:tcW w:w="3821" w:type="dxa"/>
            <w:shd w:val="clear" w:color="auto" w:fill="auto"/>
          </w:tcPr>
          <w:p w:rsidR="001625F9" w:rsidRPr="00A613D9" w:rsidRDefault="001625F9" w:rsidP="00954C04">
            <w:pPr>
              <w:spacing w:after="0" w:line="240" w:lineRule="auto"/>
              <w:jc w:val="both"/>
              <w:rPr>
                <w:rFonts w:ascii="Times New Roman" w:hAnsi="Times New Roman"/>
              </w:rPr>
            </w:pPr>
            <w:r w:rsidRPr="00A613D9">
              <w:rPr>
                <w:rFonts w:ascii="Times New Roman" w:hAnsi="Times New Roman"/>
              </w:rPr>
              <w:t>Josta ar gumijām sānos, 7 siksnas cilpām, 2 spiedpogām.  Jostas platums – 5.0±</w:t>
            </w:r>
            <w:smartTag w:uri="urn:schemas-microsoft-com:office:smarttags" w:element="metricconverter">
              <w:smartTagPr>
                <w:attr w:name="ProductID" w:val="0,1 cm"/>
              </w:smartTagPr>
              <w:r w:rsidRPr="00A613D9">
                <w:rPr>
                  <w:rFonts w:ascii="Times New Roman" w:hAnsi="Times New Roman"/>
                </w:rPr>
                <w:t>0,1 cm</w:t>
              </w:r>
            </w:smartTag>
            <w:r w:rsidRPr="00A613D9">
              <w:rPr>
                <w:rFonts w:ascii="Times New Roman" w:hAnsi="Times New Roman"/>
              </w:rPr>
              <w:t>. Gumija jostas platumā atrodas jostā 15.0±0,5 cm no sānu vīles katrā pusē. Siksnas cilpas – 6.5x1.0±0,2 cm, atrodas: mugurdaļas centrā, pretī sāna vīlei un 15.0±0,5 cm no sāna vīles katrā pusē. Siksnas cilpas nošūtas ar 1.0-</w:t>
            </w:r>
            <w:smartTag w:uri="urn:schemas-microsoft-com:office:smarttags" w:element="metricconverter">
              <w:smartTagPr>
                <w:attr w:name="ProductID" w:val="1.5 mm"/>
              </w:smartTagPr>
              <w:r w:rsidRPr="00A613D9">
                <w:rPr>
                  <w:rFonts w:ascii="Times New Roman" w:hAnsi="Times New Roman"/>
                </w:rPr>
                <w:t>1.5 mm</w:t>
              </w:r>
            </w:smartTag>
            <w:r w:rsidRPr="00A613D9">
              <w:rPr>
                <w:rFonts w:ascii="Times New Roman" w:hAnsi="Times New Roman"/>
              </w:rPr>
              <w:t xml:space="preserve"> nošuvi. Siksnas cilpas galiem – nostiprinājuma vīles – 1.0±</w:t>
            </w:r>
            <w:smartTag w:uri="urn:schemas-microsoft-com:office:smarttags" w:element="metricconverter">
              <w:smartTagPr>
                <w:attr w:name="ProductID" w:val="0,1 cm"/>
              </w:smartTagPr>
              <w:r w:rsidRPr="00A613D9">
                <w:rPr>
                  <w:rFonts w:ascii="Times New Roman" w:hAnsi="Times New Roman"/>
                </w:rPr>
                <w:t>0,1 cm</w:t>
              </w:r>
            </w:smartTag>
            <w:r w:rsidRPr="00A613D9">
              <w:rPr>
                <w:rFonts w:ascii="Times New Roman" w:hAnsi="Times New Roman"/>
              </w:rPr>
              <w:t xml:space="preserve">. Augšējā jostas mala nošūta ar </w:t>
            </w:r>
            <w:proofErr w:type="spellStart"/>
            <w:r w:rsidRPr="00A613D9">
              <w:rPr>
                <w:rFonts w:ascii="Times New Roman" w:hAnsi="Times New Roman"/>
              </w:rPr>
              <w:t>dubultnošuvi</w:t>
            </w:r>
            <w:proofErr w:type="spellEnd"/>
            <w:r w:rsidRPr="00A613D9">
              <w:rPr>
                <w:rFonts w:ascii="Times New Roman" w:hAnsi="Times New Roman"/>
              </w:rPr>
              <w:t xml:space="preserve"> 1.0x5.0±</w:t>
            </w:r>
            <w:smartTag w:uri="urn:schemas-microsoft-com:office:smarttags" w:element="metricconverter">
              <w:smartTagPr>
                <w:attr w:name="ProductID" w:val="0,1 mm"/>
              </w:smartTagPr>
              <w:r w:rsidRPr="00A613D9">
                <w:rPr>
                  <w:rFonts w:ascii="Times New Roman" w:hAnsi="Times New Roman"/>
                </w:rPr>
                <w:t>0,1 mm</w:t>
              </w:r>
            </w:smartTag>
            <w:r w:rsidRPr="00A613D9">
              <w:rPr>
                <w:rFonts w:ascii="Times New Roman" w:hAnsi="Times New Roman"/>
              </w:rPr>
              <w:t>, apakšējā mala – ar 5.0±</w:t>
            </w:r>
            <w:smartTag w:uri="urn:schemas-microsoft-com:office:smarttags" w:element="metricconverter">
              <w:smartTagPr>
                <w:attr w:name="ProductID" w:val="0,1 mm"/>
              </w:smartTagPr>
              <w:r w:rsidRPr="00A613D9">
                <w:rPr>
                  <w:rFonts w:ascii="Times New Roman" w:hAnsi="Times New Roman"/>
                </w:rPr>
                <w:t>0,1 mm</w:t>
              </w:r>
            </w:smartTag>
            <w:r w:rsidRPr="00A613D9">
              <w:rPr>
                <w:rFonts w:ascii="Times New Roman" w:hAnsi="Times New Roman"/>
              </w:rPr>
              <w:t xml:space="preserve"> nošuvi. Jostas sānos gumija ir nostiprināta ar 1 horizontālu nošuvi pa vidu. Spiedpogas augšdaļa (diametrs 1.5±0,2 cm) atrodas 2.0±</w:t>
            </w:r>
            <w:smartTag w:uri="urn:schemas-microsoft-com:office:smarttags" w:element="metricconverter">
              <w:smartTagPr>
                <w:attr w:name="ProductID" w:val="0,1 cm"/>
              </w:smartTagPr>
              <w:r w:rsidRPr="00A613D9">
                <w:rPr>
                  <w:rFonts w:ascii="Times New Roman" w:hAnsi="Times New Roman"/>
                </w:rPr>
                <w:t>0,1 cm</w:t>
              </w:r>
            </w:smartTag>
            <w:r w:rsidRPr="00A613D9">
              <w:rPr>
                <w:rFonts w:ascii="Times New Roman" w:hAnsi="Times New Roman"/>
              </w:rPr>
              <w:t xml:space="preserve"> attālumā no jostas </w:t>
            </w:r>
            <w:proofErr w:type="spellStart"/>
            <w:r w:rsidRPr="00A613D9">
              <w:rPr>
                <w:rFonts w:ascii="Times New Roman" w:hAnsi="Times New Roman"/>
              </w:rPr>
              <w:lastRenderedPageBreak/>
              <w:t>priekšmalas</w:t>
            </w:r>
            <w:proofErr w:type="spellEnd"/>
            <w:r w:rsidRPr="00A613D9">
              <w:rPr>
                <w:rFonts w:ascii="Times New Roman" w:hAnsi="Times New Roman"/>
              </w:rPr>
              <w:t>, apakšējā daļa – 4cm no jostas gala. Attālums starp spiedpogām – 2.0±</w:t>
            </w:r>
            <w:smartTag w:uri="urn:schemas-microsoft-com:office:smarttags" w:element="metricconverter">
              <w:smartTagPr>
                <w:attr w:name="ProductID" w:val="0,1 cm"/>
              </w:smartTagPr>
              <w:r w:rsidRPr="00A613D9">
                <w:rPr>
                  <w:rFonts w:ascii="Times New Roman" w:hAnsi="Times New Roman"/>
                </w:rPr>
                <w:t>0,1 cm</w:t>
              </w:r>
            </w:smartTag>
            <w:r w:rsidRPr="00A613D9">
              <w:rPr>
                <w:rFonts w:ascii="Times New Roman" w:hAnsi="Times New Roman"/>
              </w:rPr>
              <w:t>. Skat.zīm.2.7.</w:t>
            </w:r>
          </w:p>
          <w:p w:rsidR="001625F9" w:rsidRPr="00A613D9" w:rsidRDefault="001625F9" w:rsidP="00954C04">
            <w:pPr>
              <w:spacing w:after="0" w:line="240" w:lineRule="auto"/>
              <w:jc w:val="both"/>
              <w:rPr>
                <w:rFonts w:ascii="Times New Roman" w:hAnsi="Times New Roman"/>
              </w:rPr>
            </w:pPr>
          </w:p>
        </w:tc>
        <w:tc>
          <w:tcPr>
            <w:tcW w:w="2984" w:type="dxa"/>
            <w:vMerge/>
          </w:tcPr>
          <w:p w:rsidR="001625F9" w:rsidRPr="00A613D9" w:rsidRDefault="001625F9" w:rsidP="00954C04">
            <w:pPr>
              <w:spacing w:after="0" w:line="240" w:lineRule="auto"/>
              <w:jc w:val="both"/>
              <w:rPr>
                <w:rFonts w:ascii="Times New Roman" w:hAnsi="Times New Roman"/>
              </w:rPr>
            </w:pPr>
          </w:p>
        </w:tc>
      </w:tr>
      <w:tr w:rsidR="001625F9" w:rsidRPr="00A613D9" w:rsidTr="001625F9">
        <w:tc>
          <w:tcPr>
            <w:tcW w:w="704" w:type="dxa"/>
            <w:shd w:val="clear" w:color="auto" w:fill="auto"/>
          </w:tcPr>
          <w:p w:rsidR="001625F9" w:rsidRPr="00A613D9" w:rsidRDefault="001625F9" w:rsidP="00954C04">
            <w:pPr>
              <w:spacing w:after="0" w:line="240" w:lineRule="auto"/>
              <w:jc w:val="center"/>
              <w:rPr>
                <w:rFonts w:ascii="Times New Roman" w:hAnsi="Times New Roman"/>
              </w:rPr>
            </w:pPr>
            <w:r w:rsidRPr="00A613D9">
              <w:rPr>
                <w:rFonts w:ascii="Times New Roman" w:hAnsi="Times New Roman"/>
              </w:rPr>
              <w:lastRenderedPageBreak/>
              <w:t>3.5.</w:t>
            </w:r>
          </w:p>
        </w:tc>
        <w:tc>
          <w:tcPr>
            <w:tcW w:w="1444" w:type="dxa"/>
            <w:shd w:val="clear" w:color="auto" w:fill="auto"/>
          </w:tcPr>
          <w:p w:rsidR="001625F9" w:rsidRPr="00A613D9" w:rsidRDefault="001625F9" w:rsidP="00954C04">
            <w:pPr>
              <w:spacing w:after="0" w:line="240" w:lineRule="auto"/>
              <w:rPr>
                <w:rFonts w:ascii="Times New Roman" w:hAnsi="Times New Roman"/>
              </w:rPr>
            </w:pPr>
            <w:r w:rsidRPr="00A613D9">
              <w:rPr>
                <w:rFonts w:ascii="Times New Roman" w:hAnsi="Times New Roman"/>
              </w:rPr>
              <w:t>Staru vīles</w:t>
            </w:r>
          </w:p>
        </w:tc>
        <w:tc>
          <w:tcPr>
            <w:tcW w:w="3821" w:type="dxa"/>
            <w:shd w:val="clear" w:color="auto" w:fill="auto"/>
          </w:tcPr>
          <w:p w:rsidR="001625F9" w:rsidRPr="00A613D9" w:rsidRDefault="001625F9" w:rsidP="00954C04">
            <w:pPr>
              <w:spacing w:after="0" w:line="240" w:lineRule="auto"/>
              <w:rPr>
                <w:rFonts w:ascii="Times New Roman" w:hAnsi="Times New Roman"/>
              </w:rPr>
            </w:pPr>
            <w:proofErr w:type="spellStart"/>
            <w:r w:rsidRPr="00A613D9">
              <w:rPr>
                <w:rFonts w:ascii="Times New Roman" w:hAnsi="Times New Roman"/>
              </w:rPr>
              <w:t>Priekšdaļām</w:t>
            </w:r>
            <w:proofErr w:type="spellEnd"/>
            <w:r w:rsidRPr="00A613D9">
              <w:rPr>
                <w:rFonts w:ascii="Times New Roman" w:hAnsi="Times New Roman"/>
              </w:rPr>
              <w:t xml:space="preserve"> ir vertikālas vīles ar 2.0±</w:t>
            </w:r>
            <w:smartTag w:uri="urn:schemas-microsoft-com:office:smarttags" w:element="metricconverter">
              <w:smartTagPr>
                <w:attr w:name="ProductID" w:val="0,1 mm"/>
              </w:smartTagPr>
              <w:r w:rsidRPr="00A613D9">
                <w:rPr>
                  <w:rFonts w:ascii="Times New Roman" w:hAnsi="Times New Roman"/>
                </w:rPr>
                <w:t>0,1 mm</w:t>
              </w:r>
            </w:smartTag>
            <w:r w:rsidRPr="00A613D9">
              <w:rPr>
                <w:rFonts w:ascii="Times New Roman" w:hAnsi="Times New Roman"/>
              </w:rPr>
              <w:t xml:space="preserve"> nošuvi.</w:t>
            </w:r>
          </w:p>
        </w:tc>
        <w:tc>
          <w:tcPr>
            <w:tcW w:w="2984" w:type="dxa"/>
            <w:vMerge/>
          </w:tcPr>
          <w:p w:rsidR="001625F9" w:rsidRPr="00A613D9" w:rsidRDefault="001625F9" w:rsidP="00954C04">
            <w:pPr>
              <w:spacing w:after="0" w:line="240" w:lineRule="auto"/>
              <w:rPr>
                <w:rFonts w:ascii="Times New Roman" w:hAnsi="Times New Roman"/>
              </w:rPr>
            </w:pPr>
          </w:p>
        </w:tc>
      </w:tr>
      <w:tr w:rsidR="001625F9" w:rsidRPr="00A613D9" w:rsidTr="001625F9">
        <w:tc>
          <w:tcPr>
            <w:tcW w:w="704" w:type="dxa"/>
            <w:shd w:val="clear" w:color="auto" w:fill="auto"/>
          </w:tcPr>
          <w:p w:rsidR="001625F9" w:rsidRPr="00A613D9" w:rsidRDefault="001625F9" w:rsidP="00954C04">
            <w:pPr>
              <w:spacing w:after="0" w:line="240" w:lineRule="auto"/>
              <w:jc w:val="center"/>
              <w:rPr>
                <w:rFonts w:ascii="Times New Roman" w:hAnsi="Times New Roman"/>
              </w:rPr>
            </w:pPr>
            <w:r w:rsidRPr="00A613D9">
              <w:rPr>
                <w:rFonts w:ascii="Times New Roman" w:hAnsi="Times New Roman"/>
              </w:rPr>
              <w:t>3.6.</w:t>
            </w:r>
          </w:p>
        </w:tc>
        <w:tc>
          <w:tcPr>
            <w:tcW w:w="1444" w:type="dxa"/>
            <w:shd w:val="clear" w:color="auto" w:fill="auto"/>
          </w:tcPr>
          <w:p w:rsidR="001625F9" w:rsidRPr="00A613D9" w:rsidRDefault="001625F9" w:rsidP="00954C04">
            <w:pPr>
              <w:spacing w:after="0" w:line="240" w:lineRule="auto"/>
              <w:rPr>
                <w:rFonts w:ascii="Times New Roman" w:hAnsi="Times New Roman"/>
              </w:rPr>
            </w:pPr>
            <w:r w:rsidRPr="00A613D9">
              <w:rPr>
                <w:rFonts w:ascii="Times New Roman" w:hAnsi="Times New Roman"/>
              </w:rPr>
              <w:t>Priekšējās iekškabatas</w:t>
            </w:r>
          </w:p>
        </w:tc>
        <w:tc>
          <w:tcPr>
            <w:tcW w:w="3821" w:type="dxa"/>
            <w:shd w:val="clear" w:color="auto" w:fill="auto"/>
          </w:tcPr>
          <w:p w:rsidR="001625F9" w:rsidRPr="00A613D9" w:rsidRDefault="001625F9" w:rsidP="00954C04">
            <w:pPr>
              <w:spacing w:after="0" w:line="240" w:lineRule="auto"/>
              <w:jc w:val="both"/>
              <w:rPr>
                <w:rFonts w:ascii="Times New Roman" w:hAnsi="Times New Roman"/>
              </w:rPr>
            </w:pPr>
            <w:r w:rsidRPr="00A613D9">
              <w:rPr>
                <w:rFonts w:ascii="Times New Roman" w:hAnsi="Times New Roman"/>
              </w:rPr>
              <w:t xml:space="preserve">Priekšdaļā divas iegrieztās vertikālās kabatas ar spirālveida </w:t>
            </w:r>
            <w:proofErr w:type="spellStart"/>
            <w:r w:rsidRPr="00A613D9">
              <w:rPr>
                <w:rFonts w:ascii="Times New Roman" w:hAnsi="Times New Roman"/>
              </w:rPr>
              <w:t>rāvējslēdžiem</w:t>
            </w:r>
            <w:proofErr w:type="spellEnd"/>
            <w:r w:rsidRPr="00A613D9">
              <w:rPr>
                <w:rFonts w:ascii="Times New Roman" w:hAnsi="Times New Roman"/>
              </w:rPr>
              <w:t xml:space="preserve"> -16.0±0,5 cm un līstītēm -17.0cmx2.0±0,5 cm. Kabata un līstīte nošūtas ar 2.0±</w:t>
            </w:r>
            <w:smartTag w:uri="urn:schemas-microsoft-com:office:smarttags" w:element="metricconverter">
              <w:smartTagPr>
                <w:attr w:name="ProductID" w:val="0,1 mm"/>
              </w:smartTagPr>
              <w:r w:rsidRPr="00A613D9">
                <w:rPr>
                  <w:rFonts w:ascii="Times New Roman" w:hAnsi="Times New Roman"/>
                </w:rPr>
                <w:t>0,1 mm</w:t>
              </w:r>
            </w:smartTag>
            <w:r w:rsidRPr="00A613D9">
              <w:rPr>
                <w:rFonts w:ascii="Times New Roman" w:hAnsi="Times New Roman"/>
              </w:rPr>
              <w:t xml:space="preserve"> nošuvi. Attālums starp jostas vīli un kabatu – 5.0±0,5 cm, starp sāna vīli un kabatu (vidusdaļā) –5.0±0,5 cm. Skat.zīm.2.7.</w:t>
            </w:r>
          </w:p>
        </w:tc>
        <w:tc>
          <w:tcPr>
            <w:tcW w:w="2984" w:type="dxa"/>
            <w:vMerge/>
          </w:tcPr>
          <w:p w:rsidR="001625F9" w:rsidRPr="00A613D9" w:rsidRDefault="001625F9" w:rsidP="00954C04">
            <w:pPr>
              <w:spacing w:after="0" w:line="240" w:lineRule="auto"/>
              <w:jc w:val="both"/>
              <w:rPr>
                <w:rFonts w:ascii="Times New Roman" w:hAnsi="Times New Roman"/>
              </w:rPr>
            </w:pPr>
          </w:p>
        </w:tc>
      </w:tr>
      <w:tr w:rsidR="001625F9" w:rsidRPr="00A613D9" w:rsidTr="001625F9">
        <w:tc>
          <w:tcPr>
            <w:tcW w:w="704" w:type="dxa"/>
            <w:shd w:val="clear" w:color="auto" w:fill="auto"/>
          </w:tcPr>
          <w:p w:rsidR="001625F9" w:rsidRPr="00A613D9" w:rsidRDefault="001625F9" w:rsidP="00954C04">
            <w:pPr>
              <w:spacing w:after="0" w:line="240" w:lineRule="auto"/>
              <w:jc w:val="center"/>
              <w:rPr>
                <w:rFonts w:ascii="Times New Roman" w:hAnsi="Times New Roman"/>
              </w:rPr>
            </w:pPr>
            <w:r w:rsidRPr="00A613D9">
              <w:rPr>
                <w:rFonts w:ascii="Times New Roman" w:hAnsi="Times New Roman"/>
              </w:rPr>
              <w:t>3.7.</w:t>
            </w:r>
          </w:p>
        </w:tc>
        <w:tc>
          <w:tcPr>
            <w:tcW w:w="1444" w:type="dxa"/>
            <w:shd w:val="clear" w:color="auto" w:fill="auto"/>
          </w:tcPr>
          <w:p w:rsidR="001625F9" w:rsidRPr="00A613D9" w:rsidRDefault="001625F9" w:rsidP="00954C04">
            <w:pPr>
              <w:spacing w:after="0" w:line="240" w:lineRule="auto"/>
              <w:rPr>
                <w:rFonts w:ascii="Times New Roman" w:hAnsi="Times New Roman"/>
              </w:rPr>
            </w:pPr>
            <w:r w:rsidRPr="00A613D9">
              <w:rPr>
                <w:rFonts w:ascii="Times New Roman" w:hAnsi="Times New Roman"/>
              </w:rPr>
              <w:t xml:space="preserve">Sānu </w:t>
            </w:r>
            <w:proofErr w:type="spellStart"/>
            <w:r w:rsidRPr="00A613D9">
              <w:rPr>
                <w:rFonts w:ascii="Times New Roman" w:hAnsi="Times New Roman"/>
              </w:rPr>
              <w:t>ārkabatas</w:t>
            </w:r>
            <w:proofErr w:type="spellEnd"/>
          </w:p>
        </w:tc>
        <w:tc>
          <w:tcPr>
            <w:tcW w:w="3821" w:type="dxa"/>
            <w:shd w:val="clear" w:color="auto" w:fill="auto"/>
          </w:tcPr>
          <w:p w:rsidR="001625F9" w:rsidRPr="00A613D9" w:rsidRDefault="001625F9" w:rsidP="00954C04">
            <w:pPr>
              <w:spacing w:after="0" w:line="240" w:lineRule="auto"/>
              <w:jc w:val="both"/>
              <w:rPr>
                <w:rFonts w:ascii="Times New Roman" w:hAnsi="Times New Roman"/>
              </w:rPr>
            </w:pPr>
            <w:r w:rsidRPr="00A613D9">
              <w:rPr>
                <w:rFonts w:ascii="Times New Roman" w:hAnsi="Times New Roman"/>
              </w:rPr>
              <w:t>Sānos no jostas apakšējās malas 47±1.0 cm attālumā līdz kabatas apakšējai malai uzšūtas divas kabatas -19.5x17.0±</w:t>
            </w:r>
            <w:smartTag w:uri="urn:schemas-microsoft-com:office:smarttags" w:element="metricconverter">
              <w:smartTagPr>
                <w:attr w:name="ProductID" w:val="0,1 cm"/>
              </w:smartTagPr>
              <w:r w:rsidRPr="00A613D9">
                <w:rPr>
                  <w:rFonts w:ascii="Times New Roman" w:hAnsi="Times New Roman"/>
                </w:rPr>
                <w:t>0,1 cm</w:t>
              </w:r>
            </w:smartTag>
            <w:r w:rsidRPr="00A613D9">
              <w:rPr>
                <w:rFonts w:ascii="Times New Roman" w:hAnsi="Times New Roman"/>
              </w:rPr>
              <w:t xml:space="preserve">. Kabatām ir </w:t>
            </w:r>
            <w:proofErr w:type="spellStart"/>
            <w:r w:rsidRPr="00A613D9">
              <w:rPr>
                <w:rFonts w:ascii="Times New Roman" w:hAnsi="Times New Roman"/>
              </w:rPr>
              <w:t>slīpleņķa</w:t>
            </w:r>
            <w:proofErr w:type="spellEnd"/>
            <w:r w:rsidRPr="00A613D9">
              <w:rPr>
                <w:rFonts w:ascii="Times New Roman" w:hAnsi="Times New Roman"/>
              </w:rPr>
              <w:t xml:space="preserve"> (45˚, 2.5±0,5 cm) stūri. Virs kabatām (attālums – 1.0±</w:t>
            </w:r>
            <w:smartTag w:uri="urn:schemas-microsoft-com:office:smarttags" w:element="metricconverter">
              <w:smartTagPr>
                <w:attr w:name="ProductID" w:val="0,1 cm"/>
              </w:smartTagPr>
              <w:r w:rsidRPr="00A613D9">
                <w:rPr>
                  <w:rFonts w:ascii="Times New Roman" w:hAnsi="Times New Roman"/>
                </w:rPr>
                <w:t>0,1 cm</w:t>
              </w:r>
            </w:smartTag>
            <w:r w:rsidRPr="00A613D9">
              <w:rPr>
                <w:rFonts w:ascii="Times New Roman" w:hAnsi="Times New Roman"/>
              </w:rPr>
              <w:t xml:space="preserve">) uzšūti pārloki -5.5x17.0±0,5 cm, kuras piestiprinās pie kabatām ar 2 spiedpogām (diam.1.5±0,2 cm). Attālums starp spiedpogām – 13.0±0,2 cm. </w:t>
            </w:r>
            <w:proofErr w:type="spellStart"/>
            <w:r w:rsidRPr="00A613D9">
              <w:rPr>
                <w:rFonts w:ascii="Times New Roman" w:hAnsi="Times New Roman"/>
              </w:rPr>
              <w:t>Pārloks</w:t>
            </w:r>
            <w:proofErr w:type="spellEnd"/>
            <w:r w:rsidRPr="00A613D9">
              <w:rPr>
                <w:rFonts w:ascii="Times New Roman" w:hAnsi="Times New Roman"/>
              </w:rPr>
              <w:t xml:space="preserve"> nošūts ar 2.0±</w:t>
            </w:r>
            <w:smartTag w:uri="urn:schemas-microsoft-com:office:smarttags" w:element="metricconverter">
              <w:smartTagPr>
                <w:attr w:name="ProductID" w:val="0,1 mm"/>
              </w:smartTagPr>
              <w:r w:rsidRPr="00A613D9">
                <w:rPr>
                  <w:rFonts w:ascii="Times New Roman" w:hAnsi="Times New Roman"/>
                </w:rPr>
                <w:t>0,1 mm</w:t>
              </w:r>
            </w:smartTag>
            <w:r w:rsidRPr="00A613D9">
              <w:rPr>
                <w:rFonts w:ascii="Times New Roman" w:hAnsi="Times New Roman"/>
              </w:rPr>
              <w:t xml:space="preserve"> nošuvi un piešūts ar </w:t>
            </w:r>
            <w:proofErr w:type="spellStart"/>
            <w:r w:rsidRPr="00A613D9">
              <w:rPr>
                <w:rFonts w:ascii="Times New Roman" w:hAnsi="Times New Roman"/>
              </w:rPr>
              <w:t>dubultnošuvi</w:t>
            </w:r>
            <w:proofErr w:type="spellEnd"/>
            <w:r w:rsidRPr="00A613D9">
              <w:rPr>
                <w:rFonts w:ascii="Times New Roman" w:hAnsi="Times New Roman"/>
              </w:rPr>
              <w:t xml:space="preserve"> 5±</w:t>
            </w:r>
            <w:smartTag w:uri="urn:schemas-microsoft-com:office:smarttags" w:element="metricconverter">
              <w:smartTagPr>
                <w:attr w:name="ProductID" w:val="0,1 mm"/>
              </w:smartTagPr>
              <w:r w:rsidRPr="00A613D9">
                <w:rPr>
                  <w:rFonts w:ascii="Times New Roman" w:hAnsi="Times New Roman"/>
                </w:rPr>
                <w:t>0,1 mm</w:t>
              </w:r>
            </w:smartTag>
            <w:r w:rsidRPr="00A613D9">
              <w:rPr>
                <w:rFonts w:ascii="Times New Roman" w:hAnsi="Times New Roman"/>
              </w:rPr>
              <w:t>.  Pārloka augšējiem galiem – nostiprinājuma vīles – 1.2±</w:t>
            </w:r>
            <w:smartTag w:uri="urn:schemas-microsoft-com:office:smarttags" w:element="metricconverter">
              <w:smartTagPr>
                <w:attr w:name="ProductID" w:val="0,1 cm"/>
              </w:smartTagPr>
              <w:r w:rsidRPr="00A613D9">
                <w:rPr>
                  <w:rFonts w:ascii="Times New Roman" w:hAnsi="Times New Roman"/>
                </w:rPr>
                <w:t>0,1 cm</w:t>
              </w:r>
            </w:smartTag>
            <w:r w:rsidRPr="00A613D9">
              <w:rPr>
                <w:rFonts w:ascii="Times New Roman" w:hAnsi="Times New Roman"/>
              </w:rPr>
              <w:t xml:space="preserve">. Atstarojoša materiāla </w:t>
            </w:r>
            <w:proofErr w:type="spellStart"/>
            <w:r w:rsidRPr="00A613D9">
              <w:rPr>
                <w:rFonts w:ascii="Times New Roman" w:hAnsi="Times New Roman"/>
              </w:rPr>
              <w:t>iekantējums</w:t>
            </w:r>
            <w:proofErr w:type="spellEnd"/>
            <w:r w:rsidRPr="00A613D9">
              <w:rPr>
                <w:rFonts w:ascii="Times New Roman" w:hAnsi="Times New Roman"/>
              </w:rPr>
              <w:t xml:space="preserve"> pārloka vīlē 2-3mm. </w:t>
            </w:r>
            <w:proofErr w:type="spellStart"/>
            <w:r w:rsidRPr="00A613D9">
              <w:rPr>
                <w:rFonts w:ascii="Times New Roman" w:hAnsi="Times New Roman"/>
              </w:rPr>
              <w:t>Pārlokiem</w:t>
            </w:r>
            <w:proofErr w:type="spellEnd"/>
            <w:r w:rsidRPr="00A613D9">
              <w:rPr>
                <w:rFonts w:ascii="Times New Roman" w:hAnsi="Times New Roman"/>
              </w:rPr>
              <w:t xml:space="preserve"> apakšā ir </w:t>
            </w:r>
            <w:proofErr w:type="spellStart"/>
            <w:r w:rsidRPr="00A613D9">
              <w:rPr>
                <w:rFonts w:ascii="Times New Roman" w:hAnsi="Times New Roman"/>
              </w:rPr>
              <w:t>slīpleņķa</w:t>
            </w:r>
            <w:proofErr w:type="spellEnd"/>
            <w:r w:rsidRPr="00A613D9">
              <w:rPr>
                <w:rFonts w:ascii="Times New Roman" w:hAnsi="Times New Roman"/>
              </w:rPr>
              <w:t xml:space="preserve"> (45˚, 2.0±0,2 cm) stūri. Kabatas nošūtas ar 2.0±</w:t>
            </w:r>
            <w:smartTag w:uri="urn:schemas-microsoft-com:office:smarttags" w:element="metricconverter">
              <w:smartTagPr>
                <w:attr w:name="ProductID" w:val="0,1 mm"/>
              </w:smartTagPr>
              <w:r w:rsidRPr="00A613D9">
                <w:rPr>
                  <w:rFonts w:ascii="Times New Roman" w:hAnsi="Times New Roman"/>
                </w:rPr>
                <w:t>0,1 mm</w:t>
              </w:r>
            </w:smartTag>
            <w:r w:rsidRPr="00A613D9">
              <w:rPr>
                <w:rFonts w:ascii="Times New Roman" w:hAnsi="Times New Roman"/>
              </w:rPr>
              <w:t xml:space="preserve"> nošuvi, kabatas augšēja mala nošūta ar nošuvi 2.0±</w:t>
            </w:r>
            <w:smartTag w:uri="urn:schemas-microsoft-com:office:smarttags" w:element="metricconverter">
              <w:smartTagPr>
                <w:attr w:name="ProductID" w:val="0,1 cm"/>
              </w:smartTagPr>
              <w:r w:rsidRPr="00A613D9">
                <w:rPr>
                  <w:rFonts w:ascii="Times New Roman" w:hAnsi="Times New Roman"/>
                </w:rPr>
                <w:t>0,1 cm</w:t>
              </w:r>
            </w:smartTag>
            <w:r w:rsidRPr="00A613D9">
              <w:rPr>
                <w:rFonts w:ascii="Times New Roman" w:hAnsi="Times New Roman"/>
              </w:rPr>
              <w:t xml:space="preserve">. </w:t>
            </w:r>
            <w:proofErr w:type="spellStart"/>
            <w:r w:rsidRPr="00A613D9">
              <w:rPr>
                <w:rFonts w:ascii="Times New Roman" w:hAnsi="Times New Roman"/>
              </w:rPr>
              <w:t>Pārloks</w:t>
            </w:r>
            <w:proofErr w:type="spellEnd"/>
            <w:r w:rsidRPr="00A613D9">
              <w:rPr>
                <w:rFonts w:ascii="Times New Roman" w:hAnsi="Times New Roman"/>
              </w:rPr>
              <w:t xml:space="preserve"> atrodas 27.0±0,5 cm no jostas vīles un 5.0±0,5 cm no sānu kabatas apakšējās malas. Skat. zīm. 2.7. </w:t>
            </w:r>
          </w:p>
        </w:tc>
        <w:tc>
          <w:tcPr>
            <w:tcW w:w="2984" w:type="dxa"/>
            <w:vMerge/>
          </w:tcPr>
          <w:p w:rsidR="001625F9" w:rsidRPr="00A613D9" w:rsidRDefault="001625F9" w:rsidP="00954C04">
            <w:pPr>
              <w:spacing w:after="0" w:line="240" w:lineRule="auto"/>
              <w:jc w:val="both"/>
              <w:rPr>
                <w:rFonts w:ascii="Times New Roman" w:hAnsi="Times New Roman"/>
              </w:rPr>
            </w:pPr>
          </w:p>
        </w:tc>
      </w:tr>
      <w:tr w:rsidR="001625F9" w:rsidRPr="00A613D9" w:rsidTr="001625F9">
        <w:tc>
          <w:tcPr>
            <w:tcW w:w="704" w:type="dxa"/>
            <w:shd w:val="clear" w:color="auto" w:fill="auto"/>
          </w:tcPr>
          <w:p w:rsidR="001625F9" w:rsidRPr="00A613D9" w:rsidRDefault="001625F9" w:rsidP="00954C04">
            <w:pPr>
              <w:spacing w:after="0" w:line="240" w:lineRule="auto"/>
              <w:jc w:val="center"/>
              <w:rPr>
                <w:rFonts w:ascii="Times New Roman" w:hAnsi="Times New Roman"/>
              </w:rPr>
            </w:pPr>
            <w:r w:rsidRPr="00A613D9">
              <w:rPr>
                <w:rFonts w:ascii="Times New Roman" w:hAnsi="Times New Roman"/>
              </w:rPr>
              <w:t>3.8.</w:t>
            </w:r>
          </w:p>
        </w:tc>
        <w:tc>
          <w:tcPr>
            <w:tcW w:w="1444" w:type="dxa"/>
            <w:shd w:val="clear" w:color="auto" w:fill="auto"/>
          </w:tcPr>
          <w:p w:rsidR="001625F9" w:rsidRPr="00A613D9" w:rsidRDefault="001625F9" w:rsidP="00954C04">
            <w:pPr>
              <w:spacing w:after="0" w:line="240" w:lineRule="auto"/>
              <w:rPr>
                <w:rFonts w:ascii="Times New Roman" w:hAnsi="Times New Roman"/>
              </w:rPr>
            </w:pPr>
            <w:r w:rsidRPr="00A613D9">
              <w:rPr>
                <w:rFonts w:ascii="Times New Roman" w:hAnsi="Times New Roman"/>
              </w:rPr>
              <w:t>Stari</w:t>
            </w:r>
          </w:p>
        </w:tc>
        <w:tc>
          <w:tcPr>
            <w:tcW w:w="3821" w:type="dxa"/>
            <w:shd w:val="clear" w:color="auto" w:fill="auto"/>
          </w:tcPr>
          <w:p w:rsidR="001625F9" w:rsidRPr="00A613D9" w:rsidRDefault="001625F9" w:rsidP="00954C04">
            <w:pPr>
              <w:spacing w:after="0" w:line="240" w:lineRule="auto"/>
              <w:jc w:val="both"/>
              <w:rPr>
                <w:rFonts w:ascii="Times New Roman" w:hAnsi="Times New Roman"/>
              </w:rPr>
            </w:pPr>
            <w:r w:rsidRPr="00A613D9">
              <w:rPr>
                <w:rFonts w:ascii="Times New Roman" w:hAnsi="Times New Roman"/>
              </w:rPr>
              <w:t>Bikses apakšmalas nošuve – 2.5±</w:t>
            </w:r>
            <w:smartTag w:uri="urn:schemas-microsoft-com:office:smarttags" w:element="metricconverter">
              <w:smartTagPr>
                <w:attr w:name="ProductID" w:val="0,1 cm"/>
              </w:smartTagPr>
              <w:r w:rsidRPr="00A613D9">
                <w:rPr>
                  <w:rFonts w:ascii="Times New Roman" w:hAnsi="Times New Roman"/>
                </w:rPr>
                <w:t>0,1 cm</w:t>
              </w:r>
            </w:smartTag>
            <w:r w:rsidRPr="00A613D9">
              <w:rPr>
                <w:rFonts w:ascii="Times New Roman" w:hAnsi="Times New Roman"/>
              </w:rPr>
              <w:t xml:space="preserve">, nolocījumā - gumijas aukla ar auklas ierobežotāju, platuma regulēšanai. Auklas </w:t>
            </w:r>
            <w:proofErr w:type="spellStart"/>
            <w:r w:rsidRPr="00A613D9">
              <w:rPr>
                <w:rFonts w:ascii="Times New Roman" w:hAnsi="Times New Roman"/>
              </w:rPr>
              <w:t>ierobežotaji</w:t>
            </w:r>
            <w:proofErr w:type="spellEnd"/>
            <w:r w:rsidRPr="00A613D9">
              <w:rPr>
                <w:rFonts w:ascii="Times New Roman" w:hAnsi="Times New Roman"/>
              </w:rPr>
              <w:t xml:space="preserve"> piestiprinās pie apakšmalas nolocījuma ar kokvilna lentīti – 1.0x3.0±</w:t>
            </w:r>
            <w:smartTag w:uri="urn:schemas-microsoft-com:office:smarttags" w:element="metricconverter">
              <w:smartTagPr>
                <w:attr w:name="ProductID" w:val="0,1 cm"/>
              </w:smartTagPr>
              <w:r w:rsidRPr="00A613D9">
                <w:rPr>
                  <w:rFonts w:ascii="Times New Roman" w:hAnsi="Times New Roman"/>
                </w:rPr>
                <w:t>0,1 cm</w:t>
              </w:r>
            </w:smartTag>
            <w:r w:rsidRPr="00A613D9">
              <w:rPr>
                <w:rFonts w:ascii="Times New Roman" w:hAnsi="Times New Roman"/>
              </w:rPr>
              <w:t>. Nolocījumā 2.0±</w:t>
            </w:r>
            <w:smartTag w:uri="urn:schemas-microsoft-com:office:smarttags" w:element="metricconverter">
              <w:smartTagPr>
                <w:attr w:name="ProductID" w:val="0,1 cm"/>
              </w:smartTagPr>
              <w:r w:rsidRPr="00A613D9">
                <w:rPr>
                  <w:rFonts w:ascii="Times New Roman" w:hAnsi="Times New Roman"/>
                </w:rPr>
                <w:t>0,1 cm</w:t>
              </w:r>
            </w:smartTag>
            <w:r w:rsidRPr="00A613D9">
              <w:rPr>
                <w:rFonts w:ascii="Times New Roman" w:hAnsi="Times New Roman"/>
              </w:rPr>
              <w:t xml:space="preserve"> attālumā no sāna vīles </w:t>
            </w:r>
            <w:proofErr w:type="spellStart"/>
            <w:r w:rsidRPr="00A613D9">
              <w:rPr>
                <w:rFonts w:ascii="Times New Roman" w:hAnsi="Times New Roman"/>
              </w:rPr>
              <w:t>iestādātas</w:t>
            </w:r>
            <w:proofErr w:type="spellEnd"/>
            <w:r w:rsidRPr="00A613D9">
              <w:rPr>
                <w:rFonts w:ascii="Times New Roman" w:hAnsi="Times New Roman"/>
              </w:rPr>
              <w:t xml:space="preserve"> metāla actiņas (diam.1.0±</w:t>
            </w:r>
            <w:smartTag w:uri="urn:schemas-microsoft-com:office:smarttags" w:element="metricconverter">
              <w:smartTagPr>
                <w:attr w:name="ProductID" w:val="0,1 cm"/>
              </w:smartTagPr>
              <w:r w:rsidRPr="00A613D9">
                <w:rPr>
                  <w:rFonts w:ascii="Times New Roman" w:hAnsi="Times New Roman"/>
                </w:rPr>
                <w:t>0,1 cm</w:t>
              </w:r>
            </w:smartTag>
            <w:r w:rsidRPr="00A613D9">
              <w:rPr>
                <w:rFonts w:ascii="Times New Roman" w:hAnsi="Times New Roman"/>
              </w:rPr>
              <w:t>) auklas iziešanai. Staras apakšā gar sānu vīli uzšūta sloksne no atstarojoša materiāla 32,0x2,5±1.0cm.</w:t>
            </w:r>
          </w:p>
        </w:tc>
        <w:tc>
          <w:tcPr>
            <w:tcW w:w="2984" w:type="dxa"/>
            <w:vMerge/>
          </w:tcPr>
          <w:p w:rsidR="001625F9" w:rsidRPr="00A613D9" w:rsidRDefault="001625F9" w:rsidP="00954C04">
            <w:pPr>
              <w:spacing w:after="0" w:line="240" w:lineRule="auto"/>
              <w:jc w:val="both"/>
              <w:rPr>
                <w:rFonts w:ascii="Times New Roman" w:hAnsi="Times New Roman"/>
              </w:rPr>
            </w:pPr>
          </w:p>
        </w:tc>
      </w:tr>
      <w:tr w:rsidR="001625F9" w:rsidRPr="00A613D9" w:rsidTr="001625F9">
        <w:tc>
          <w:tcPr>
            <w:tcW w:w="704" w:type="dxa"/>
            <w:shd w:val="clear" w:color="auto" w:fill="auto"/>
          </w:tcPr>
          <w:p w:rsidR="001625F9" w:rsidRPr="00A613D9" w:rsidRDefault="001625F9" w:rsidP="00954C04">
            <w:pPr>
              <w:spacing w:after="0" w:line="240" w:lineRule="auto"/>
              <w:jc w:val="center"/>
              <w:rPr>
                <w:rFonts w:ascii="Times New Roman" w:hAnsi="Times New Roman"/>
              </w:rPr>
            </w:pPr>
            <w:r w:rsidRPr="00A613D9">
              <w:rPr>
                <w:rFonts w:ascii="Times New Roman" w:hAnsi="Times New Roman"/>
              </w:rPr>
              <w:t>3.9.</w:t>
            </w:r>
          </w:p>
        </w:tc>
        <w:tc>
          <w:tcPr>
            <w:tcW w:w="1444" w:type="dxa"/>
            <w:shd w:val="clear" w:color="auto" w:fill="auto"/>
          </w:tcPr>
          <w:p w:rsidR="001625F9" w:rsidRPr="00A613D9" w:rsidRDefault="001625F9" w:rsidP="00954C04">
            <w:pPr>
              <w:spacing w:after="0" w:line="240" w:lineRule="auto"/>
              <w:rPr>
                <w:rFonts w:ascii="Times New Roman" w:hAnsi="Times New Roman"/>
              </w:rPr>
            </w:pPr>
            <w:r w:rsidRPr="00A613D9">
              <w:rPr>
                <w:rFonts w:ascii="Times New Roman" w:hAnsi="Times New Roman"/>
              </w:rPr>
              <w:t>Vīles</w:t>
            </w:r>
          </w:p>
        </w:tc>
        <w:tc>
          <w:tcPr>
            <w:tcW w:w="3821" w:type="dxa"/>
            <w:shd w:val="clear" w:color="auto" w:fill="auto"/>
          </w:tcPr>
          <w:p w:rsidR="001625F9" w:rsidRPr="00A613D9" w:rsidRDefault="001625F9" w:rsidP="00954C04">
            <w:pPr>
              <w:spacing w:after="0" w:line="240" w:lineRule="auto"/>
              <w:rPr>
                <w:rFonts w:ascii="Times New Roman" w:hAnsi="Times New Roman"/>
              </w:rPr>
            </w:pPr>
            <w:r w:rsidRPr="00A613D9">
              <w:rPr>
                <w:rFonts w:ascii="Times New Roman" w:hAnsi="Times New Roman"/>
              </w:rPr>
              <w:t>Sāna vīles garums līdz jostas vīlei – 110.0±0,5 cm. Soļa vīles garums – 82.0±1.0 cm. Sēžu vīles garums līdz jostas vīlei – 28.0±0,5 cm (priekšdaļā) + 41.0±0,5 cm (mugurdaļā). Staras apakšmalas platums – 22.0±0,5 cm.</w:t>
            </w:r>
          </w:p>
          <w:p w:rsidR="001625F9" w:rsidRPr="00A613D9" w:rsidRDefault="001625F9" w:rsidP="00954C04">
            <w:pPr>
              <w:spacing w:after="0" w:line="240" w:lineRule="auto"/>
              <w:rPr>
                <w:rFonts w:ascii="Times New Roman" w:hAnsi="Times New Roman"/>
              </w:rPr>
            </w:pPr>
            <w:r w:rsidRPr="00A613D9">
              <w:rPr>
                <w:rFonts w:ascii="Times New Roman" w:hAnsi="Times New Roman"/>
              </w:rPr>
              <w:t>Sāna un sēžu vīles nošūtas ar nošuvi 2.0±</w:t>
            </w:r>
            <w:smartTag w:uri="urn:schemas-microsoft-com:office:smarttags" w:element="metricconverter">
              <w:smartTagPr>
                <w:attr w:name="ProductID" w:val="0,1 mm"/>
              </w:smartTagPr>
              <w:r w:rsidRPr="00A613D9">
                <w:rPr>
                  <w:rFonts w:ascii="Times New Roman" w:hAnsi="Times New Roman"/>
                </w:rPr>
                <w:t>0,1 mm</w:t>
              </w:r>
            </w:smartTag>
            <w:r w:rsidRPr="00A613D9">
              <w:rPr>
                <w:rFonts w:ascii="Times New Roman" w:hAnsi="Times New Roman"/>
              </w:rPr>
              <w:t>.</w:t>
            </w:r>
          </w:p>
          <w:p w:rsidR="001625F9" w:rsidRPr="00A613D9" w:rsidRDefault="001625F9" w:rsidP="00954C04">
            <w:pPr>
              <w:spacing w:after="0" w:line="240" w:lineRule="auto"/>
              <w:rPr>
                <w:rFonts w:ascii="Times New Roman" w:hAnsi="Times New Roman"/>
              </w:rPr>
            </w:pPr>
          </w:p>
        </w:tc>
        <w:tc>
          <w:tcPr>
            <w:tcW w:w="2984" w:type="dxa"/>
            <w:vMerge/>
          </w:tcPr>
          <w:p w:rsidR="001625F9" w:rsidRPr="00A613D9" w:rsidRDefault="001625F9" w:rsidP="00954C04">
            <w:pPr>
              <w:spacing w:after="0" w:line="240" w:lineRule="auto"/>
              <w:rPr>
                <w:rFonts w:ascii="Times New Roman" w:hAnsi="Times New Roman"/>
              </w:rPr>
            </w:pPr>
          </w:p>
        </w:tc>
      </w:tr>
      <w:tr w:rsidR="001625F9" w:rsidRPr="00A613D9" w:rsidTr="001625F9">
        <w:tc>
          <w:tcPr>
            <w:tcW w:w="704" w:type="dxa"/>
            <w:shd w:val="clear" w:color="auto" w:fill="auto"/>
          </w:tcPr>
          <w:p w:rsidR="001625F9" w:rsidRPr="00A613D9" w:rsidRDefault="001625F9" w:rsidP="00954C04">
            <w:pPr>
              <w:spacing w:after="0" w:line="240" w:lineRule="auto"/>
              <w:jc w:val="center"/>
              <w:rPr>
                <w:rFonts w:ascii="Times New Roman" w:hAnsi="Times New Roman"/>
              </w:rPr>
            </w:pPr>
            <w:r w:rsidRPr="00A613D9">
              <w:rPr>
                <w:rFonts w:ascii="Times New Roman" w:hAnsi="Times New Roman"/>
              </w:rPr>
              <w:lastRenderedPageBreak/>
              <w:t>3.10.</w:t>
            </w:r>
          </w:p>
        </w:tc>
        <w:tc>
          <w:tcPr>
            <w:tcW w:w="1444" w:type="dxa"/>
            <w:shd w:val="clear" w:color="auto" w:fill="auto"/>
          </w:tcPr>
          <w:p w:rsidR="001625F9" w:rsidRPr="00A613D9" w:rsidRDefault="001625F9" w:rsidP="00954C04">
            <w:pPr>
              <w:spacing w:after="0" w:line="240" w:lineRule="auto"/>
              <w:rPr>
                <w:rFonts w:ascii="Times New Roman" w:hAnsi="Times New Roman"/>
              </w:rPr>
            </w:pPr>
            <w:r w:rsidRPr="00A613D9">
              <w:rPr>
                <w:rFonts w:ascii="Times New Roman" w:hAnsi="Times New Roman"/>
              </w:rPr>
              <w:t>Skices</w:t>
            </w:r>
          </w:p>
        </w:tc>
        <w:tc>
          <w:tcPr>
            <w:tcW w:w="3821" w:type="dxa"/>
            <w:shd w:val="clear" w:color="auto" w:fill="auto"/>
          </w:tcPr>
          <w:p w:rsidR="001625F9" w:rsidRPr="00A613D9" w:rsidRDefault="001625F9" w:rsidP="00954C04">
            <w:pPr>
              <w:spacing w:after="0" w:line="240" w:lineRule="auto"/>
              <w:rPr>
                <w:rFonts w:ascii="Times New Roman" w:hAnsi="Times New Roman"/>
              </w:rPr>
            </w:pPr>
            <w:r w:rsidRPr="00A613D9">
              <w:rPr>
                <w:rFonts w:ascii="Times New Roman" w:hAnsi="Times New Roman"/>
              </w:rPr>
              <w:t>Skat. zīmējumus Nr:2.5; 2.6; 2.7.</w:t>
            </w:r>
          </w:p>
        </w:tc>
        <w:tc>
          <w:tcPr>
            <w:tcW w:w="2984" w:type="dxa"/>
            <w:vMerge/>
          </w:tcPr>
          <w:p w:rsidR="001625F9" w:rsidRPr="00A613D9" w:rsidRDefault="001625F9" w:rsidP="00954C04">
            <w:pPr>
              <w:spacing w:after="0" w:line="240" w:lineRule="auto"/>
              <w:rPr>
                <w:rFonts w:ascii="Times New Roman" w:hAnsi="Times New Roman"/>
              </w:rPr>
            </w:pPr>
          </w:p>
        </w:tc>
      </w:tr>
    </w:tbl>
    <w:p w:rsidR="001625F9" w:rsidRPr="00A613D9" w:rsidRDefault="001625F9" w:rsidP="001625F9">
      <w:pPr>
        <w:spacing w:after="0" w:line="240" w:lineRule="auto"/>
        <w:rPr>
          <w:rFonts w:ascii="Times New Roman" w:hAnsi="Times New Roman"/>
          <w:b/>
        </w:rPr>
      </w:pPr>
    </w:p>
    <w:p w:rsidR="001625F9" w:rsidRPr="00A613D9" w:rsidRDefault="001625F9" w:rsidP="001625F9">
      <w:pPr>
        <w:spacing w:after="0" w:line="240" w:lineRule="auto"/>
        <w:rPr>
          <w:rFonts w:ascii="Times New Roman" w:hAnsi="Times New Roman"/>
          <w:b/>
          <w:u w:val="single"/>
        </w:rPr>
      </w:pPr>
      <w:r w:rsidRPr="00A613D9">
        <w:rPr>
          <w:rFonts w:ascii="Times New Roman" w:hAnsi="Times New Roman"/>
          <w:b/>
        </w:rPr>
        <w:t xml:space="preserve">4. </w:t>
      </w:r>
      <w:r w:rsidRPr="00A613D9">
        <w:rPr>
          <w:rFonts w:ascii="Times New Roman" w:hAnsi="Times New Roman"/>
          <w:b/>
          <w:u w:val="single"/>
        </w:rPr>
        <w:t>Citas prasības kostīmam</w:t>
      </w:r>
    </w:p>
    <w:p w:rsidR="001625F9" w:rsidRPr="00A613D9" w:rsidRDefault="001625F9" w:rsidP="001625F9">
      <w:pPr>
        <w:widowControl w:val="0"/>
        <w:tabs>
          <w:tab w:val="left" w:pos="1132"/>
          <w:tab w:val="left" w:pos="2263"/>
        </w:tabs>
        <w:suppressAutoHyphens/>
        <w:spacing w:after="0" w:line="240" w:lineRule="auto"/>
        <w:jc w:val="both"/>
        <w:rPr>
          <w:rFonts w:ascii="Times New Roman" w:hAnsi="Times New Roman"/>
        </w:rPr>
      </w:pPr>
      <w:r w:rsidRPr="00A613D9">
        <w:rPr>
          <w:rFonts w:ascii="Times New Roman" w:hAnsi="Times New Roman"/>
        </w:rPr>
        <w:t>4.1. Dūriena biezums - 4x1.0cm</w:t>
      </w:r>
    </w:p>
    <w:p w:rsidR="001625F9" w:rsidRPr="00A613D9" w:rsidRDefault="001625F9" w:rsidP="001625F9">
      <w:pPr>
        <w:tabs>
          <w:tab w:val="left" w:pos="283"/>
          <w:tab w:val="left" w:pos="1414"/>
        </w:tabs>
        <w:spacing w:after="0" w:line="240" w:lineRule="auto"/>
        <w:jc w:val="both"/>
        <w:rPr>
          <w:rFonts w:ascii="Times New Roman" w:hAnsi="Times New Roman"/>
        </w:rPr>
      </w:pPr>
      <w:r w:rsidRPr="00A613D9">
        <w:rPr>
          <w:rFonts w:ascii="Times New Roman" w:hAnsi="Times New Roman"/>
        </w:rPr>
        <w:t>4.2. Nostiprināts vīles sākums un nobeigums.</w:t>
      </w:r>
    </w:p>
    <w:p w:rsidR="001625F9" w:rsidRPr="00A613D9" w:rsidRDefault="001625F9" w:rsidP="001625F9">
      <w:pPr>
        <w:tabs>
          <w:tab w:val="left" w:pos="283"/>
          <w:tab w:val="left" w:pos="1414"/>
        </w:tabs>
        <w:spacing w:after="0" w:line="240" w:lineRule="auto"/>
        <w:jc w:val="both"/>
        <w:rPr>
          <w:rFonts w:ascii="Times New Roman" w:hAnsi="Times New Roman"/>
        </w:rPr>
      </w:pPr>
      <w:r w:rsidRPr="00A613D9">
        <w:rPr>
          <w:rFonts w:ascii="Times New Roman" w:hAnsi="Times New Roman"/>
        </w:rPr>
        <w:t xml:space="preserve">4.3. Vīles apstrādāt ar 3-diegu </w:t>
      </w:r>
      <w:proofErr w:type="spellStart"/>
      <w:r w:rsidRPr="00A613D9">
        <w:rPr>
          <w:rFonts w:ascii="Times New Roman" w:hAnsi="Times New Roman"/>
        </w:rPr>
        <w:t>overloku</w:t>
      </w:r>
      <w:proofErr w:type="spellEnd"/>
      <w:r w:rsidRPr="00A613D9">
        <w:rPr>
          <w:rFonts w:ascii="Times New Roman" w:hAnsi="Times New Roman"/>
        </w:rPr>
        <w:t>.</w:t>
      </w:r>
    </w:p>
    <w:p w:rsidR="001625F9" w:rsidRPr="00A613D9" w:rsidRDefault="001625F9" w:rsidP="001625F9">
      <w:pPr>
        <w:tabs>
          <w:tab w:val="left" w:pos="283"/>
          <w:tab w:val="left" w:pos="1414"/>
        </w:tabs>
        <w:spacing w:after="0" w:line="240" w:lineRule="auto"/>
        <w:jc w:val="both"/>
        <w:rPr>
          <w:rFonts w:ascii="Times New Roman" w:hAnsi="Times New Roman"/>
        </w:rPr>
      </w:pPr>
      <w:r w:rsidRPr="00A613D9">
        <w:rPr>
          <w:rFonts w:ascii="Times New Roman" w:hAnsi="Times New Roman"/>
        </w:rPr>
        <w:t>4.4. Kostīmu izgatavošanas procesā pielietojamas tādas tehnoloģijas, iekārtas un palīgierīces, kas paredzētas „</w:t>
      </w:r>
      <w:proofErr w:type="spellStart"/>
      <w:r w:rsidRPr="00A613D9">
        <w:rPr>
          <w:rFonts w:ascii="Times New Roman" w:hAnsi="Times New Roman"/>
        </w:rPr>
        <w:t>Windstopper</w:t>
      </w:r>
      <w:proofErr w:type="spellEnd"/>
      <w:r w:rsidRPr="00A613D9">
        <w:rPr>
          <w:rFonts w:ascii="Times New Roman" w:hAnsi="Times New Roman"/>
        </w:rPr>
        <w:t>” vai ekvivalenta auduma apstrādei.</w:t>
      </w:r>
    </w:p>
    <w:p w:rsidR="001625F9" w:rsidRPr="00A613D9" w:rsidRDefault="001625F9" w:rsidP="001625F9">
      <w:pPr>
        <w:tabs>
          <w:tab w:val="left" w:pos="283"/>
          <w:tab w:val="left" w:pos="1414"/>
        </w:tabs>
        <w:spacing w:after="0" w:line="240" w:lineRule="auto"/>
        <w:jc w:val="both"/>
        <w:rPr>
          <w:rFonts w:ascii="Times New Roman" w:hAnsi="Times New Roman"/>
        </w:rPr>
      </w:pPr>
      <w:r w:rsidRPr="00A613D9">
        <w:rPr>
          <w:rFonts w:ascii="Times New Roman" w:hAnsi="Times New Roman"/>
        </w:rPr>
        <w:t>4.5. Kostīmu drīkst mazgāt veļasmašīnā.</w:t>
      </w:r>
    </w:p>
    <w:p w:rsidR="001625F9" w:rsidRPr="00A613D9" w:rsidRDefault="001625F9" w:rsidP="001625F9">
      <w:pPr>
        <w:spacing w:after="0" w:line="240" w:lineRule="auto"/>
        <w:jc w:val="both"/>
        <w:rPr>
          <w:rFonts w:ascii="Times New Roman" w:hAnsi="Times New Roman"/>
        </w:rPr>
      </w:pPr>
      <w:r w:rsidRPr="00A613D9">
        <w:rPr>
          <w:rFonts w:ascii="Times New Roman" w:hAnsi="Times New Roman"/>
        </w:rPr>
        <w:t>4.6. Katrs komplekts (jaka un bikses) iepakots atbilstoša lieluma polietilēna maisiņā vai kartona kārbā. Uz iepakojuma jānorāda kostīma saņēmēja vārds uzvārds, izmērs.</w:t>
      </w:r>
    </w:p>
    <w:p w:rsidR="001625F9" w:rsidRPr="00A613D9" w:rsidRDefault="001625F9" w:rsidP="001625F9">
      <w:pPr>
        <w:spacing w:after="0" w:line="240" w:lineRule="auto"/>
        <w:jc w:val="both"/>
        <w:rPr>
          <w:rFonts w:ascii="Times New Roman" w:hAnsi="Times New Roman"/>
        </w:rPr>
      </w:pPr>
      <w:r w:rsidRPr="00A613D9">
        <w:rPr>
          <w:rFonts w:ascii="Times New Roman" w:hAnsi="Times New Roman"/>
        </w:rPr>
        <w:t>4.7. Katra komplekta iepakojumā jābūt pievienotai lietošanas instrukcijai valsts valodā.</w:t>
      </w:r>
    </w:p>
    <w:p w:rsidR="001625F9" w:rsidRPr="00A613D9" w:rsidRDefault="001625F9" w:rsidP="001625F9">
      <w:pPr>
        <w:spacing w:after="0" w:line="240" w:lineRule="auto"/>
        <w:jc w:val="both"/>
        <w:rPr>
          <w:rFonts w:ascii="Times New Roman" w:hAnsi="Times New Roman"/>
        </w:rPr>
      </w:pPr>
      <w:r w:rsidRPr="00A613D9">
        <w:rPr>
          <w:rFonts w:ascii="Times New Roman" w:hAnsi="Times New Roman"/>
        </w:rPr>
        <w:t>4.8. Pretendents iesniedz L izmēra kostīma paraugu. Prasītie kostīma un auduma paraugi jāiepako atsevišķi, uz iepakojuma norādot iepirkuma identifikācijas numuru un iesniedzēja firmas nosaukumu.</w:t>
      </w:r>
    </w:p>
    <w:p w:rsidR="001625F9" w:rsidRPr="00A613D9" w:rsidRDefault="001625F9" w:rsidP="001625F9">
      <w:pPr>
        <w:spacing w:after="0" w:line="240" w:lineRule="auto"/>
        <w:jc w:val="both"/>
        <w:rPr>
          <w:rFonts w:ascii="Times New Roman" w:hAnsi="Times New Roman"/>
        </w:rPr>
      </w:pPr>
    </w:p>
    <w:p w:rsidR="001625F9" w:rsidRPr="00A613D9" w:rsidRDefault="001625F9" w:rsidP="001625F9">
      <w:pPr>
        <w:spacing w:after="0" w:line="240" w:lineRule="auto"/>
        <w:jc w:val="both"/>
        <w:rPr>
          <w:rFonts w:ascii="Times New Roman" w:hAnsi="Times New Roman"/>
        </w:rPr>
      </w:pPr>
    </w:p>
    <w:p w:rsidR="001625F9" w:rsidRPr="00A613D9" w:rsidRDefault="001625F9" w:rsidP="001625F9">
      <w:pPr>
        <w:tabs>
          <w:tab w:val="left" w:pos="284"/>
        </w:tabs>
        <w:spacing w:after="0" w:line="240" w:lineRule="auto"/>
        <w:rPr>
          <w:rFonts w:ascii="Times New Roman" w:hAnsi="Times New Roman"/>
          <w:b/>
          <w:u w:val="single"/>
        </w:rPr>
      </w:pPr>
      <w:r w:rsidRPr="00A613D9">
        <w:rPr>
          <w:rFonts w:ascii="Times New Roman" w:hAnsi="Times New Roman"/>
          <w:b/>
          <w:u w:val="single"/>
        </w:rPr>
        <w:t>5. Siltināta kostīma Tehniskās specifikācijas pielikumi:</w:t>
      </w:r>
    </w:p>
    <w:p w:rsidR="001625F9" w:rsidRPr="00A613D9" w:rsidRDefault="001625F9" w:rsidP="001625F9">
      <w:pPr>
        <w:spacing w:after="0" w:line="240" w:lineRule="auto"/>
        <w:rPr>
          <w:rFonts w:ascii="Times New Roman" w:hAnsi="Times New Roman"/>
        </w:rPr>
      </w:pPr>
      <w:r w:rsidRPr="00A613D9">
        <w:rPr>
          <w:rFonts w:ascii="Times New Roman" w:hAnsi="Times New Roman"/>
        </w:rPr>
        <w:t>Pielikums 2.1. Jakas priekšdaļas skice;</w:t>
      </w:r>
    </w:p>
    <w:p w:rsidR="001625F9" w:rsidRPr="00A613D9" w:rsidRDefault="001625F9" w:rsidP="001625F9">
      <w:pPr>
        <w:spacing w:after="0" w:line="240" w:lineRule="auto"/>
        <w:rPr>
          <w:rFonts w:ascii="Times New Roman" w:hAnsi="Times New Roman"/>
        </w:rPr>
      </w:pPr>
      <w:r w:rsidRPr="00A613D9">
        <w:rPr>
          <w:rFonts w:ascii="Times New Roman" w:hAnsi="Times New Roman"/>
        </w:rPr>
        <w:t>Pielikums 2.2. Jakas mugurdaļas skice;</w:t>
      </w:r>
    </w:p>
    <w:p w:rsidR="001625F9" w:rsidRPr="00A613D9" w:rsidRDefault="001625F9" w:rsidP="001625F9">
      <w:pPr>
        <w:spacing w:after="0" w:line="240" w:lineRule="auto"/>
        <w:rPr>
          <w:rFonts w:ascii="Times New Roman" w:hAnsi="Times New Roman"/>
        </w:rPr>
      </w:pPr>
      <w:r w:rsidRPr="00A613D9">
        <w:rPr>
          <w:rFonts w:ascii="Times New Roman" w:hAnsi="Times New Roman"/>
        </w:rPr>
        <w:t>Pielikums 2.3. Jakas priekšdaļas mērījumu skice;</w:t>
      </w:r>
    </w:p>
    <w:p w:rsidR="001625F9" w:rsidRPr="00A613D9" w:rsidRDefault="001625F9" w:rsidP="001625F9">
      <w:pPr>
        <w:spacing w:after="0" w:line="240" w:lineRule="auto"/>
        <w:rPr>
          <w:rFonts w:ascii="Times New Roman" w:hAnsi="Times New Roman"/>
        </w:rPr>
      </w:pPr>
      <w:r w:rsidRPr="00A613D9">
        <w:rPr>
          <w:rFonts w:ascii="Times New Roman" w:hAnsi="Times New Roman"/>
        </w:rPr>
        <w:t>Pielikums 2.4. Piedurkņu detaļu un kabatas skice;</w:t>
      </w:r>
    </w:p>
    <w:p w:rsidR="001625F9" w:rsidRPr="00A613D9" w:rsidRDefault="001625F9" w:rsidP="001625F9">
      <w:pPr>
        <w:spacing w:after="0" w:line="240" w:lineRule="auto"/>
        <w:rPr>
          <w:rFonts w:ascii="Times New Roman" w:hAnsi="Times New Roman"/>
        </w:rPr>
      </w:pPr>
      <w:r w:rsidRPr="00A613D9">
        <w:rPr>
          <w:rFonts w:ascii="Times New Roman" w:hAnsi="Times New Roman"/>
        </w:rPr>
        <w:t>Pielikums 2.5. Bikšu priekšdaļas skice;</w:t>
      </w:r>
    </w:p>
    <w:p w:rsidR="001625F9" w:rsidRPr="00A613D9" w:rsidRDefault="001625F9" w:rsidP="001625F9">
      <w:pPr>
        <w:spacing w:after="0" w:line="240" w:lineRule="auto"/>
        <w:rPr>
          <w:rFonts w:ascii="Times New Roman" w:hAnsi="Times New Roman"/>
        </w:rPr>
      </w:pPr>
      <w:r w:rsidRPr="00A613D9">
        <w:rPr>
          <w:rFonts w:ascii="Times New Roman" w:hAnsi="Times New Roman"/>
        </w:rPr>
        <w:t>Pielikums 2.6. Bikšu mugurdaļas skice;</w:t>
      </w:r>
    </w:p>
    <w:p w:rsidR="001625F9" w:rsidRPr="00A613D9" w:rsidRDefault="001625F9" w:rsidP="001625F9">
      <w:pPr>
        <w:spacing w:after="0" w:line="240" w:lineRule="auto"/>
        <w:rPr>
          <w:rFonts w:ascii="Times New Roman" w:hAnsi="Times New Roman"/>
        </w:rPr>
      </w:pPr>
      <w:r w:rsidRPr="00A613D9">
        <w:rPr>
          <w:rFonts w:ascii="Times New Roman" w:hAnsi="Times New Roman"/>
        </w:rPr>
        <w:t>Pieli</w:t>
      </w:r>
      <w:r w:rsidR="00624170">
        <w:rPr>
          <w:rFonts w:ascii="Times New Roman" w:hAnsi="Times New Roman"/>
        </w:rPr>
        <w:t>kums 2.7. Bikšu mērījumu skice</w:t>
      </w:r>
      <w:r w:rsidRPr="00A613D9">
        <w:rPr>
          <w:rFonts w:ascii="Times New Roman" w:hAnsi="Times New Roman"/>
        </w:rPr>
        <w:t>;</w:t>
      </w:r>
    </w:p>
    <w:p w:rsidR="00B73201" w:rsidRDefault="001625F9" w:rsidP="001625F9">
      <w:pPr>
        <w:spacing w:after="0" w:line="240" w:lineRule="auto"/>
        <w:rPr>
          <w:rFonts w:ascii="Times New Roman" w:hAnsi="Times New Roman"/>
        </w:rPr>
      </w:pPr>
      <w:r w:rsidRPr="00A613D9">
        <w:rPr>
          <w:rFonts w:ascii="Times New Roman" w:hAnsi="Times New Roman"/>
        </w:rPr>
        <w:t>Pielikums 2.8. Jelgavas pilsētas pašvaldības policijas formas tērpa emblēma.</w:t>
      </w:r>
    </w:p>
    <w:p w:rsidR="00B73201" w:rsidRDefault="00B73201">
      <w:pPr>
        <w:spacing w:after="160" w:line="259" w:lineRule="auto"/>
        <w:rPr>
          <w:rFonts w:ascii="Times New Roman" w:hAnsi="Times New Roman"/>
        </w:rPr>
      </w:pPr>
      <w:r>
        <w:rPr>
          <w:rFonts w:ascii="Times New Roman" w:hAnsi="Times New Roman"/>
        </w:rPr>
        <w:br w:type="page"/>
      </w:r>
    </w:p>
    <w:p w:rsidR="001625F9" w:rsidRPr="00A613D9" w:rsidRDefault="001625F9" w:rsidP="001625F9">
      <w:pPr>
        <w:spacing w:after="0" w:line="240" w:lineRule="auto"/>
        <w:rPr>
          <w:rFonts w:ascii="Times New Roman" w:hAnsi="Times New Roman"/>
        </w:rPr>
      </w:pPr>
    </w:p>
    <w:p w:rsidR="001625F9" w:rsidRPr="00A613D9" w:rsidRDefault="001625F9" w:rsidP="001625F9">
      <w:pPr>
        <w:spacing w:after="0" w:line="240" w:lineRule="auto"/>
        <w:rPr>
          <w:rFonts w:ascii="Times New Roman" w:hAnsi="Times New Roman"/>
        </w:rPr>
      </w:pPr>
    </w:p>
    <w:p w:rsidR="001625F9" w:rsidRPr="00A613D9" w:rsidRDefault="00D60C91" w:rsidP="001625F9">
      <w:pPr>
        <w:spacing w:after="0" w:line="240" w:lineRule="auto"/>
        <w:rPr>
          <w:rFonts w:ascii="Times New Roman" w:hAnsi="Times New Roman"/>
        </w:rPr>
      </w:pPr>
      <w:r>
        <w:rPr>
          <w:rFonts w:ascii="Times New Roman" w:hAnsi="Times New Roman"/>
          <w:noProof/>
          <w:lang w:eastAsia="lv-LV"/>
        </w:rPr>
        <w:drawing>
          <wp:inline distT="0" distB="0" distL="0" distR="0">
            <wp:extent cx="3377852" cy="385337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pecialais_vissezonas_kostims2.jpg"/>
                    <pic:cNvPicPr/>
                  </pic:nvPicPr>
                  <pic:blipFill>
                    <a:blip r:embed="rId45">
                      <a:extLst>
                        <a:ext uri="{28A0092B-C50C-407E-A947-70E740481C1C}">
                          <a14:useLocalDpi xmlns:a14="http://schemas.microsoft.com/office/drawing/2010/main" val="0"/>
                        </a:ext>
                      </a:extLst>
                    </a:blip>
                    <a:stretch>
                      <a:fillRect/>
                    </a:stretch>
                  </pic:blipFill>
                  <pic:spPr>
                    <a:xfrm>
                      <a:off x="0" y="0"/>
                      <a:ext cx="3380061" cy="3855894"/>
                    </a:xfrm>
                    <a:prstGeom prst="rect">
                      <a:avLst/>
                    </a:prstGeom>
                  </pic:spPr>
                </pic:pic>
              </a:graphicData>
            </a:graphic>
          </wp:inline>
        </w:drawing>
      </w:r>
    </w:p>
    <w:p w:rsidR="001625F9" w:rsidRPr="00A613D9" w:rsidRDefault="001625F9" w:rsidP="001625F9">
      <w:pPr>
        <w:spacing w:after="0" w:line="240" w:lineRule="auto"/>
        <w:rPr>
          <w:rFonts w:ascii="Times New Roman" w:hAnsi="Times New Roman"/>
        </w:rPr>
      </w:pPr>
    </w:p>
    <w:p w:rsidR="00954C04" w:rsidRPr="00A613D9" w:rsidRDefault="001625F9" w:rsidP="008D11F3">
      <w:pPr>
        <w:spacing w:after="0" w:line="240" w:lineRule="auto"/>
        <w:rPr>
          <w:rFonts w:ascii="Times New Roman" w:hAnsi="Times New Roman"/>
          <w:b/>
          <w:u w:val="single"/>
        </w:rPr>
      </w:pPr>
      <w:r w:rsidRPr="00A613D9">
        <w:rPr>
          <w:rFonts w:ascii="Times New Roman" w:hAnsi="Times New Roman"/>
          <w:noProof/>
          <w:lang w:eastAsia="lv-LV"/>
        </w:rPr>
        <w:drawing>
          <wp:inline distT="0" distB="0" distL="0" distR="0" wp14:anchorId="092C4599" wp14:editId="0276C684">
            <wp:extent cx="4735543" cy="4452125"/>
            <wp:effectExtent l="0" t="0" r="8255" b="5715"/>
            <wp:docPr id="37" name="Picture 37" descr="C:\Users\INGA~1.REM\AppData\Local\Tem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GA~1.REM\AppData\Local\Temp\S4.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36125" cy="4452672"/>
                    </a:xfrm>
                    <a:prstGeom prst="rect">
                      <a:avLst/>
                    </a:prstGeom>
                    <a:noFill/>
                    <a:ln>
                      <a:noFill/>
                    </a:ln>
                  </pic:spPr>
                </pic:pic>
              </a:graphicData>
            </a:graphic>
          </wp:inline>
        </w:drawing>
      </w:r>
    </w:p>
    <w:p w:rsidR="001625F9" w:rsidRPr="00A613D9" w:rsidRDefault="001625F9" w:rsidP="008D11F3">
      <w:pPr>
        <w:spacing w:after="0" w:line="240" w:lineRule="auto"/>
        <w:rPr>
          <w:rFonts w:ascii="Times New Roman" w:hAnsi="Times New Roman"/>
          <w:b/>
          <w:u w:val="single"/>
        </w:rPr>
      </w:pPr>
    </w:p>
    <w:p w:rsidR="001625F9" w:rsidRPr="00A613D9" w:rsidRDefault="00C00315" w:rsidP="008D11F3">
      <w:pPr>
        <w:spacing w:after="0" w:line="240" w:lineRule="auto"/>
        <w:rPr>
          <w:rFonts w:ascii="Times New Roman" w:hAnsi="Times New Roman"/>
          <w:b/>
          <w:u w:val="single"/>
        </w:rPr>
      </w:pPr>
      <w:r>
        <w:rPr>
          <w:rFonts w:ascii="Times New Roman" w:hAnsi="Times New Roman"/>
          <w:b/>
          <w:noProof/>
          <w:u w:val="single"/>
          <w:lang w:eastAsia="lv-LV"/>
        </w:rPr>
        <w:lastRenderedPageBreak/>
        <w:drawing>
          <wp:inline distT="0" distB="0" distL="0" distR="0">
            <wp:extent cx="5534025" cy="68675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iltinatais_2.3..jpg"/>
                    <pic:cNvPicPr/>
                  </pic:nvPicPr>
                  <pic:blipFill>
                    <a:blip r:embed="rId47">
                      <a:extLst>
                        <a:ext uri="{28A0092B-C50C-407E-A947-70E740481C1C}">
                          <a14:useLocalDpi xmlns:a14="http://schemas.microsoft.com/office/drawing/2010/main" val="0"/>
                        </a:ext>
                      </a:extLst>
                    </a:blip>
                    <a:stretch>
                      <a:fillRect/>
                    </a:stretch>
                  </pic:blipFill>
                  <pic:spPr>
                    <a:xfrm>
                      <a:off x="0" y="0"/>
                      <a:ext cx="5534025" cy="6867525"/>
                    </a:xfrm>
                    <a:prstGeom prst="rect">
                      <a:avLst/>
                    </a:prstGeom>
                  </pic:spPr>
                </pic:pic>
              </a:graphicData>
            </a:graphic>
          </wp:inline>
        </w:drawing>
      </w:r>
    </w:p>
    <w:p w:rsidR="001625F9" w:rsidRPr="00A613D9" w:rsidRDefault="001625F9" w:rsidP="008D11F3">
      <w:pPr>
        <w:spacing w:after="0" w:line="240" w:lineRule="auto"/>
        <w:rPr>
          <w:rFonts w:ascii="Times New Roman" w:hAnsi="Times New Roman"/>
          <w:b/>
          <w:u w:val="single"/>
        </w:rPr>
      </w:pPr>
      <w:r w:rsidRPr="00A613D9">
        <w:rPr>
          <w:rFonts w:ascii="Times New Roman" w:hAnsi="Times New Roman"/>
          <w:noProof/>
          <w:lang w:eastAsia="lv-LV"/>
        </w:rPr>
        <w:lastRenderedPageBreak/>
        <w:drawing>
          <wp:inline distT="0" distB="0" distL="0" distR="0" wp14:anchorId="3BF8AB35" wp14:editId="4DCCDA0F">
            <wp:extent cx="5562600" cy="7219950"/>
            <wp:effectExtent l="0" t="0" r="0" b="0"/>
            <wp:docPr id="3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62600" cy="7219950"/>
                    </a:xfrm>
                    <a:prstGeom prst="rect">
                      <a:avLst/>
                    </a:prstGeom>
                    <a:noFill/>
                    <a:ln>
                      <a:noFill/>
                    </a:ln>
                  </pic:spPr>
                </pic:pic>
              </a:graphicData>
            </a:graphic>
          </wp:inline>
        </w:drawing>
      </w:r>
    </w:p>
    <w:p w:rsidR="001625F9" w:rsidRPr="00A613D9" w:rsidRDefault="001625F9" w:rsidP="008D11F3">
      <w:pPr>
        <w:spacing w:after="0" w:line="240" w:lineRule="auto"/>
        <w:rPr>
          <w:rFonts w:ascii="Times New Roman" w:hAnsi="Times New Roman"/>
          <w:b/>
          <w:u w:val="single"/>
        </w:rPr>
      </w:pPr>
      <w:r w:rsidRPr="00A613D9">
        <w:rPr>
          <w:rFonts w:ascii="Times New Roman" w:hAnsi="Times New Roman"/>
          <w:b/>
          <w:noProof/>
          <w:u w:val="single"/>
          <w:lang w:eastAsia="lv-LV"/>
        </w:rPr>
        <w:lastRenderedPageBreak/>
        <w:drawing>
          <wp:inline distT="0" distB="0" distL="0" distR="0">
            <wp:extent cx="4476750" cy="8305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kses_2.5..jpg"/>
                    <pic:cNvPicPr/>
                  </pic:nvPicPr>
                  <pic:blipFill>
                    <a:blip r:embed="rId49">
                      <a:extLst>
                        <a:ext uri="{28A0092B-C50C-407E-A947-70E740481C1C}">
                          <a14:useLocalDpi xmlns:a14="http://schemas.microsoft.com/office/drawing/2010/main" val="0"/>
                        </a:ext>
                      </a:extLst>
                    </a:blip>
                    <a:stretch>
                      <a:fillRect/>
                    </a:stretch>
                  </pic:blipFill>
                  <pic:spPr>
                    <a:xfrm>
                      <a:off x="0" y="0"/>
                      <a:ext cx="4476750" cy="8305800"/>
                    </a:xfrm>
                    <a:prstGeom prst="rect">
                      <a:avLst/>
                    </a:prstGeom>
                  </pic:spPr>
                </pic:pic>
              </a:graphicData>
            </a:graphic>
          </wp:inline>
        </w:drawing>
      </w:r>
    </w:p>
    <w:p w:rsidR="000C1B5A" w:rsidRPr="00A613D9" w:rsidRDefault="000C1B5A" w:rsidP="008D11F3">
      <w:pPr>
        <w:spacing w:after="0" w:line="240" w:lineRule="auto"/>
        <w:rPr>
          <w:rFonts w:ascii="Times New Roman" w:hAnsi="Times New Roman"/>
          <w:b/>
          <w:u w:val="single"/>
        </w:rPr>
      </w:pPr>
      <w:r w:rsidRPr="00A613D9">
        <w:rPr>
          <w:rFonts w:ascii="Times New Roman" w:hAnsi="Times New Roman"/>
          <w:b/>
          <w:noProof/>
          <w:u w:val="single"/>
          <w:lang w:eastAsia="lv-LV"/>
        </w:rPr>
        <w:lastRenderedPageBreak/>
        <w:drawing>
          <wp:inline distT="0" distB="0" distL="0" distR="0">
            <wp:extent cx="4429125" cy="76676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kses_2.6..jpg"/>
                    <pic:cNvPicPr/>
                  </pic:nvPicPr>
                  <pic:blipFill>
                    <a:blip r:embed="rId50">
                      <a:extLst>
                        <a:ext uri="{28A0092B-C50C-407E-A947-70E740481C1C}">
                          <a14:useLocalDpi xmlns:a14="http://schemas.microsoft.com/office/drawing/2010/main" val="0"/>
                        </a:ext>
                      </a:extLst>
                    </a:blip>
                    <a:stretch>
                      <a:fillRect/>
                    </a:stretch>
                  </pic:blipFill>
                  <pic:spPr>
                    <a:xfrm>
                      <a:off x="0" y="0"/>
                      <a:ext cx="4429125" cy="7667625"/>
                    </a:xfrm>
                    <a:prstGeom prst="rect">
                      <a:avLst/>
                    </a:prstGeom>
                  </pic:spPr>
                </pic:pic>
              </a:graphicData>
            </a:graphic>
          </wp:inline>
        </w:drawing>
      </w:r>
    </w:p>
    <w:p w:rsidR="008D11F3" w:rsidRPr="00A613D9" w:rsidRDefault="008D11F3" w:rsidP="007D2AC0">
      <w:pPr>
        <w:spacing w:after="0" w:line="240" w:lineRule="auto"/>
        <w:jc w:val="right"/>
        <w:rPr>
          <w:rFonts w:ascii="Times New Roman" w:hAnsi="Times New Roman"/>
          <w:lang w:eastAsia="lv-LV"/>
        </w:rPr>
      </w:pPr>
    </w:p>
    <w:p w:rsidR="000C1B5A" w:rsidRPr="00A613D9" w:rsidRDefault="000C1B5A" w:rsidP="007D2AC0">
      <w:pPr>
        <w:spacing w:after="0" w:line="240" w:lineRule="auto"/>
        <w:jc w:val="right"/>
        <w:rPr>
          <w:rFonts w:ascii="Times New Roman" w:hAnsi="Times New Roman"/>
          <w:lang w:eastAsia="lv-LV"/>
        </w:rPr>
      </w:pPr>
      <w:r w:rsidRPr="00A613D9">
        <w:rPr>
          <w:rFonts w:ascii="Times New Roman" w:hAnsi="Times New Roman"/>
          <w:noProof/>
          <w:lang w:eastAsia="lv-LV"/>
        </w:rPr>
        <w:lastRenderedPageBreak/>
        <w:drawing>
          <wp:inline distT="0" distB="0" distL="0" distR="0">
            <wp:extent cx="4733925" cy="76962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de_2.7..jpg"/>
                    <pic:cNvPicPr/>
                  </pic:nvPicPr>
                  <pic:blipFill>
                    <a:blip r:embed="rId51">
                      <a:extLst>
                        <a:ext uri="{28A0092B-C50C-407E-A947-70E740481C1C}">
                          <a14:useLocalDpi xmlns:a14="http://schemas.microsoft.com/office/drawing/2010/main" val="0"/>
                        </a:ext>
                      </a:extLst>
                    </a:blip>
                    <a:stretch>
                      <a:fillRect/>
                    </a:stretch>
                  </pic:blipFill>
                  <pic:spPr>
                    <a:xfrm>
                      <a:off x="0" y="0"/>
                      <a:ext cx="4733925" cy="7696200"/>
                    </a:xfrm>
                    <a:prstGeom prst="rect">
                      <a:avLst/>
                    </a:prstGeom>
                  </pic:spPr>
                </pic:pic>
              </a:graphicData>
            </a:graphic>
          </wp:inline>
        </w:drawing>
      </w:r>
    </w:p>
    <w:p w:rsidR="000C1B5A" w:rsidRPr="00A613D9" w:rsidRDefault="000C1B5A" w:rsidP="007D2AC0">
      <w:pPr>
        <w:spacing w:after="0" w:line="240" w:lineRule="auto"/>
        <w:jc w:val="right"/>
        <w:rPr>
          <w:rFonts w:ascii="Times New Roman" w:hAnsi="Times New Roman"/>
          <w:lang w:eastAsia="lv-LV"/>
        </w:rPr>
      </w:pPr>
      <w:r w:rsidRPr="00A613D9">
        <w:rPr>
          <w:rFonts w:ascii="Times New Roman" w:hAnsi="Times New Roman"/>
          <w:noProof/>
          <w:lang w:eastAsia="lv-LV"/>
        </w:rPr>
        <w:lastRenderedPageBreak/>
        <w:drawing>
          <wp:inline distT="0" distB="0" distL="0" distR="0">
            <wp:extent cx="5760085" cy="59359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e_2.8..jpg"/>
                    <pic:cNvPicPr/>
                  </pic:nvPicPr>
                  <pic:blipFill>
                    <a:blip r:embed="rId52">
                      <a:extLst>
                        <a:ext uri="{28A0092B-C50C-407E-A947-70E740481C1C}">
                          <a14:useLocalDpi xmlns:a14="http://schemas.microsoft.com/office/drawing/2010/main" val="0"/>
                        </a:ext>
                      </a:extLst>
                    </a:blip>
                    <a:stretch>
                      <a:fillRect/>
                    </a:stretch>
                  </pic:blipFill>
                  <pic:spPr>
                    <a:xfrm>
                      <a:off x="0" y="0"/>
                      <a:ext cx="5760085" cy="5935980"/>
                    </a:xfrm>
                    <a:prstGeom prst="rect">
                      <a:avLst/>
                    </a:prstGeom>
                  </pic:spPr>
                </pic:pic>
              </a:graphicData>
            </a:graphic>
          </wp:inline>
        </w:drawing>
      </w:r>
    </w:p>
    <w:p w:rsidR="000C1B5A" w:rsidRPr="00A613D9" w:rsidRDefault="000C1B5A">
      <w:pPr>
        <w:spacing w:after="160" w:line="259" w:lineRule="auto"/>
        <w:rPr>
          <w:rFonts w:ascii="Times New Roman" w:hAnsi="Times New Roman"/>
          <w:lang w:eastAsia="lv-LV"/>
        </w:rPr>
      </w:pPr>
      <w:r w:rsidRPr="00A613D9">
        <w:rPr>
          <w:rFonts w:ascii="Times New Roman" w:hAnsi="Times New Roman"/>
          <w:lang w:eastAsia="lv-LV"/>
        </w:rPr>
        <w:br w:type="page"/>
      </w:r>
    </w:p>
    <w:p w:rsidR="000C1B5A" w:rsidRPr="00A613D9" w:rsidRDefault="000C1B5A" w:rsidP="007D2AC0">
      <w:pPr>
        <w:spacing w:after="0" w:line="240" w:lineRule="auto"/>
        <w:jc w:val="right"/>
        <w:rPr>
          <w:rFonts w:ascii="Times New Roman" w:hAnsi="Times New Roman"/>
          <w:lang w:eastAsia="lv-LV"/>
        </w:rPr>
      </w:pPr>
    </w:p>
    <w:p w:rsidR="007D2AC0" w:rsidRPr="00A613D9" w:rsidRDefault="007D2AC0" w:rsidP="007D2AC0">
      <w:pPr>
        <w:spacing w:after="0" w:line="240" w:lineRule="auto"/>
        <w:jc w:val="both"/>
        <w:rPr>
          <w:rFonts w:ascii="Times New Roman" w:hAnsi="Times New Roman"/>
          <w:b/>
        </w:rPr>
      </w:pPr>
      <w:r w:rsidRPr="00A613D9">
        <w:rPr>
          <w:rFonts w:ascii="Times New Roman" w:hAnsi="Times New Roman"/>
          <w:b/>
        </w:rPr>
        <w:t>Pretendentam, sagatavojot piedāvājumu, ir jāņem vērā šādas prasības</w:t>
      </w:r>
      <w:r w:rsidR="008C3960" w:rsidRPr="00A613D9">
        <w:rPr>
          <w:rFonts w:ascii="Times New Roman" w:hAnsi="Times New Roman"/>
          <w:b/>
        </w:rPr>
        <w:t xml:space="preserve"> (attiecas uz visām iepirkuma daļām)</w:t>
      </w:r>
      <w:r w:rsidRPr="00A613D9">
        <w:rPr>
          <w:rFonts w:ascii="Times New Roman" w:hAnsi="Times New Roman"/>
          <w:b/>
        </w:rPr>
        <w:t>:</w:t>
      </w:r>
    </w:p>
    <w:p w:rsidR="007D2AC0" w:rsidRPr="00AF0EAD" w:rsidRDefault="007D2AC0" w:rsidP="007D2AC0">
      <w:pPr>
        <w:pStyle w:val="ListParagraph"/>
        <w:numPr>
          <w:ilvl w:val="0"/>
          <w:numId w:val="14"/>
        </w:numPr>
        <w:tabs>
          <w:tab w:val="left" w:pos="-284"/>
        </w:tabs>
        <w:spacing w:after="0" w:line="240" w:lineRule="auto"/>
        <w:jc w:val="both"/>
        <w:rPr>
          <w:rFonts w:ascii="Times New Roman" w:hAnsi="Times New Roman"/>
        </w:rPr>
      </w:pPr>
      <w:r w:rsidRPr="00AF0EAD">
        <w:rPr>
          <w:rFonts w:ascii="Times New Roman" w:hAnsi="Times New Roman"/>
        </w:rPr>
        <w:t xml:space="preserve">Pretendentam jāuzrāda izgatavoto izstrādājumu </w:t>
      </w:r>
      <w:r w:rsidR="00BE5BB2" w:rsidRPr="00AF0EAD">
        <w:rPr>
          <w:rFonts w:ascii="Times New Roman" w:hAnsi="Times New Roman"/>
        </w:rPr>
        <w:t>nodiluma un garantijas termiņus.</w:t>
      </w:r>
    </w:p>
    <w:p w:rsidR="007D2AC0" w:rsidRPr="00A613D9" w:rsidRDefault="007D2AC0" w:rsidP="007D2AC0">
      <w:pPr>
        <w:pStyle w:val="ListParagraph"/>
        <w:numPr>
          <w:ilvl w:val="0"/>
          <w:numId w:val="14"/>
        </w:numPr>
        <w:tabs>
          <w:tab w:val="left" w:pos="-284"/>
        </w:tabs>
        <w:spacing w:after="0" w:line="240" w:lineRule="auto"/>
        <w:jc w:val="both"/>
        <w:rPr>
          <w:rFonts w:ascii="Times New Roman" w:hAnsi="Times New Roman"/>
        </w:rPr>
      </w:pPr>
      <w:r w:rsidRPr="00A613D9">
        <w:rPr>
          <w:rFonts w:ascii="Times New Roman" w:hAnsi="Times New Roman"/>
        </w:rPr>
        <w:t>Pasūtījuma apjoms var mainīties atbilstoši pasūtītāja vajadzībām un budžeta iespējām.</w:t>
      </w:r>
    </w:p>
    <w:p w:rsidR="007D2AC0" w:rsidRPr="00A613D9" w:rsidRDefault="007D2AC0" w:rsidP="007D2AC0">
      <w:pPr>
        <w:pStyle w:val="ListParagraph"/>
        <w:numPr>
          <w:ilvl w:val="0"/>
          <w:numId w:val="14"/>
        </w:numPr>
        <w:tabs>
          <w:tab w:val="left" w:pos="-284"/>
        </w:tabs>
        <w:spacing w:after="0" w:line="240" w:lineRule="auto"/>
        <w:jc w:val="both"/>
        <w:rPr>
          <w:rFonts w:ascii="Times New Roman" w:hAnsi="Times New Roman"/>
        </w:rPr>
      </w:pPr>
      <w:r w:rsidRPr="00A613D9">
        <w:rPr>
          <w:rFonts w:ascii="Times New Roman" w:hAnsi="Times New Roman"/>
        </w:rPr>
        <w:t>Pēc pasūtījuma saņemšanas Pretendentam jānodrošina formas tērpu izgatavošanai nepieciešamo izmēru precizēšana.</w:t>
      </w:r>
    </w:p>
    <w:p w:rsidR="007D2AC0" w:rsidRPr="00A613D9" w:rsidRDefault="007D2AC0" w:rsidP="007D2AC0">
      <w:pPr>
        <w:pStyle w:val="ListParagraph"/>
        <w:numPr>
          <w:ilvl w:val="0"/>
          <w:numId w:val="14"/>
        </w:numPr>
        <w:tabs>
          <w:tab w:val="left" w:pos="-284"/>
        </w:tabs>
        <w:spacing w:after="0" w:line="240" w:lineRule="auto"/>
        <w:jc w:val="both"/>
        <w:rPr>
          <w:rFonts w:ascii="Times New Roman" w:hAnsi="Times New Roman"/>
        </w:rPr>
      </w:pPr>
      <w:r w:rsidRPr="00A613D9">
        <w:rPr>
          <w:rFonts w:ascii="Times New Roman" w:hAnsi="Times New Roman"/>
        </w:rPr>
        <w:t>Piegādes termiņš: maksimālais piegādes termiņš pēc pasūtījuma saņemšanas ir ne ilgāks par 45 (četrdesmit piecas) dienām.</w:t>
      </w:r>
    </w:p>
    <w:p w:rsidR="007D2AC0" w:rsidRPr="00A613D9" w:rsidRDefault="007D2AC0" w:rsidP="007D2AC0">
      <w:pPr>
        <w:pStyle w:val="ListParagraph"/>
        <w:numPr>
          <w:ilvl w:val="0"/>
          <w:numId w:val="14"/>
        </w:numPr>
        <w:tabs>
          <w:tab w:val="left" w:pos="-284"/>
        </w:tabs>
        <w:spacing w:after="0" w:line="240" w:lineRule="auto"/>
        <w:jc w:val="both"/>
        <w:rPr>
          <w:rFonts w:ascii="Times New Roman" w:hAnsi="Times New Roman"/>
        </w:rPr>
      </w:pPr>
      <w:r w:rsidRPr="00A613D9">
        <w:rPr>
          <w:rFonts w:ascii="Times New Roman" w:hAnsi="Times New Roman"/>
        </w:rPr>
        <w:t xml:space="preserve">Trūkumu novēršana un nekvalitatīvas preces apmaiņas kārtība un termiņi: 3 (trīs) darba dienu laikā no Pasūtītāja </w:t>
      </w:r>
      <w:smartTag w:uri="schemas-tilde-lv/tildestengine" w:element="veidnes">
        <w:smartTagPr>
          <w:attr w:name="baseform" w:val="pretenzij|a"/>
          <w:attr w:name="id" w:val="-1"/>
          <w:attr w:name="text" w:val="pretenziju"/>
        </w:smartTagPr>
        <w:r w:rsidRPr="00A613D9">
          <w:rPr>
            <w:rFonts w:ascii="Times New Roman" w:hAnsi="Times New Roman"/>
          </w:rPr>
          <w:t>pretenziju</w:t>
        </w:r>
      </w:smartTag>
      <w:r w:rsidRPr="00A613D9">
        <w:rPr>
          <w:rFonts w:ascii="Times New Roman" w:hAnsi="Times New Roman"/>
        </w:rPr>
        <w:t xml:space="preserve"> saņemšanas dienas jānovērš konstatētie trūkumi vai 7 (septiņu) darba dienu laikā jāapmaina nekvalitatīvā prece pret jauno.</w:t>
      </w:r>
    </w:p>
    <w:p w:rsidR="00FE18E7" w:rsidRPr="00A613D9" w:rsidRDefault="00FE18E7" w:rsidP="007D2AC0">
      <w:pPr>
        <w:pStyle w:val="ListParagraph"/>
        <w:numPr>
          <w:ilvl w:val="0"/>
          <w:numId w:val="14"/>
        </w:numPr>
        <w:tabs>
          <w:tab w:val="left" w:pos="-284"/>
        </w:tabs>
        <w:spacing w:after="0" w:line="240" w:lineRule="auto"/>
        <w:jc w:val="both"/>
        <w:rPr>
          <w:rFonts w:ascii="Times New Roman" w:hAnsi="Times New Roman"/>
        </w:rPr>
      </w:pPr>
      <w:r w:rsidRPr="00A613D9">
        <w:rPr>
          <w:rFonts w:ascii="Times New Roman" w:hAnsi="Times New Roman"/>
        </w:rPr>
        <w:t xml:space="preserve">Norēķinu kārtība: </w:t>
      </w:r>
      <w:r w:rsidRPr="00A613D9">
        <w:rPr>
          <w:rFonts w:ascii="Times New Roman" w:hAnsi="Times New Roman"/>
          <w:bCs/>
          <w:lang w:eastAsia="lv-LV"/>
        </w:rPr>
        <w:t xml:space="preserve">Pasūtītājs apmaksā no Izpildītāja saņemtos </w:t>
      </w:r>
      <w:r w:rsidRPr="00A613D9">
        <w:rPr>
          <w:rFonts w:ascii="Times New Roman" w:hAnsi="Times New Roman"/>
          <w:lang w:eastAsia="lv-LV"/>
        </w:rPr>
        <w:t>Formas tērpu elementus</w:t>
      </w:r>
      <w:r w:rsidRPr="00A613D9">
        <w:rPr>
          <w:rFonts w:ascii="Times New Roman" w:hAnsi="Times New Roman"/>
          <w:bCs/>
          <w:lang w:eastAsia="lv-LV"/>
        </w:rPr>
        <w:t xml:space="preserve">, atbilstoši noformētām pavadzīmēm, 30 (trīsdesmit) kalendāro dienu laikā pēc </w:t>
      </w:r>
      <w:r w:rsidRPr="00A613D9">
        <w:rPr>
          <w:rFonts w:ascii="Times New Roman" w:hAnsi="Times New Roman"/>
          <w:lang w:eastAsia="lv-LV"/>
        </w:rPr>
        <w:t>formas tērpu elementu</w:t>
      </w:r>
      <w:r w:rsidRPr="00A613D9">
        <w:rPr>
          <w:rFonts w:ascii="Times New Roman" w:hAnsi="Times New Roman"/>
          <w:bCs/>
          <w:lang w:eastAsia="lv-LV"/>
        </w:rPr>
        <w:t xml:space="preserve"> saņemšanas. Priekšapmaksa netiek paredzēta.</w:t>
      </w:r>
    </w:p>
    <w:p w:rsidR="00BE5BB2" w:rsidRPr="00A613D9" w:rsidRDefault="00BE5BB2" w:rsidP="00BE5BB2">
      <w:pPr>
        <w:rPr>
          <w:rFonts w:ascii="Times New Roman" w:hAnsi="Times New Roman"/>
          <w:b/>
        </w:rPr>
      </w:pPr>
      <w:r w:rsidRPr="00A613D9">
        <w:rPr>
          <w:rFonts w:ascii="Times New Roman" w:hAnsi="Times New Roman"/>
          <w:b/>
        </w:rPr>
        <w:t xml:space="preserve">Citas prasības (attiecas uz </w:t>
      </w:r>
      <w:r w:rsidR="000C1B5A" w:rsidRPr="00A613D9">
        <w:rPr>
          <w:rFonts w:ascii="Times New Roman" w:hAnsi="Times New Roman"/>
          <w:b/>
        </w:rPr>
        <w:t xml:space="preserve">1., 2., 3., 4. </w:t>
      </w:r>
      <w:r w:rsidR="000B50D4">
        <w:rPr>
          <w:rFonts w:ascii="Times New Roman" w:hAnsi="Times New Roman"/>
          <w:b/>
        </w:rPr>
        <w:t xml:space="preserve">un 10. </w:t>
      </w:r>
      <w:r w:rsidRPr="00A613D9">
        <w:rPr>
          <w:rFonts w:ascii="Times New Roman" w:hAnsi="Times New Roman"/>
          <w:b/>
        </w:rPr>
        <w:t>iepirkuma daļām)</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138"/>
        <w:gridCol w:w="1921"/>
        <w:gridCol w:w="5064"/>
      </w:tblGrid>
      <w:tr w:rsidR="00BE5BB2" w:rsidRPr="00A613D9" w:rsidTr="00B73201">
        <w:tc>
          <w:tcPr>
            <w:tcW w:w="2138" w:type="dxa"/>
            <w:vMerge w:val="restart"/>
            <w:shd w:val="clear" w:color="auto" w:fill="auto"/>
          </w:tcPr>
          <w:p w:rsidR="00BE5BB2" w:rsidRPr="00A613D9" w:rsidRDefault="00BE5BB2" w:rsidP="000973FC">
            <w:pPr>
              <w:pStyle w:val="Default"/>
              <w:rPr>
                <w:sz w:val="22"/>
                <w:szCs w:val="22"/>
                <w:lang w:val="lv-LV"/>
              </w:rPr>
            </w:pPr>
            <w:r w:rsidRPr="00A613D9">
              <w:rPr>
                <w:b/>
                <w:bCs/>
                <w:sz w:val="22"/>
                <w:szCs w:val="22"/>
                <w:lang w:val="lv-LV"/>
              </w:rPr>
              <w:t xml:space="preserve">Palīgmateriālu prasības </w:t>
            </w:r>
          </w:p>
          <w:p w:rsidR="00BE5BB2" w:rsidRPr="00A613D9" w:rsidRDefault="00BE5BB2" w:rsidP="000973FC">
            <w:pPr>
              <w:rPr>
                <w:rFonts w:ascii="Times New Roman" w:hAnsi="Times New Roman"/>
                <w:b/>
              </w:rPr>
            </w:pPr>
          </w:p>
        </w:tc>
        <w:tc>
          <w:tcPr>
            <w:tcW w:w="1921" w:type="dxa"/>
            <w:vMerge w:val="restart"/>
            <w:shd w:val="clear" w:color="auto" w:fill="auto"/>
          </w:tcPr>
          <w:p w:rsidR="00BE5BB2" w:rsidRPr="00A613D9" w:rsidRDefault="00BE5BB2" w:rsidP="000973FC">
            <w:pPr>
              <w:pStyle w:val="Default"/>
              <w:rPr>
                <w:sz w:val="22"/>
                <w:szCs w:val="22"/>
                <w:lang w:val="lv-LV"/>
              </w:rPr>
            </w:pPr>
            <w:r w:rsidRPr="00A613D9">
              <w:rPr>
                <w:sz w:val="22"/>
                <w:szCs w:val="22"/>
                <w:lang w:val="lv-LV"/>
              </w:rPr>
              <w:t xml:space="preserve">Oderes materiāls </w:t>
            </w:r>
          </w:p>
          <w:p w:rsidR="00BE5BB2" w:rsidRPr="00A613D9" w:rsidRDefault="00BE5BB2" w:rsidP="000973FC">
            <w:pPr>
              <w:rPr>
                <w:rFonts w:ascii="Times New Roman" w:hAnsi="Times New Roman"/>
                <w:b/>
              </w:rPr>
            </w:pPr>
          </w:p>
        </w:tc>
        <w:tc>
          <w:tcPr>
            <w:tcW w:w="5064" w:type="dxa"/>
            <w:shd w:val="clear" w:color="auto" w:fill="auto"/>
          </w:tcPr>
          <w:p w:rsidR="00B9381E" w:rsidRDefault="00BE5BB2" w:rsidP="00B9381E">
            <w:pPr>
              <w:pStyle w:val="Default"/>
              <w:tabs>
                <w:tab w:val="right" w:pos="4847"/>
              </w:tabs>
              <w:rPr>
                <w:sz w:val="22"/>
                <w:szCs w:val="22"/>
                <w:lang w:val="lv-LV"/>
              </w:rPr>
            </w:pPr>
            <w:r w:rsidRPr="00A613D9">
              <w:rPr>
                <w:sz w:val="22"/>
                <w:szCs w:val="22"/>
                <w:lang w:val="lv-LV"/>
              </w:rPr>
              <w:t xml:space="preserve">Pieskaņotas krāsas tonis pamatmateriālam. </w:t>
            </w:r>
          </w:p>
          <w:p w:rsidR="00BE5BB2" w:rsidRPr="00A613D9" w:rsidRDefault="00B9381E" w:rsidP="00B9381E">
            <w:pPr>
              <w:pStyle w:val="Default"/>
              <w:tabs>
                <w:tab w:val="right" w:pos="4847"/>
              </w:tabs>
              <w:rPr>
                <w:sz w:val="22"/>
                <w:szCs w:val="22"/>
                <w:lang w:val="lv-LV"/>
              </w:rPr>
            </w:pPr>
            <w:r>
              <w:rPr>
                <w:sz w:val="22"/>
                <w:szCs w:val="22"/>
                <w:lang w:val="lv-LV"/>
              </w:rPr>
              <w:tab/>
            </w:r>
          </w:p>
        </w:tc>
      </w:tr>
      <w:tr w:rsidR="00BE5BB2" w:rsidRPr="00A613D9" w:rsidTr="00B73201">
        <w:tc>
          <w:tcPr>
            <w:tcW w:w="2138" w:type="dxa"/>
            <w:vMerge/>
            <w:shd w:val="clear" w:color="auto" w:fill="auto"/>
          </w:tcPr>
          <w:p w:rsidR="00BE5BB2" w:rsidRPr="00A613D9" w:rsidRDefault="00BE5BB2" w:rsidP="000973FC">
            <w:pPr>
              <w:rPr>
                <w:rFonts w:ascii="Times New Roman" w:hAnsi="Times New Roman"/>
                <w:b/>
              </w:rPr>
            </w:pPr>
          </w:p>
        </w:tc>
        <w:tc>
          <w:tcPr>
            <w:tcW w:w="1921" w:type="dxa"/>
            <w:vMerge/>
            <w:shd w:val="clear" w:color="auto" w:fill="auto"/>
          </w:tcPr>
          <w:p w:rsidR="00BE5BB2" w:rsidRPr="00A613D9" w:rsidRDefault="00BE5BB2" w:rsidP="000973FC">
            <w:pPr>
              <w:rPr>
                <w:rFonts w:ascii="Times New Roman" w:hAnsi="Times New Roman"/>
                <w:b/>
              </w:rPr>
            </w:pPr>
          </w:p>
        </w:tc>
        <w:tc>
          <w:tcPr>
            <w:tcW w:w="5064" w:type="dxa"/>
            <w:shd w:val="clear" w:color="auto" w:fill="auto"/>
          </w:tcPr>
          <w:p w:rsidR="00BE5BB2" w:rsidRPr="00A613D9" w:rsidRDefault="00BE5BB2" w:rsidP="000973FC">
            <w:pPr>
              <w:pStyle w:val="Default"/>
              <w:rPr>
                <w:sz w:val="22"/>
                <w:szCs w:val="22"/>
                <w:lang w:val="lv-LV"/>
              </w:rPr>
            </w:pPr>
            <w:r w:rsidRPr="00A613D9">
              <w:rPr>
                <w:sz w:val="22"/>
                <w:szCs w:val="22"/>
                <w:lang w:val="lv-LV"/>
              </w:rPr>
              <w:t>Oderes materiāls, kas ķīmiski tīrot vai mazgājot līdz + 40º C nesaraujas, neizstiepjas, saglabā krāsas noturības īpašības un neplīst pie lielām slodzēm</w:t>
            </w:r>
            <w:r w:rsidR="000B50D4">
              <w:rPr>
                <w:sz w:val="22"/>
                <w:szCs w:val="22"/>
                <w:lang w:val="lv-LV"/>
              </w:rPr>
              <w:t>.</w:t>
            </w:r>
            <w:r w:rsidRPr="00A613D9">
              <w:rPr>
                <w:sz w:val="22"/>
                <w:szCs w:val="22"/>
                <w:lang w:val="lv-LV"/>
              </w:rPr>
              <w:t xml:space="preserve"> </w:t>
            </w:r>
          </w:p>
        </w:tc>
      </w:tr>
      <w:tr w:rsidR="00BE5BB2" w:rsidRPr="00A613D9" w:rsidTr="00B73201">
        <w:tc>
          <w:tcPr>
            <w:tcW w:w="2138" w:type="dxa"/>
            <w:vMerge/>
            <w:shd w:val="clear" w:color="auto" w:fill="auto"/>
          </w:tcPr>
          <w:p w:rsidR="00BE5BB2" w:rsidRPr="00A613D9" w:rsidRDefault="00BE5BB2" w:rsidP="000973FC">
            <w:pPr>
              <w:rPr>
                <w:rFonts w:ascii="Times New Roman" w:hAnsi="Times New Roman"/>
                <w:b/>
              </w:rPr>
            </w:pPr>
          </w:p>
        </w:tc>
        <w:tc>
          <w:tcPr>
            <w:tcW w:w="1921" w:type="dxa"/>
            <w:vMerge w:val="restart"/>
            <w:shd w:val="clear" w:color="auto" w:fill="auto"/>
          </w:tcPr>
          <w:p w:rsidR="00BE5BB2" w:rsidRPr="00A613D9" w:rsidRDefault="00BE5BB2" w:rsidP="000973FC">
            <w:pPr>
              <w:pStyle w:val="Default"/>
              <w:rPr>
                <w:sz w:val="22"/>
                <w:szCs w:val="22"/>
              </w:rPr>
            </w:pPr>
            <w:proofErr w:type="spellStart"/>
            <w:r w:rsidRPr="00A613D9">
              <w:rPr>
                <w:sz w:val="22"/>
                <w:szCs w:val="22"/>
              </w:rPr>
              <w:t>Šūšana</w:t>
            </w:r>
            <w:proofErr w:type="spellEnd"/>
            <w:r w:rsidRPr="00A613D9">
              <w:rPr>
                <w:sz w:val="22"/>
                <w:szCs w:val="22"/>
              </w:rPr>
              <w:t xml:space="preserve"> un </w:t>
            </w:r>
            <w:proofErr w:type="spellStart"/>
            <w:r w:rsidRPr="00A613D9">
              <w:rPr>
                <w:sz w:val="22"/>
                <w:szCs w:val="22"/>
              </w:rPr>
              <w:t>apstrāde</w:t>
            </w:r>
            <w:proofErr w:type="spellEnd"/>
            <w:r w:rsidRPr="00A613D9">
              <w:rPr>
                <w:sz w:val="22"/>
                <w:szCs w:val="22"/>
              </w:rPr>
              <w:t xml:space="preserve"> </w:t>
            </w:r>
          </w:p>
          <w:p w:rsidR="00BE5BB2" w:rsidRPr="00A613D9" w:rsidRDefault="00BE5BB2" w:rsidP="000973FC">
            <w:pPr>
              <w:rPr>
                <w:rFonts w:ascii="Times New Roman" w:hAnsi="Times New Roman"/>
                <w:b/>
              </w:rPr>
            </w:pPr>
          </w:p>
        </w:tc>
        <w:tc>
          <w:tcPr>
            <w:tcW w:w="5064" w:type="dxa"/>
            <w:shd w:val="clear" w:color="auto" w:fill="auto"/>
          </w:tcPr>
          <w:p w:rsidR="00BE5BB2" w:rsidRPr="00A613D9" w:rsidRDefault="00BE5BB2" w:rsidP="000973FC">
            <w:pPr>
              <w:pStyle w:val="Default"/>
              <w:rPr>
                <w:sz w:val="22"/>
                <w:szCs w:val="22"/>
              </w:rPr>
            </w:pPr>
            <w:proofErr w:type="spellStart"/>
            <w:r w:rsidRPr="00A613D9">
              <w:rPr>
                <w:sz w:val="22"/>
                <w:szCs w:val="22"/>
              </w:rPr>
              <w:t>Šūšana</w:t>
            </w:r>
            <w:proofErr w:type="spellEnd"/>
            <w:r w:rsidRPr="00A613D9">
              <w:rPr>
                <w:sz w:val="22"/>
                <w:szCs w:val="22"/>
              </w:rPr>
              <w:t xml:space="preserve"> </w:t>
            </w:r>
            <w:proofErr w:type="spellStart"/>
            <w:r w:rsidRPr="00A613D9">
              <w:rPr>
                <w:sz w:val="22"/>
                <w:szCs w:val="22"/>
              </w:rPr>
              <w:t>ir</w:t>
            </w:r>
            <w:proofErr w:type="spellEnd"/>
            <w:r w:rsidRPr="00A613D9">
              <w:rPr>
                <w:sz w:val="22"/>
                <w:szCs w:val="22"/>
              </w:rPr>
              <w:t xml:space="preserve"> </w:t>
            </w:r>
            <w:proofErr w:type="spellStart"/>
            <w:r w:rsidRPr="00A613D9">
              <w:rPr>
                <w:sz w:val="22"/>
                <w:szCs w:val="22"/>
              </w:rPr>
              <w:t>veikta</w:t>
            </w:r>
            <w:proofErr w:type="spellEnd"/>
            <w:r w:rsidRPr="00A613D9">
              <w:rPr>
                <w:sz w:val="22"/>
                <w:szCs w:val="22"/>
              </w:rPr>
              <w:t xml:space="preserve"> </w:t>
            </w:r>
            <w:proofErr w:type="spellStart"/>
            <w:r w:rsidRPr="00A613D9">
              <w:rPr>
                <w:sz w:val="22"/>
                <w:szCs w:val="22"/>
              </w:rPr>
              <w:t>ar</w:t>
            </w:r>
            <w:proofErr w:type="spellEnd"/>
            <w:r w:rsidRPr="00A613D9">
              <w:rPr>
                <w:sz w:val="22"/>
                <w:szCs w:val="22"/>
              </w:rPr>
              <w:t xml:space="preserve"> 100% </w:t>
            </w:r>
            <w:proofErr w:type="spellStart"/>
            <w:r w:rsidRPr="00A613D9">
              <w:rPr>
                <w:sz w:val="22"/>
                <w:szCs w:val="22"/>
              </w:rPr>
              <w:t>poliestera</w:t>
            </w:r>
            <w:proofErr w:type="spellEnd"/>
            <w:r w:rsidRPr="00A613D9">
              <w:rPr>
                <w:sz w:val="22"/>
                <w:szCs w:val="22"/>
              </w:rPr>
              <w:t xml:space="preserve"> </w:t>
            </w:r>
            <w:proofErr w:type="spellStart"/>
            <w:r w:rsidRPr="00A613D9">
              <w:rPr>
                <w:sz w:val="22"/>
                <w:szCs w:val="22"/>
              </w:rPr>
              <w:t>diegiem</w:t>
            </w:r>
            <w:proofErr w:type="spellEnd"/>
            <w:r w:rsidRPr="00A613D9">
              <w:rPr>
                <w:sz w:val="22"/>
                <w:szCs w:val="22"/>
              </w:rPr>
              <w:t xml:space="preserve">. </w:t>
            </w:r>
            <w:proofErr w:type="spellStart"/>
            <w:r w:rsidRPr="00A613D9">
              <w:rPr>
                <w:sz w:val="22"/>
                <w:szCs w:val="22"/>
              </w:rPr>
              <w:t>Krāsa</w:t>
            </w:r>
            <w:proofErr w:type="spellEnd"/>
            <w:r w:rsidRPr="00A613D9">
              <w:rPr>
                <w:sz w:val="22"/>
                <w:szCs w:val="22"/>
              </w:rPr>
              <w:t xml:space="preserve"> un </w:t>
            </w:r>
            <w:proofErr w:type="spellStart"/>
            <w:r w:rsidRPr="00A613D9">
              <w:rPr>
                <w:sz w:val="22"/>
                <w:szCs w:val="22"/>
              </w:rPr>
              <w:t>diegu</w:t>
            </w:r>
            <w:proofErr w:type="spellEnd"/>
            <w:r w:rsidRPr="00A613D9">
              <w:rPr>
                <w:sz w:val="22"/>
                <w:szCs w:val="22"/>
              </w:rPr>
              <w:t xml:space="preserve"> </w:t>
            </w:r>
            <w:proofErr w:type="spellStart"/>
            <w:r w:rsidRPr="00A613D9">
              <w:rPr>
                <w:sz w:val="22"/>
                <w:szCs w:val="22"/>
              </w:rPr>
              <w:t>numurs</w:t>
            </w:r>
            <w:proofErr w:type="spellEnd"/>
            <w:r w:rsidRPr="00A613D9">
              <w:rPr>
                <w:sz w:val="22"/>
                <w:szCs w:val="22"/>
              </w:rPr>
              <w:t xml:space="preserve"> </w:t>
            </w:r>
            <w:proofErr w:type="spellStart"/>
            <w:r w:rsidRPr="00A613D9">
              <w:rPr>
                <w:sz w:val="22"/>
                <w:szCs w:val="22"/>
              </w:rPr>
              <w:t>atbilstoši</w:t>
            </w:r>
            <w:proofErr w:type="spellEnd"/>
            <w:r w:rsidRPr="00A613D9">
              <w:rPr>
                <w:sz w:val="22"/>
                <w:szCs w:val="22"/>
              </w:rPr>
              <w:t xml:space="preserve"> </w:t>
            </w:r>
            <w:proofErr w:type="spellStart"/>
            <w:r w:rsidRPr="00A613D9">
              <w:rPr>
                <w:sz w:val="22"/>
                <w:szCs w:val="22"/>
              </w:rPr>
              <w:t>pamatauduma</w:t>
            </w:r>
            <w:proofErr w:type="spellEnd"/>
            <w:r w:rsidRPr="00A613D9">
              <w:rPr>
                <w:sz w:val="22"/>
                <w:szCs w:val="22"/>
              </w:rPr>
              <w:t xml:space="preserve"> </w:t>
            </w:r>
            <w:proofErr w:type="spellStart"/>
            <w:r w:rsidRPr="00A613D9">
              <w:rPr>
                <w:sz w:val="22"/>
                <w:szCs w:val="22"/>
              </w:rPr>
              <w:t>tonim</w:t>
            </w:r>
            <w:proofErr w:type="spellEnd"/>
            <w:r w:rsidRPr="00A613D9">
              <w:rPr>
                <w:sz w:val="22"/>
                <w:szCs w:val="22"/>
              </w:rPr>
              <w:t xml:space="preserve"> un </w:t>
            </w:r>
            <w:proofErr w:type="spellStart"/>
            <w:r w:rsidRPr="00A613D9">
              <w:rPr>
                <w:sz w:val="22"/>
                <w:szCs w:val="22"/>
              </w:rPr>
              <w:t>biezumam</w:t>
            </w:r>
            <w:proofErr w:type="spellEnd"/>
            <w:r w:rsidRPr="00A613D9">
              <w:rPr>
                <w:sz w:val="22"/>
                <w:szCs w:val="22"/>
              </w:rPr>
              <w:t xml:space="preserve">. </w:t>
            </w:r>
          </w:p>
        </w:tc>
      </w:tr>
      <w:tr w:rsidR="00BE5BB2" w:rsidRPr="00A613D9" w:rsidTr="00B73201">
        <w:tc>
          <w:tcPr>
            <w:tcW w:w="2138" w:type="dxa"/>
            <w:vMerge/>
            <w:shd w:val="clear" w:color="auto" w:fill="auto"/>
          </w:tcPr>
          <w:p w:rsidR="00BE5BB2" w:rsidRPr="00A613D9" w:rsidRDefault="00BE5BB2" w:rsidP="000973FC">
            <w:pPr>
              <w:rPr>
                <w:rFonts w:ascii="Times New Roman" w:hAnsi="Times New Roman"/>
                <w:b/>
              </w:rPr>
            </w:pPr>
          </w:p>
        </w:tc>
        <w:tc>
          <w:tcPr>
            <w:tcW w:w="1921" w:type="dxa"/>
            <w:vMerge/>
            <w:shd w:val="clear" w:color="auto" w:fill="auto"/>
          </w:tcPr>
          <w:p w:rsidR="00BE5BB2" w:rsidRPr="00A613D9" w:rsidRDefault="00BE5BB2" w:rsidP="000973FC">
            <w:pPr>
              <w:rPr>
                <w:rFonts w:ascii="Times New Roman" w:hAnsi="Times New Roman"/>
                <w:b/>
              </w:rPr>
            </w:pPr>
          </w:p>
        </w:tc>
        <w:tc>
          <w:tcPr>
            <w:tcW w:w="5064" w:type="dxa"/>
            <w:shd w:val="clear" w:color="auto" w:fill="auto"/>
          </w:tcPr>
          <w:p w:rsidR="00BE5BB2" w:rsidRPr="00A613D9" w:rsidRDefault="00BE5BB2" w:rsidP="000973FC">
            <w:pPr>
              <w:pStyle w:val="Default"/>
              <w:rPr>
                <w:sz w:val="22"/>
                <w:szCs w:val="22"/>
                <w:lang w:val="lv-LV"/>
              </w:rPr>
            </w:pPr>
            <w:r w:rsidRPr="00A613D9">
              <w:rPr>
                <w:sz w:val="22"/>
                <w:szCs w:val="22"/>
                <w:lang w:val="lv-LV"/>
              </w:rPr>
              <w:t xml:space="preserve">Vīļu un šuvju fizikāli mehāniskajām īpašībām jāatbilst virsdrānas elastīgumam (staipīgumam). </w:t>
            </w:r>
          </w:p>
        </w:tc>
      </w:tr>
      <w:tr w:rsidR="00BE5BB2" w:rsidRPr="00A613D9" w:rsidTr="00B73201">
        <w:tc>
          <w:tcPr>
            <w:tcW w:w="2138" w:type="dxa"/>
            <w:vMerge/>
            <w:shd w:val="clear" w:color="auto" w:fill="auto"/>
          </w:tcPr>
          <w:p w:rsidR="00BE5BB2" w:rsidRPr="00A613D9" w:rsidRDefault="00BE5BB2" w:rsidP="000973FC">
            <w:pPr>
              <w:rPr>
                <w:rFonts w:ascii="Times New Roman" w:hAnsi="Times New Roman"/>
                <w:b/>
              </w:rPr>
            </w:pPr>
          </w:p>
        </w:tc>
        <w:tc>
          <w:tcPr>
            <w:tcW w:w="1921" w:type="dxa"/>
            <w:vMerge/>
            <w:shd w:val="clear" w:color="auto" w:fill="auto"/>
          </w:tcPr>
          <w:p w:rsidR="00BE5BB2" w:rsidRPr="00A613D9" w:rsidRDefault="00BE5BB2" w:rsidP="000973FC">
            <w:pPr>
              <w:rPr>
                <w:rFonts w:ascii="Times New Roman" w:hAnsi="Times New Roman"/>
                <w:b/>
              </w:rPr>
            </w:pPr>
          </w:p>
        </w:tc>
        <w:tc>
          <w:tcPr>
            <w:tcW w:w="5064" w:type="dxa"/>
            <w:shd w:val="clear" w:color="auto" w:fill="auto"/>
          </w:tcPr>
          <w:p w:rsidR="00BE5BB2" w:rsidRPr="00A613D9" w:rsidRDefault="000B50D4" w:rsidP="000B50D4">
            <w:pPr>
              <w:pStyle w:val="Default"/>
              <w:rPr>
                <w:sz w:val="22"/>
                <w:szCs w:val="22"/>
                <w:lang w:val="lv-LV"/>
              </w:rPr>
            </w:pPr>
            <w:r>
              <w:rPr>
                <w:sz w:val="22"/>
                <w:szCs w:val="22"/>
                <w:lang w:val="lv-LV"/>
              </w:rPr>
              <w:t>V</w:t>
            </w:r>
            <w:r w:rsidR="00BE5BB2" w:rsidRPr="00A613D9">
              <w:rPr>
                <w:sz w:val="22"/>
                <w:szCs w:val="22"/>
                <w:lang w:val="lv-LV"/>
              </w:rPr>
              <w:t xml:space="preserve">isi ārējie elementi un izstrādājuma detaļas tiek nošūtas ar dubultu apdares šuvi. </w:t>
            </w:r>
          </w:p>
        </w:tc>
      </w:tr>
      <w:tr w:rsidR="00BE5BB2" w:rsidRPr="00A613D9" w:rsidTr="00B73201">
        <w:tc>
          <w:tcPr>
            <w:tcW w:w="2138" w:type="dxa"/>
            <w:vMerge/>
            <w:shd w:val="clear" w:color="auto" w:fill="auto"/>
          </w:tcPr>
          <w:p w:rsidR="00BE5BB2" w:rsidRPr="00A613D9" w:rsidRDefault="00BE5BB2" w:rsidP="000973FC">
            <w:pPr>
              <w:rPr>
                <w:rFonts w:ascii="Times New Roman" w:hAnsi="Times New Roman"/>
                <w:b/>
              </w:rPr>
            </w:pPr>
          </w:p>
        </w:tc>
        <w:tc>
          <w:tcPr>
            <w:tcW w:w="1921" w:type="dxa"/>
            <w:vMerge/>
            <w:shd w:val="clear" w:color="auto" w:fill="auto"/>
          </w:tcPr>
          <w:p w:rsidR="00BE5BB2" w:rsidRPr="00A613D9" w:rsidRDefault="00BE5BB2" w:rsidP="000973FC">
            <w:pPr>
              <w:rPr>
                <w:rFonts w:ascii="Times New Roman" w:hAnsi="Times New Roman"/>
                <w:b/>
              </w:rPr>
            </w:pPr>
          </w:p>
        </w:tc>
        <w:tc>
          <w:tcPr>
            <w:tcW w:w="5064" w:type="dxa"/>
            <w:shd w:val="clear" w:color="auto" w:fill="auto"/>
          </w:tcPr>
          <w:p w:rsidR="00BE5BB2" w:rsidRPr="00A613D9" w:rsidRDefault="00BE5BB2" w:rsidP="000973FC">
            <w:pPr>
              <w:pStyle w:val="Default"/>
              <w:rPr>
                <w:sz w:val="22"/>
                <w:szCs w:val="22"/>
                <w:lang w:val="lv-LV"/>
              </w:rPr>
            </w:pPr>
            <w:r w:rsidRPr="00A613D9">
              <w:rPr>
                <w:sz w:val="22"/>
                <w:szCs w:val="22"/>
                <w:lang w:val="lv-LV"/>
              </w:rPr>
              <w:t xml:space="preserve">Īso ziemas virsjaku un virsjaku apakšmala un piedurkņu gali ir nošūti ar šuvi. </w:t>
            </w:r>
          </w:p>
        </w:tc>
      </w:tr>
      <w:tr w:rsidR="00BE5BB2" w:rsidRPr="00A613D9" w:rsidTr="00B73201">
        <w:tc>
          <w:tcPr>
            <w:tcW w:w="2138" w:type="dxa"/>
            <w:vMerge w:val="restart"/>
            <w:shd w:val="clear" w:color="auto" w:fill="auto"/>
          </w:tcPr>
          <w:p w:rsidR="00BE5BB2" w:rsidRPr="00A613D9" w:rsidRDefault="00BE5BB2" w:rsidP="000973FC">
            <w:pPr>
              <w:pStyle w:val="Default"/>
              <w:rPr>
                <w:sz w:val="22"/>
                <w:szCs w:val="22"/>
              </w:rPr>
            </w:pPr>
            <w:proofErr w:type="spellStart"/>
            <w:r w:rsidRPr="00A613D9">
              <w:rPr>
                <w:b/>
                <w:bCs/>
                <w:sz w:val="22"/>
                <w:szCs w:val="22"/>
              </w:rPr>
              <w:t>Prasības</w:t>
            </w:r>
            <w:proofErr w:type="spellEnd"/>
            <w:r w:rsidRPr="00A613D9">
              <w:rPr>
                <w:b/>
                <w:bCs/>
                <w:sz w:val="22"/>
                <w:szCs w:val="22"/>
              </w:rPr>
              <w:t xml:space="preserve"> </w:t>
            </w:r>
            <w:proofErr w:type="spellStart"/>
            <w:r w:rsidRPr="00A613D9">
              <w:rPr>
                <w:b/>
                <w:bCs/>
                <w:sz w:val="22"/>
                <w:szCs w:val="22"/>
              </w:rPr>
              <w:t>šūšanas</w:t>
            </w:r>
            <w:proofErr w:type="spellEnd"/>
            <w:r w:rsidRPr="00A613D9">
              <w:rPr>
                <w:b/>
                <w:bCs/>
                <w:sz w:val="22"/>
                <w:szCs w:val="22"/>
              </w:rPr>
              <w:t xml:space="preserve"> </w:t>
            </w:r>
            <w:proofErr w:type="spellStart"/>
            <w:r w:rsidRPr="00A613D9">
              <w:rPr>
                <w:b/>
                <w:bCs/>
                <w:sz w:val="22"/>
                <w:szCs w:val="22"/>
              </w:rPr>
              <w:t>pakalpojumam</w:t>
            </w:r>
            <w:proofErr w:type="spellEnd"/>
            <w:r w:rsidRPr="00A613D9">
              <w:rPr>
                <w:b/>
                <w:bCs/>
                <w:sz w:val="22"/>
                <w:szCs w:val="22"/>
              </w:rPr>
              <w:t xml:space="preserve"> </w:t>
            </w:r>
          </w:p>
          <w:p w:rsidR="00BE5BB2" w:rsidRPr="00A613D9" w:rsidRDefault="00BE5BB2" w:rsidP="000973FC">
            <w:pPr>
              <w:rPr>
                <w:rFonts w:ascii="Times New Roman" w:hAnsi="Times New Roman"/>
                <w:b/>
              </w:rPr>
            </w:pPr>
          </w:p>
        </w:tc>
        <w:tc>
          <w:tcPr>
            <w:tcW w:w="1921" w:type="dxa"/>
            <w:shd w:val="clear" w:color="auto" w:fill="auto"/>
          </w:tcPr>
          <w:p w:rsidR="00BE5BB2" w:rsidRPr="00A613D9" w:rsidRDefault="00BE5BB2" w:rsidP="000973FC">
            <w:pPr>
              <w:pStyle w:val="Default"/>
              <w:rPr>
                <w:sz w:val="22"/>
                <w:szCs w:val="22"/>
              </w:rPr>
            </w:pPr>
            <w:proofErr w:type="spellStart"/>
            <w:r w:rsidRPr="00A613D9">
              <w:rPr>
                <w:sz w:val="22"/>
                <w:szCs w:val="22"/>
              </w:rPr>
              <w:t>Šujamdiegi</w:t>
            </w:r>
            <w:proofErr w:type="spellEnd"/>
            <w:r w:rsidRPr="00A613D9">
              <w:rPr>
                <w:sz w:val="22"/>
                <w:szCs w:val="22"/>
              </w:rPr>
              <w:t xml:space="preserve"> </w:t>
            </w:r>
          </w:p>
        </w:tc>
        <w:tc>
          <w:tcPr>
            <w:tcW w:w="5064" w:type="dxa"/>
            <w:shd w:val="clear" w:color="auto" w:fill="auto"/>
          </w:tcPr>
          <w:p w:rsidR="00BE5BB2" w:rsidRPr="00A613D9" w:rsidRDefault="00BE5BB2" w:rsidP="000973FC">
            <w:pPr>
              <w:pStyle w:val="Default"/>
              <w:rPr>
                <w:sz w:val="22"/>
                <w:szCs w:val="22"/>
              </w:rPr>
            </w:pPr>
            <w:proofErr w:type="spellStart"/>
            <w:r w:rsidRPr="00A613D9">
              <w:rPr>
                <w:sz w:val="22"/>
                <w:szCs w:val="22"/>
              </w:rPr>
              <w:t>Šuvumos</w:t>
            </w:r>
            <w:proofErr w:type="spellEnd"/>
            <w:r w:rsidRPr="00A613D9">
              <w:rPr>
                <w:sz w:val="22"/>
                <w:szCs w:val="22"/>
              </w:rPr>
              <w:t xml:space="preserve"> </w:t>
            </w:r>
            <w:proofErr w:type="spellStart"/>
            <w:r w:rsidRPr="00A613D9">
              <w:rPr>
                <w:sz w:val="22"/>
                <w:szCs w:val="22"/>
              </w:rPr>
              <w:t>nedrīkst</w:t>
            </w:r>
            <w:proofErr w:type="spellEnd"/>
            <w:r w:rsidRPr="00A613D9">
              <w:rPr>
                <w:sz w:val="22"/>
                <w:szCs w:val="22"/>
              </w:rPr>
              <w:t xml:space="preserve"> </w:t>
            </w:r>
            <w:proofErr w:type="spellStart"/>
            <w:r w:rsidRPr="00A613D9">
              <w:rPr>
                <w:sz w:val="22"/>
                <w:szCs w:val="22"/>
              </w:rPr>
              <w:t>būt</w:t>
            </w:r>
            <w:proofErr w:type="spellEnd"/>
            <w:r w:rsidRPr="00A613D9">
              <w:rPr>
                <w:sz w:val="22"/>
                <w:szCs w:val="22"/>
              </w:rPr>
              <w:t xml:space="preserve"> </w:t>
            </w:r>
            <w:proofErr w:type="spellStart"/>
            <w:r w:rsidRPr="00A613D9">
              <w:rPr>
                <w:sz w:val="22"/>
                <w:szCs w:val="22"/>
              </w:rPr>
              <w:t>defekti</w:t>
            </w:r>
            <w:proofErr w:type="spellEnd"/>
            <w:r w:rsidRPr="00A613D9">
              <w:rPr>
                <w:sz w:val="22"/>
                <w:szCs w:val="22"/>
              </w:rPr>
              <w:t xml:space="preserve">: </w:t>
            </w:r>
            <w:proofErr w:type="spellStart"/>
            <w:r w:rsidRPr="00A613D9">
              <w:rPr>
                <w:sz w:val="22"/>
                <w:szCs w:val="22"/>
              </w:rPr>
              <w:t>savilkumi</w:t>
            </w:r>
            <w:proofErr w:type="spellEnd"/>
            <w:r w:rsidRPr="00A613D9">
              <w:rPr>
                <w:sz w:val="22"/>
                <w:szCs w:val="22"/>
              </w:rPr>
              <w:t xml:space="preserve"> </w:t>
            </w:r>
            <w:proofErr w:type="spellStart"/>
            <w:r w:rsidRPr="00A613D9">
              <w:rPr>
                <w:sz w:val="22"/>
                <w:szCs w:val="22"/>
              </w:rPr>
              <w:t>vai</w:t>
            </w:r>
            <w:proofErr w:type="spellEnd"/>
            <w:r w:rsidRPr="00A613D9">
              <w:rPr>
                <w:sz w:val="22"/>
                <w:szCs w:val="22"/>
              </w:rPr>
              <w:t xml:space="preserve"> </w:t>
            </w:r>
            <w:proofErr w:type="spellStart"/>
            <w:r w:rsidRPr="00A613D9">
              <w:rPr>
                <w:sz w:val="22"/>
                <w:szCs w:val="22"/>
              </w:rPr>
              <w:t>caurcirtumi</w:t>
            </w:r>
            <w:proofErr w:type="spellEnd"/>
            <w:r w:rsidRPr="00A613D9">
              <w:rPr>
                <w:sz w:val="22"/>
                <w:szCs w:val="22"/>
              </w:rPr>
              <w:t xml:space="preserve">. </w:t>
            </w:r>
            <w:proofErr w:type="spellStart"/>
            <w:r w:rsidRPr="00A613D9">
              <w:rPr>
                <w:sz w:val="22"/>
                <w:szCs w:val="22"/>
              </w:rPr>
              <w:t>Visu</w:t>
            </w:r>
            <w:proofErr w:type="spellEnd"/>
            <w:r w:rsidRPr="00A613D9">
              <w:rPr>
                <w:sz w:val="22"/>
                <w:szCs w:val="22"/>
              </w:rPr>
              <w:t xml:space="preserve"> </w:t>
            </w:r>
            <w:proofErr w:type="spellStart"/>
            <w:r w:rsidRPr="00A613D9">
              <w:rPr>
                <w:sz w:val="22"/>
                <w:szCs w:val="22"/>
              </w:rPr>
              <w:t>savienojošo</w:t>
            </w:r>
            <w:proofErr w:type="spellEnd"/>
            <w:r w:rsidRPr="00A613D9">
              <w:rPr>
                <w:sz w:val="22"/>
                <w:szCs w:val="22"/>
              </w:rPr>
              <w:t xml:space="preserve"> </w:t>
            </w:r>
            <w:proofErr w:type="spellStart"/>
            <w:r w:rsidRPr="00A613D9">
              <w:rPr>
                <w:sz w:val="22"/>
                <w:szCs w:val="22"/>
              </w:rPr>
              <w:t>šuvju</w:t>
            </w:r>
            <w:proofErr w:type="spellEnd"/>
            <w:r w:rsidRPr="00A613D9">
              <w:rPr>
                <w:sz w:val="22"/>
                <w:szCs w:val="22"/>
              </w:rPr>
              <w:t xml:space="preserve"> </w:t>
            </w:r>
            <w:proofErr w:type="spellStart"/>
            <w:r w:rsidRPr="00A613D9">
              <w:rPr>
                <w:sz w:val="22"/>
                <w:szCs w:val="22"/>
              </w:rPr>
              <w:t>galiem</w:t>
            </w:r>
            <w:proofErr w:type="spellEnd"/>
            <w:r w:rsidRPr="00A613D9">
              <w:rPr>
                <w:sz w:val="22"/>
                <w:szCs w:val="22"/>
              </w:rPr>
              <w:t xml:space="preserve"> </w:t>
            </w:r>
            <w:proofErr w:type="spellStart"/>
            <w:r w:rsidRPr="00A613D9">
              <w:rPr>
                <w:sz w:val="22"/>
                <w:szCs w:val="22"/>
              </w:rPr>
              <w:t>jābūt</w:t>
            </w:r>
            <w:proofErr w:type="spellEnd"/>
            <w:r w:rsidRPr="00A613D9">
              <w:rPr>
                <w:sz w:val="22"/>
                <w:szCs w:val="22"/>
              </w:rPr>
              <w:t xml:space="preserve"> </w:t>
            </w:r>
            <w:proofErr w:type="spellStart"/>
            <w:r w:rsidRPr="00A613D9">
              <w:rPr>
                <w:sz w:val="22"/>
                <w:szCs w:val="22"/>
              </w:rPr>
              <w:t>nostiprinātiem</w:t>
            </w:r>
            <w:proofErr w:type="spellEnd"/>
            <w:r w:rsidRPr="00A613D9">
              <w:rPr>
                <w:sz w:val="22"/>
                <w:szCs w:val="22"/>
              </w:rPr>
              <w:t xml:space="preserve">. </w:t>
            </w:r>
            <w:proofErr w:type="spellStart"/>
            <w:r w:rsidRPr="00A613D9">
              <w:rPr>
                <w:sz w:val="22"/>
                <w:szCs w:val="22"/>
              </w:rPr>
              <w:t>Diegu</w:t>
            </w:r>
            <w:proofErr w:type="spellEnd"/>
            <w:r w:rsidRPr="00A613D9">
              <w:rPr>
                <w:sz w:val="22"/>
                <w:szCs w:val="22"/>
              </w:rPr>
              <w:t xml:space="preserve"> </w:t>
            </w:r>
            <w:proofErr w:type="spellStart"/>
            <w:r w:rsidRPr="00A613D9">
              <w:rPr>
                <w:sz w:val="22"/>
                <w:szCs w:val="22"/>
              </w:rPr>
              <w:t>gali</w:t>
            </w:r>
            <w:proofErr w:type="spellEnd"/>
            <w:r w:rsidRPr="00A613D9">
              <w:rPr>
                <w:sz w:val="22"/>
                <w:szCs w:val="22"/>
              </w:rPr>
              <w:t xml:space="preserve"> </w:t>
            </w:r>
            <w:proofErr w:type="spellStart"/>
            <w:r w:rsidRPr="00A613D9">
              <w:rPr>
                <w:sz w:val="22"/>
                <w:szCs w:val="22"/>
              </w:rPr>
              <w:t>nostiprināti</w:t>
            </w:r>
            <w:proofErr w:type="spellEnd"/>
            <w:r w:rsidRPr="00A613D9">
              <w:rPr>
                <w:sz w:val="22"/>
                <w:szCs w:val="22"/>
              </w:rPr>
              <w:t xml:space="preserve"> un </w:t>
            </w:r>
            <w:proofErr w:type="spellStart"/>
            <w:r w:rsidRPr="00A613D9">
              <w:rPr>
                <w:sz w:val="22"/>
                <w:szCs w:val="22"/>
              </w:rPr>
              <w:t>apgriezti</w:t>
            </w:r>
            <w:proofErr w:type="spellEnd"/>
            <w:r w:rsidRPr="00A613D9">
              <w:rPr>
                <w:sz w:val="22"/>
                <w:szCs w:val="22"/>
              </w:rPr>
              <w:t xml:space="preserve">. </w:t>
            </w:r>
            <w:proofErr w:type="spellStart"/>
            <w:r w:rsidRPr="00A613D9">
              <w:rPr>
                <w:sz w:val="22"/>
                <w:szCs w:val="22"/>
              </w:rPr>
              <w:t>Visu</w:t>
            </w:r>
            <w:proofErr w:type="spellEnd"/>
            <w:r w:rsidRPr="00A613D9">
              <w:rPr>
                <w:sz w:val="22"/>
                <w:szCs w:val="22"/>
              </w:rPr>
              <w:t xml:space="preserve"> </w:t>
            </w:r>
            <w:proofErr w:type="spellStart"/>
            <w:r w:rsidRPr="00A613D9">
              <w:rPr>
                <w:sz w:val="22"/>
                <w:szCs w:val="22"/>
              </w:rPr>
              <w:t>atveru</w:t>
            </w:r>
            <w:proofErr w:type="spellEnd"/>
            <w:r w:rsidRPr="00A613D9">
              <w:rPr>
                <w:sz w:val="22"/>
                <w:szCs w:val="22"/>
              </w:rPr>
              <w:t xml:space="preserve"> </w:t>
            </w:r>
            <w:proofErr w:type="spellStart"/>
            <w:r w:rsidRPr="00A613D9">
              <w:rPr>
                <w:sz w:val="22"/>
                <w:szCs w:val="22"/>
              </w:rPr>
              <w:t>vai</w:t>
            </w:r>
            <w:proofErr w:type="spellEnd"/>
            <w:r w:rsidRPr="00A613D9">
              <w:rPr>
                <w:sz w:val="22"/>
                <w:szCs w:val="22"/>
              </w:rPr>
              <w:t xml:space="preserve"> </w:t>
            </w:r>
            <w:proofErr w:type="spellStart"/>
            <w:r w:rsidRPr="00A613D9">
              <w:rPr>
                <w:sz w:val="22"/>
                <w:szCs w:val="22"/>
              </w:rPr>
              <w:t>pavērumu</w:t>
            </w:r>
            <w:proofErr w:type="spellEnd"/>
            <w:r w:rsidRPr="00A613D9">
              <w:rPr>
                <w:sz w:val="22"/>
                <w:szCs w:val="22"/>
              </w:rPr>
              <w:t xml:space="preserve"> </w:t>
            </w:r>
            <w:proofErr w:type="spellStart"/>
            <w:r w:rsidRPr="00A613D9">
              <w:rPr>
                <w:sz w:val="22"/>
                <w:szCs w:val="22"/>
              </w:rPr>
              <w:t>vīļu</w:t>
            </w:r>
            <w:proofErr w:type="spellEnd"/>
            <w:r w:rsidRPr="00A613D9">
              <w:rPr>
                <w:sz w:val="22"/>
                <w:szCs w:val="22"/>
              </w:rPr>
              <w:t xml:space="preserve"> </w:t>
            </w:r>
            <w:proofErr w:type="spellStart"/>
            <w:r w:rsidRPr="00A613D9">
              <w:rPr>
                <w:sz w:val="22"/>
                <w:szCs w:val="22"/>
              </w:rPr>
              <w:t>gali</w:t>
            </w:r>
            <w:proofErr w:type="spellEnd"/>
            <w:r w:rsidRPr="00A613D9">
              <w:rPr>
                <w:sz w:val="22"/>
                <w:szCs w:val="22"/>
              </w:rPr>
              <w:t xml:space="preserve"> </w:t>
            </w:r>
            <w:proofErr w:type="spellStart"/>
            <w:r w:rsidRPr="00A613D9">
              <w:rPr>
                <w:sz w:val="22"/>
                <w:szCs w:val="22"/>
              </w:rPr>
              <w:t>nostiprināti</w:t>
            </w:r>
            <w:proofErr w:type="spellEnd"/>
            <w:r w:rsidRPr="00A613D9">
              <w:rPr>
                <w:sz w:val="22"/>
                <w:szCs w:val="22"/>
              </w:rPr>
              <w:t xml:space="preserve"> </w:t>
            </w:r>
            <w:proofErr w:type="spellStart"/>
            <w:r w:rsidRPr="00A613D9">
              <w:rPr>
                <w:sz w:val="22"/>
                <w:szCs w:val="22"/>
              </w:rPr>
              <w:t>ar</w:t>
            </w:r>
            <w:proofErr w:type="spellEnd"/>
            <w:r w:rsidRPr="00A613D9">
              <w:rPr>
                <w:sz w:val="22"/>
                <w:szCs w:val="22"/>
              </w:rPr>
              <w:t xml:space="preserve"> </w:t>
            </w:r>
            <w:proofErr w:type="spellStart"/>
            <w:r w:rsidRPr="00A613D9">
              <w:rPr>
                <w:sz w:val="22"/>
                <w:szCs w:val="22"/>
              </w:rPr>
              <w:t>šķērsām</w:t>
            </w:r>
            <w:proofErr w:type="spellEnd"/>
            <w:r w:rsidRPr="00A613D9">
              <w:rPr>
                <w:sz w:val="22"/>
                <w:szCs w:val="22"/>
              </w:rPr>
              <w:t xml:space="preserve"> </w:t>
            </w:r>
            <w:proofErr w:type="spellStart"/>
            <w:r w:rsidRPr="00A613D9">
              <w:rPr>
                <w:sz w:val="22"/>
                <w:szCs w:val="22"/>
              </w:rPr>
              <w:t>stipršuvēm</w:t>
            </w:r>
            <w:proofErr w:type="spellEnd"/>
            <w:r w:rsidRPr="00A613D9">
              <w:rPr>
                <w:sz w:val="22"/>
                <w:szCs w:val="22"/>
              </w:rPr>
              <w:t xml:space="preserve"> </w:t>
            </w:r>
          </w:p>
        </w:tc>
      </w:tr>
      <w:tr w:rsidR="00BE5BB2" w:rsidRPr="00A613D9" w:rsidTr="00B73201">
        <w:tc>
          <w:tcPr>
            <w:tcW w:w="2138" w:type="dxa"/>
            <w:vMerge/>
            <w:shd w:val="clear" w:color="auto" w:fill="auto"/>
          </w:tcPr>
          <w:p w:rsidR="00BE5BB2" w:rsidRPr="00A613D9" w:rsidRDefault="00BE5BB2" w:rsidP="000973FC">
            <w:pPr>
              <w:rPr>
                <w:rFonts w:ascii="Times New Roman" w:hAnsi="Times New Roman"/>
                <w:b/>
              </w:rPr>
            </w:pPr>
          </w:p>
        </w:tc>
        <w:tc>
          <w:tcPr>
            <w:tcW w:w="1921" w:type="dxa"/>
            <w:shd w:val="clear" w:color="auto" w:fill="auto"/>
          </w:tcPr>
          <w:p w:rsidR="00BE5BB2" w:rsidRPr="00A613D9" w:rsidRDefault="00BE5BB2" w:rsidP="000973FC">
            <w:pPr>
              <w:pStyle w:val="Default"/>
              <w:rPr>
                <w:sz w:val="22"/>
                <w:szCs w:val="22"/>
              </w:rPr>
            </w:pPr>
            <w:proofErr w:type="spellStart"/>
            <w:r w:rsidRPr="00A613D9">
              <w:rPr>
                <w:sz w:val="22"/>
                <w:szCs w:val="22"/>
              </w:rPr>
              <w:t>Vīles</w:t>
            </w:r>
            <w:proofErr w:type="spellEnd"/>
            <w:r w:rsidRPr="00A613D9">
              <w:rPr>
                <w:sz w:val="22"/>
                <w:szCs w:val="22"/>
              </w:rPr>
              <w:t xml:space="preserve"> </w:t>
            </w:r>
          </w:p>
          <w:p w:rsidR="00BE5BB2" w:rsidRPr="00A613D9" w:rsidRDefault="00BE5BB2" w:rsidP="000973FC">
            <w:pPr>
              <w:rPr>
                <w:rFonts w:ascii="Times New Roman" w:hAnsi="Times New Roman"/>
                <w:b/>
              </w:rPr>
            </w:pPr>
          </w:p>
        </w:tc>
        <w:tc>
          <w:tcPr>
            <w:tcW w:w="5064" w:type="dxa"/>
            <w:shd w:val="clear" w:color="auto" w:fill="auto"/>
          </w:tcPr>
          <w:p w:rsidR="00BE5BB2" w:rsidRPr="00A613D9" w:rsidRDefault="00BE5BB2" w:rsidP="000973FC">
            <w:pPr>
              <w:pStyle w:val="Default"/>
              <w:rPr>
                <w:sz w:val="22"/>
                <w:szCs w:val="22"/>
                <w:lang w:val="lv-LV"/>
              </w:rPr>
            </w:pPr>
            <w:r w:rsidRPr="00A613D9">
              <w:rPr>
                <w:sz w:val="22"/>
                <w:szCs w:val="22"/>
                <w:lang w:val="lv-LV"/>
              </w:rPr>
              <w:t xml:space="preserve">Vīles – gludas, līdzenas (bez uzturējumiem), bez spīdumiem no gludināšanas. </w:t>
            </w:r>
            <w:r w:rsidR="000B50D4">
              <w:rPr>
                <w:sz w:val="22"/>
                <w:szCs w:val="22"/>
                <w:lang w:val="lv-LV"/>
              </w:rPr>
              <w:t>P</w:t>
            </w:r>
            <w:r w:rsidRPr="00A613D9">
              <w:rPr>
                <w:sz w:val="22"/>
                <w:szCs w:val="22"/>
                <w:lang w:val="lv-LV"/>
              </w:rPr>
              <w:t xml:space="preserve">lecu vīļu un bikšu </w:t>
            </w:r>
            <w:proofErr w:type="spellStart"/>
            <w:r w:rsidRPr="00A613D9">
              <w:rPr>
                <w:sz w:val="22"/>
                <w:szCs w:val="22"/>
                <w:lang w:val="lv-LV"/>
              </w:rPr>
              <w:t>sēdvīles</w:t>
            </w:r>
            <w:proofErr w:type="spellEnd"/>
            <w:r w:rsidRPr="00A613D9">
              <w:rPr>
                <w:sz w:val="22"/>
                <w:szCs w:val="22"/>
                <w:lang w:val="lv-LV"/>
              </w:rPr>
              <w:t xml:space="preserve"> apstrādei izmanto </w:t>
            </w:r>
            <w:proofErr w:type="spellStart"/>
            <w:r w:rsidRPr="00A613D9">
              <w:rPr>
                <w:sz w:val="22"/>
                <w:szCs w:val="22"/>
                <w:lang w:val="lv-LV"/>
              </w:rPr>
              <w:t>dubultslēgtā</w:t>
            </w:r>
            <w:proofErr w:type="spellEnd"/>
            <w:r w:rsidRPr="00A613D9">
              <w:rPr>
                <w:sz w:val="22"/>
                <w:szCs w:val="22"/>
                <w:lang w:val="lv-LV"/>
              </w:rPr>
              <w:t xml:space="preserve"> </w:t>
            </w:r>
            <w:proofErr w:type="spellStart"/>
            <w:r w:rsidRPr="00A613D9">
              <w:rPr>
                <w:sz w:val="22"/>
                <w:szCs w:val="22"/>
                <w:lang w:val="lv-LV"/>
              </w:rPr>
              <w:t>uzlikumvīle</w:t>
            </w:r>
            <w:proofErr w:type="spellEnd"/>
            <w:r w:rsidRPr="00A613D9">
              <w:rPr>
                <w:sz w:val="22"/>
                <w:szCs w:val="22"/>
                <w:lang w:val="lv-LV"/>
              </w:rPr>
              <w:t xml:space="preserve"> ( t. s. slēptā veļas vīle). </w:t>
            </w:r>
          </w:p>
          <w:p w:rsidR="00BE5BB2" w:rsidRPr="00A613D9" w:rsidRDefault="00BE5BB2" w:rsidP="00BE5BB2">
            <w:pPr>
              <w:pStyle w:val="Default"/>
              <w:rPr>
                <w:b/>
                <w:sz w:val="22"/>
                <w:szCs w:val="22"/>
                <w:lang w:val="lv-LV"/>
              </w:rPr>
            </w:pPr>
            <w:r w:rsidRPr="00A613D9">
              <w:rPr>
                <w:sz w:val="22"/>
                <w:szCs w:val="22"/>
                <w:lang w:val="lv-LV"/>
              </w:rPr>
              <w:t xml:space="preserve">Visām pārējām redzamajām griezuma malām jābūt apstrādātām ar sašūšanas-apdiegšanas šuvi. </w:t>
            </w:r>
          </w:p>
        </w:tc>
      </w:tr>
      <w:tr w:rsidR="00BE5BB2" w:rsidRPr="00A613D9" w:rsidTr="00B73201">
        <w:tc>
          <w:tcPr>
            <w:tcW w:w="2138" w:type="dxa"/>
            <w:shd w:val="clear" w:color="auto" w:fill="auto"/>
          </w:tcPr>
          <w:p w:rsidR="00BE5BB2" w:rsidRPr="00A613D9" w:rsidRDefault="00BE5BB2" w:rsidP="000973FC">
            <w:pPr>
              <w:pStyle w:val="Default"/>
              <w:rPr>
                <w:sz w:val="22"/>
                <w:szCs w:val="22"/>
              </w:rPr>
            </w:pPr>
            <w:proofErr w:type="spellStart"/>
            <w:r w:rsidRPr="00A613D9">
              <w:rPr>
                <w:b/>
                <w:bCs/>
                <w:sz w:val="22"/>
                <w:szCs w:val="22"/>
              </w:rPr>
              <w:t>Lietošanas</w:t>
            </w:r>
            <w:proofErr w:type="spellEnd"/>
            <w:r w:rsidRPr="00A613D9">
              <w:rPr>
                <w:b/>
                <w:bCs/>
                <w:sz w:val="22"/>
                <w:szCs w:val="22"/>
              </w:rPr>
              <w:t xml:space="preserve"> </w:t>
            </w:r>
            <w:proofErr w:type="spellStart"/>
            <w:r w:rsidRPr="00A613D9">
              <w:rPr>
                <w:b/>
                <w:bCs/>
                <w:sz w:val="22"/>
                <w:szCs w:val="22"/>
              </w:rPr>
              <w:t>garantijas</w:t>
            </w:r>
            <w:proofErr w:type="spellEnd"/>
            <w:r w:rsidRPr="00A613D9">
              <w:rPr>
                <w:b/>
                <w:bCs/>
                <w:sz w:val="22"/>
                <w:szCs w:val="22"/>
              </w:rPr>
              <w:t xml:space="preserve"> </w:t>
            </w:r>
            <w:proofErr w:type="spellStart"/>
            <w:r w:rsidRPr="00A613D9">
              <w:rPr>
                <w:b/>
                <w:bCs/>
                <w:sz w:val="22"/>
                <w:szCs w:val="22"/>
              </w:rPr>
              <w:t>termiņš</w:t>
            </w:r>
            <w:proofErr w:type="spellEnd"/>
            <w:r w:rsidRPr="00A613D9">
              <w:rPr>
                <w:b/>
                <w:bCs/>
                <w:sz w:val="22"/>
                <w:szCs w:val="22"/>
              </w:rPr>
              <w:t xml:space="preserve"> </w:t>
            </w:r>
          </w:p>
        </w:tc>
        <w:tc>
          <w:tcPr>
            <w:tcW w:w="6985" w:type="dxa"/>
            <w:gridSpan w:val="2"/>
            <w:shd w:val="clear" w:color="auto" w:fill="auto"/>
          </w:tcPr>
          <w:p w:rsidR="008C3960" w:rsidRPr="00A613D9" w:rsidRDefault="00FB2B67" w:rsidP="000C6612">
            <w:pPr>
              <w:pStyle w:val="Default"/>
              <w:rPr>
                <w:sz w:val="22"/>
                <w:szCs w:val="22"/>
              </w:rPr>
            </w:pPr>
            <w:r>
              <w:rPr>
                <w:sz w:val="22"/>
                <w:szCs w:val="22"/>
              </w:rPr>
              <w:t>N</w:t>
            </w:r>
            <w:r w:rsidR="00BE5BB2" w:rsidRPr="00AF0EAD">
              <w:rPr>
                <w:sz w:val="22"/>
                <w:szCs w:val="22"/>
              </w:rPr>
              <w:t xml:space="preserve">e </w:t>
            </w:r>
            <w:proofErr w:type="spellStart"/>
            <w:r w:rsidR="00BE5BB2" w:rsidRPr="00AF0EAD">
              <w:rPr>
                <w:color w:val="auto"/>
                <w:sz w:val="22"/>
                <w:szCs w:val="22"/>
              </w:rPr>
              <w:t>mazāk</w:t>
            </w:r>
            <w:proofErr w:type="spellEnd"/>
            <w:r w:rsidR="00BE5BB2" w:rsidRPr="00AF0EAD">
              <w:rPr>
                <w:color w:val="auto"/>
                <w:sz w:val="22"/>
                <w:szCs w:val="22"/>
              </w:rPr>
              <w:t xml:space="preserve"> par </w:t>
            </w:r>
            <w:r w:rsidR="00AF0EAD" w:rsidRPr="00AF0EAD">
              <w:rPr>
                <w:color w:val="auto"/>
                <w:sz w:val="22"/>
                <w:szCs w:val="22"/>
              </w:rPr>
              <w:t xml:space="preserve">24 </w:t>
            </w:r>
            <w:proofErr w:type="spellStart"/>
            <w:r w:rsidR="00BE5BB2" w:rsidRPr="00AF0EAD">
              <w:rPr>
                <w:color w:val="auto"/>
                <w:sz w:val="22"/>
                <w:szCs w:val="22"/>
              </w:rPr>
              <w:t>mēnešiem</w:t>
            </w:r>
            <w:proofErr w:type="spellEnd"/>
            <w:r w:rsidR="00BE5BB2" w:rsidRPr="00AF0EAD">
              <w:rPr>
                <w:color w:val="auto"/>
                <w:sz w:val="22"/>
                <w:szCs w:val="22"/>
              </w:rPr>
              <w:t xml:space="preserve">. </w:t>
            </w:r>
            <w:proofErr w:type="spellStart"/>
            <w:r w:rsidR="00BE5BB2" w:rsidRPr="00AF0EAD">
              <w:rPr>
                <w:color w:val="auto"/>
                <w:sz w:val="22"/>
                <w:szCs w:val="22"/>
              </w:rPr>
              <w:t>Paredzamais</w:t>
            </w:r>
            <w:proofErr w:type="spellEnd"/>
            <w:r w:rsidR="00BE5BB2" w:rsidRPr="00AF0EAD">
              <w:rPr>
                <w:color w:val="auto"/>
                <w:sz w:val="22"/>
                <w:szCs w:val="22"/>
              </w:rPr>
              <w:t xml:space="preserve"> </w:t>
            </w:r>
            <w:proofErr w:type="spellStart"/>
            <w:r w:rsidR="00BE5BB2" w:rsidRPr="00AF0EAD">
              <w:rPr>
                <w:color w:val="auto"/>
                <w:sz w:val="22"/>
                <w:szCs w:val="22"/>
              </w:rPr>
              <w:t>formas</w:t>
            </w:r>
            <w:proofErr w:type="spellEnd"/>
            <w:r w:rsidR="00BE5BB2" w:rsidRPr="00AF0EAD">
              <w:rPr>
                <w:color w:val="auto"/>
                <w:sz w:val="22"/>
                <w:szCs w:val="22"/>
              </w:rPr>
              <w:t xml:space="preserve"> </w:t>
            </w:r>
            <w:proofErr w:type="spellStart"/>
            <w:r w:rsidR="00BE5BB2" w:rsidRPr="00AF0EAD">
              <w:rPr>
                <w:color w:val="auto"/>
                <w:sz w:val="22"/>
                <w:szCs w:val="22"/>
              </w:rPr>
              <w:t>tērpu</w:t>
            </w:r>
            <w:proofErr w:type="spellEnd"/>
            <w:r w:rsidR="00BE5BB2" w:rsidRPr="00AF0EAD">
              <w:rPr>
                <w:color w:val="auto"/>
                <w:sz w:val="22"/>
                <w:szCs w:val="22"/>
              </w:rPr>
              <w:t xml:space="preserve"> </w:t>
            </w:r>
            <w:proofErr w:type="spellStart"/>
            <w:r w:rsidR="00BE5BB2" w:rsidRPr="00AF0EAD">
              <w:rPr>
                <w:color w:val="auto"/>
                <w:sz w:val="22"/>
                <w:szCs w:val="22"/>
              </w:rPr>
              <w:t>ekspluatācijas</w:t>
            </w:r>
            <w:proofErr w:type="spellEnd"/>
            <w:r w:rsidR="00BE5BB2" w:rsidRPr="00AF0EAD">
              <w:rPr>
                <w:color w:val="auto"/>
                <w:sz w:val="22"/>
                <w:szCs w:val="22"/>
              </w:rPr>
              <w:t xml:space="preserve"> </w:t>
            </w:r>
            <w:proofErr w:type="spellStart"/>
            <w:r w:rsidR="00BE5BB2" w:rsidRPr="00AF0EAD">
              <w:rPr>
                <w:color w:val="auto"/>
                <w:sz w:val="22"/>
                <w:szCs w:val="22"/>
              </w:rPr>
              <w:t>laiks</w:t>
            </w:r>
            <w:proofErr w:type="spellEnd"/>
            <w:r w:rsidR="00BE5BB2" w:rsidRPr="00AF0EAD">
              <w:rPr>
                <w:color w:val="auto"/>
                <w:sz w:val="22"/>
                <w:szCs w:val="22"/>
              </w:rPr>
              <w:t xml:space="preserve"> </w:t>
            </w:r>
            <w:r w:rsidR="00AF0EAD" w:rsidRPr="00AF0EAD">
              <w:rPr>
                <w:color w:val="auto"/>
                <w:sz w:val="22"/>
                <w:szCs w:val="22"/>
              </w:rPr>
              <w:t>2 (</w:t>
            </w:r>
            <w:proofErr w:type="spellStart"/>
            <w:r w:rsidR="00AF0EAD" w:rsidRPr="00AF0EAD">
              <w:rPr>
                <w:color w:val="auto"/>
                <w:sz w:val="22"/>
                <w:szCs w:val="22"/>
              </w:rPr>
              <w:t>divi</w:t>
            </w:r>
            <w:proofErr w:type="spellEnd"/>
            <w:r w:rsidR="00AF0EAD" w:rsidRPr="00AF0EAD">
              <w:rPr>
                <w:color w:val="auto"/>
                <w:sz w:val="22"/>
                <w:szCs w:val="22"/>
              </w:rPr>
              <w:t xml:space="preserve">) </w:t>
            </w:r>
            <w:proofErr w:type="spellStart"/>
            <w:r w:rsidR="00BE5BB2" w:rsidRPr="00AF0EAD">
              <w:rPr>
                <w:color w:val="auto"/>
                <w:sz w:val="22"/>
                <w:szCs w:val="22"/>
              </w:rPr>
              <w:t>gadi</w:t>
            </w:r>
            <w:proofErr w:type="spellEnd"/>
            <w:r w:rsidR="009A6804" w:rsidRPr="00AF0EAD">
              <w:rPr>
                <w:color w:val="auto"/>
                <w:sz w:val="22"/>
                <w:szCs w:val="22"/>
              </w:rPr>
              <w:t>.</w:t>
            </w:r>
            <w:r w:rsidR="00BE5BB2" w:rsidRPr="00AF0EAD">
              <w:rPr>
                <w:color w:val="auto"/>
                <w:sz w:val="22"/>
                <w:szCs w:val="22"/>
              </w:rPr>
              <w:t xml:space="preserve"> </w:t>
            </w:r>
          </w:p>
        </w:tc>
      </w:tr>
      <w:tr w:rsidR="00BE5BB2" w:rsidRPr="00A613D9" w:rsidTr="00B73201">
        <w:tc>
          <w:tcPr>
            <w:tcW w:w="2138" w:type="dxa"/>
            <w:shd w:val="clear" w:color="auto" w:fill="auto"/>
          </w:tcPr>
          <w:p w:rsidR="00BE5BB2" w:rsidRPr="00A613D9" w:rsidRDefault="00BE5BB2" w:rsidP="000973FC">
            <w:pPr>
              <w:pStyle w:val="Default"/>
              <w:rPr>
                <w:sz w:val="22"/>
                <w:szCs w:val="22"/>
              </w:rPr>
            </w:pPr>
            <w:proofErr w:type="spellStart"/>
            <w:r w:rsidRPr="00A613D9">
              <w:rPr>
                <w:b/>
                <w:bCs/>
                <w:sz w:val="22"/>
                <w:szCs w:val="22"/>
              </w:rPr>
              <w:t>Citas</w:t>
            </w:r>
            <w:proofErr w:type="spellEnd"/>
            <w:r w:rsidRPr="00A613D9">
              <w:rPr>
                <w:b/>
                <w:bCs/>
                <w:sz w:val="22"/>
                <w:szCs w:val="22"/>
              </w:rPr>
              <w:t xml:space="preserve"> </w:t>
            </w:r>
            <w:proofErr w:type="spellStart"/>
            <w:r w:rsidRPr="00A613D9">
              <w:rPr>
                <w:b/>
                <w:bCs/>
                <w:sz w:val="22"/>
                <w:szCs w:val="22"/>
              </w:rPr>
              <w:t>prasības</w:t>
            </w:r>
            <w:proofErr w:type="spellEnd"/>
            <w:r w:rsidRPr="00A613D9">
              <w:rPr>
                <w:b/>
                <w:bCs/>
                <w:sz w:val="22"/>
                <w:szCs w:val="22"/>
              </w:rPr>
              <w:t xml:space="preserve"> </w:t>
            </w:r>
          </w:p>
        </w:tc>
        <w:tc>
          <w:tcPr>
            <w:tcW w:w="6985" w:type="dxa"/>
            <w:gridSpan w:val="2"/>
            <w:shd w:val="clear" w:color="auto" w:fill="auto"/>
          </w:tcPr>
          <w:p w:rsidR="00BE5BB2" w:rsidRPr="00A613D9" w:rsidRDefault="00BE5BB2" w:rsidP="000973FC">
            <w:pPr>
              <w:pStyle w:val="Default"/>
              <w:rPr>
                <w:sz w:val="22"/>
                <w:szCs w:val="22"/>
              </w:rPr>
            </w:pPr>
            <w:proofErr w:type="spellStart"/>
            <w:r w:rsidRPr="00A613D9">
              <w:rPr>
                <w:sz w:val="22"/>
                <w:szCs w:val="22"/>
              </w:rPr>
              <w:t>Ziemas</w:t>
            </w:r>
            <w:proofErr w:type="spellEnd"/>
            <w:r w:rsidRPr="00A613D9">
              <w:rPr>
                <w:sz w:val="22"/>
                <w:szCs w:val="22"/>
              </w:rPr>
              <w:t xml:space="preserve"> </w:t>
            </w:r>
            <w:proofErr w:type="spellStart"/>
            <w:r w:rsidRPr="00A613D9">
              <w:rPr>
                <w:sz w:val="22"/>
                <w:szCs w:val="22"/>
              </w:rPr>
              <w:t>virsjakas</w:t>
            </w:r>
            <w:proofErr w:type="spellEnd"/>
            <w:r w:rsidRPr="00A613D9">
              <w:rPr>
                <w:sz w:val="22"/>
                <w:szCs w:val="22"/>
              </w:rPr>
              <w:t xml:space="preserve">, </w:t>
            </w:r>
            <w:proofErr w:type="spellStart"/>
            <w:r w:rsidRPr="00A613D9">
              <w:rPr>
                <w:sz w:val="22"/>
                <w:szCs w:val="22"/>
              </w:rPr>
              <w:t>virsjakas</w:t>
            </w:r>
            <w:proofErr w:type="spellEnd"/>
            <w:r w:rsidRPr="00A613D9">
              <w:rPr>
                <w:sz w:val="22"/>
                <w:szCs w:val="22"/>
              </w:rPr>
              <w:t xml:space="preserve">, </w:t>
            </w:r>
            <w:proofErr w:type="spellStart"/>
            <w:r w:rsidRPr="00A613D9">
              <w:rPr>
                <w:sz w:val="22"/>
                <w:szCs w:val="22"/>
              </w:rPr>
              <w:t>žaketes</w:t>
            </w:r>
            <w:proofErr w:type="spellEnd"/>
            <w:r w:rsidR="008C3960" w:rsidRPr="00A613D9">
              <w:rPr>
                <w:sz w:val="22"/>
                <w:szCs w:val="22"/>
              </w:rPr>
              <w:t xml:space="preserve">, </w:t>
            </w:r>
            <w:proofErr w:type="spellStart"/>
            <w:r w:rsidR="008C3960" w:rsidRPr="00A613D9">
              <w:rPr>
                <w:sz w:val="22"/>
                <w:szCs w:val="22"/>
              </w:rPr>
              <w:t>krekla</w:t>
            </w:r>
            <w:proofErr w:type="spellEnd"/>
            <w:r w:rsidRPr="00A613D9">
              <w:rPr>
                <w:sz w:val="22"/>
                <w:szCs w:val="22"/>
              </w:rPr>
              <w:t xml:space="preserve"> </w:t>
            </w:r>
            <w:proofErr w:type="spellStart"/>
            <w:r w:rsidRPr="00A613D9">
              <w:rPr>
                <w:sz w:val="22"/>
                <w:szCs w:val="22"/>
              </w:rPr>
              <w:t>marķējuma</w:t>
            </w:r>
            <w:proofErr w:type="spellEnd"/>
            <w:r w:rsidRPr="00A613D9">
              <w:rPr>
                <w:sz w:val="22"/>
                <w:szCs w:val="22"/>
              </w:rPr>
              <w:t xml:space="preserve"> </w:t>
            </w:r>
            <w:proofErr w:type="spellStart"/>
            <w:r w:rsidRPr="00A613D9">
              <w:rPr>
                <w:sz w:val="22"/>
                <w:szCs w:val="22"/>
              </w:rPr>
              <w:t>zīme</w:t>
            </w:r>
            <w:proofErr w:type="spellEnd"/>
            <w:r w:rsidRPr="00A613D9">
              <w:rPr>
                <w:sz w:val="22"/>
                <w:szCs w:val="22"/>
              </w:rPr>
              <w:t xml:space="preserve"> </w:t>
            </w:r>
            <w:proofErr w:type="spellStart"/>
            <w:r w:rsidRPr="00A613D9">
              <w:rPr>
                <w:sz w:val="22"/>
                <w:szCs w:val="22"/>
              </w:rPr>
              <w:t>iešūta</w:t>
            </w:r>
            <w:proofErr w:type="spellEnd"/>
            <w:r w:rsidRPr="00A613D9">
              <w:rPr>
                <w:sz w:val="22"/>
                <w:szCs w:val="22"/>
              </w:rPr>
              <w:t xml:space="preserve"> </w:t>
            </w:r>
            <w:proofErr w:type="spellStart"/>
            <w:r w:rsidRPr="00A613D9">
              <w:rPr>
                <w:sz w:val="22"/>
                <w:szCs w:val="22"/>
              </w:rPr>
              <w:t>mugurdaļas</w:t>
            </w:r>
            <w:proofErr w:type="spellEnd"/>
            <w:r w:rsidRPr="00A613D9">
              <w:rPr>
                <w:sz w:val="22"/>
                <w:szCs w:val="22"/>
              </w:rPr>
              <w:t xml:space="preserve"> </w:t>
            </w:r>
            <w:proofErr w:type="spellStart"/>
            <w:r w:rsidRPr="00A613D9">
              <w:rPr>
                <w:sz w:val="22"/>
                <w:szCs w:val="22"/>
              </w:rPr>
              <w:t>apkakles</w:t>
            </w:r>
            <w:proofErr w:type="spellEnd"/>
            <w:r w:rsidRPr="00A613D9">
              <w:rPr>
                <w:sz w:val="22"/>
                <w:szCs w:val="22"/>
              </w:rPr>
              <w:t xml:space="preserve"> </w:t>
            </w:r>
            <w:proofErr w:type="spellStart"/>
            <w:r w:rsidRPr="00A613D9">
              <w:rPr>
                <w:sz w:val="22"/>
                <w:szCs w:val="22"/>
              </w:rPr>
              <w:t>centrā</w:t>
            </w:r>
            <w:proofErr w:type="spellEnd"/>
            <w:r w:rsidRPr="00A613D9">
              <w:rPr>
                <w:sz w:val="22"/>
                <w:szCs w:val="22"/>
              </w:rPr>
              <w:t xml:space="preserve">, </w:t>
            </w:r>
            <w:proofErr w:type="spellStart"/>
            <w:r w:rsidRPr="00A613D9">
              <w:rPr>
                <w:sz w:val="22"/>
                <w:szCs w:val="22"/>
              </w:rPr>
              <w:t>uz</w:t>
            </w:r>
            <w:proofErr w:type="spellEnd"/>
            <w:r w:rsidRPr="00A613D9">
              <w:rPr>
                <w:sz w:val="22"/>
                <w:szCs w:val="22"/>
              </w:rPr>
              <w:t xml:space="preserve"> </w:t>
            </w:r>
            <w:proofErr w:type="spellStart"/>
            <w:r w:rsidRPr="00A613D9">
              <w:rPr>
                <w:sz w:val="22"/>
                <w:szCs w:val="22"/>
              </w:rPr>
              <w:t>kuras</w:t>
            </w:r>
            <w:proofErr w:type="spellEnd"/>
            <w:r w:rsidRPr="00A613D9">
              <w:rPr>
                <w:sz w:val="22"/>
                <w:szCs w:val="22"/>
              </w:rPr>
              <w:t xml:space="preserve"> </w:t>
            </w:r>
            <w:proofErr w:type="spellStart"/>
            <w:r w:rsidRPr="00A613D9">
              <w:rPr>
                <w:sz w:val="22"/>
                <w:szCs w:val="22"/>
              </w:rPr>
              <w:t>norādīts</w:t>
            </w:r>
            <w:proofErr w:type="spellEnd"/>
            <w:r w:rsidRPr="00A613D9">
              <w:rPr>
                <w:sz w:val="22"/>
                <w:szCs w:val="22"/>
              </w:rPr>
              <w:t xml:space="preserve"> – </w:t>
            </w:r>
            <w:proofErr w:type="spellStart"/>
            <w:r w:rsidRPr="00A613D9">
              <w:rPr>
                <w:sz w:val="22"/>
                <w:szCs w:val="22"/>
              </w:rPr>
              <w:t>izgatavotājs</w:t>
            </w:r>
            <w:proofErr w:type="spellEnd"/>
            <w:r w:rsidRPr="00A613D9">
              <w:rPr>
                <w:sz w:val="22"/>
                <w:szCs w:val="22"/>
              </w:rPr>
              <w:t xml:space="preserve">, </w:t>
            </w:r>
            <w:proofErr w:type="spellStart"/>
            <w:r w:rsidRPr="00A613D9">
              <w:rPr>
                <w:sz w:val="22"/>
                <w:szCs w:val="22"/>
              </w:rPr>
              <w:t>auguma</w:t>
            </w:r>
            <w:proofErr w:type="spellEnd"/>
            <w:r w:rsidRPr="00A613D9">
              <w:rPr>
                <w:sz w:val="22"/>
                <w:szCs w:val="22"/>
              </w:rPr>
              <w:t xml:space="preserve"> </w:t>
            </w:r>
            <w:proofErr w:type="spellStart"/>
            <w:r w:rsidRPr="00A613D9">
              <w:rPr>
                <w:sz w:val="22"/>
                <w:szCs w:val="22"/>
              </w:rPr>
              <w:t>lielums</w:t>
            </w:r>
            <w:proofErr w:type="spellEnd"/>
            <w:r w:rsidRPr="00A613D9">
              <w:rPr>
                <w:sz w:val="22"/>
                <w:szCs w:val="22"/>
              </w:rPr>
              <w:t xml:space="preserve">, </w:t>
            </w:r>
            <w:proofErr w:type="spellStart"/>
            <w:r w:rsidRPr="00A613D9">
              <w:rPr>
                <w:sz w:val="22"/>
                <w:szCs w:val="22"/>
              </w:rPr>
              <w:t>auduma</w:t>
            </w:r>
            <w:proofErr w:type="spellEnd"/>
            <w:r w:rsidRPr="00A613D9">
              <w:rPr>
                <w:sz w:val="22"/>
                <w:szCs w:val="22"/>
              </w:rPr>
              <w:t xml:space="preserve"> </w:t>
            </w:r>
            <w:proofErr w:type="spellStart"/>
            <w:r w:rsidRPr="00A613D9">
              <w:rPr>
                <w:sz w:val="22"/>
                <w:szCs w:val="22"/>
              </w:rPr>
              <w:t>šķiedru</w:t>
            </w:r>
            <w:proofErr w:type="spellEnd"/>
            <w:r w:rsidRPr="00A613D9">
              <w:rPr>
                <w:sz w:val="22"/>
                <w:szCs w:val="22"/>
              </w:rPr>
              <w:t xml:space="preserve"> </w:t>
            </w:r>
            <w:proofErr w:type="spellStart"/>
            <w:r w:rsidRPr="00A613D9">
              <w:rPr>
                <w:sz w:val="22"/>
                <w:szCs w:val="22"/>
              </w:rPr>
              <w:t>sastāvs</w:t>
            </w:r>
            <w:proofErr w:type="spellEnd"/>
            <w:r w:rsidRPr="00A613D9">
              <w:rPr>
                <w:sz w:val="22"/>
                <w:szCs w:val="22"/>
              </w:rPr>
              <w:t xml:space="preserve">, </w:t>
            </w:r>
            <w:proofErr w:type="spellStart"/>
            <w:r w:rsidRPr="00A613D9">
              <w:rPr>
                <w:sz w:val="22"/>
                <w:szCs w:val="22"/>
              </w:rPr>
              <w:t>kopšanas</w:t>
            </w:r>
            <w:proofErr w:type="spellEnd"/>
            <w:r w:rsidRPr="00A613D9">
              <w:rPr>
                <w:sz w:val="22"/>
                <w:szCs w:val="22"/>
              </w:rPr>
              <w:t xml:space="preserve"> </w:t>
            </w:r>
            <w:proofErr w:type="spellStart"/>
            <w:r w:rsidRPr="00A613D9">
              <w:rPr>
                <w:sz w:val="22"/>
                <w:szCs w:val="22"/>
              </w:rPr>
              <w:t>simboli</w:t>
            </w:r>
            <w:proofErr w:type="spellEnd"/>
            <w:r w:rsidRPr="00A613D9">
              <w:rPr>
                <w:sz w:val="22"/>
                <w:szCs w:val="22"/>
              </w:rPr>
              <w:t xml:space="preserve">. </w:t>
            </w:r>
          </w:p>
          <w:p w:rsidR="00BE5BB2" w:rsidRPr="00A613D9" w:rsidRDefault="00BE5BB2" w:rsidP="000973FC">
            <w:pPr>
              <w:pStyle w:val="Default"/>
              <w:rPr>
                <w:sz w:val="22"/>
                <w:szCs w:val="22"/>
              </w:rPr>
            </w:pPr>
            <w:proofErr w:type="spellStart"/>
            <w:r w:rsidRPr="00A613D9">
              <w:rPr>
                <w:sz w:val="22"/>
                <w:szCs w:val="22"/>
              </w:rPr>
              <w:t>Bikšu</w:t>
            </w:r>
            <w:proofErr w:type="spellEnd"/>
            <w:r w:rsidR="008C3960" w:rsidRPr="00A613D9">
              <w:rPr>
                <w:sz w:val="22"/>
                <w:szCs w:val="22"/>
              </w:rPr>
              <w:t xml:space="preserve">, </w:t>
            </w:r>
            <w:proofErr w:type="spellStart"/>
            <w:r w:rsidR="008C3960" w:rsidRPr="00A613D9">
              <w:rPr>
                <w:sz w:val="22"/>
                <w:szCs w:val="22"/>
              </w:rPr>
              <w:t>svārku</w:t>
            </w:r>
            <w:proofErr w:type="spellEnd"/>
            <w:r w:rsidRPr="00A613D9">
              <w:rPr>
                <w:sz w:val="22"/>
                <w:szCs w:val="22"/>
              </w:rPr>
              <w:t xml:space="preserve"> </w:t>
            </w:r>
            <w:proofErr w:type="spellStart"/>
            <w:r w:rsidRPr="00A613D9">
              <w:rPr>
                <w:sz w:val="22"/>
                <w:szCs w:val="22"/>
              </w:rPr>
              <w:t>aizmugurējās</w:t>
            </w:r>
            <w:proofErr w:type="spellEnd"/>
            <w:r w:rsidRPr="00A613D9">
              <w:rPr>
                <w:sz w:val="22"/>
                <w:szCs w:val="22"/>
              </w:rPr>
              <w:t xml:space="preserve"> </w:t>
            </w:r>
            <w:proofErr w:type="spellStart"/>
            <w:r w:rsidRPr="00A613D9">
              <w:rPr>
                <w:sz w:val="22"/>
                <w:szCs w:val="22"/>
              </w:rPr>
              <w:t>daļas</w:t>
            </w:r>
            <w:proofErr w:type="spellEnd"/>
            <w:r w:rsidRPr="00A613D9">
              <w:rPr>
                <w:sz w:val="22"/>
                <w:szCs w:val="22"/>
              </w:rPr>
              <w:t xml:space="preserve"> </w:t>
            </w:r>
            <w:proofErr w:type="spellStart"/>
            <w:r w:rsidRPr="00A613D9">
              <w:rPr>
                <w:sz w:val="22"/>
                <w:szCs w:val="22"/>
              </w:rPr>
              <w:t>centrā</w:t>
            </w:r>
            <w:proofErr w:type="spellEnd"/>
            <w:r w:rsidRPr="00A613D9">
              <w:rPr>
                <w:sz w:val="22"/>
                <w:szCs w:val="22"/>
              </w:rPr>
              <w:t xml:space="preserve">, pie </w:t>
            </w:r>
            <w:proofErr w:type="spellStart"/>
            <w:r w:rsidRPr="00A613D9">
              <w:rPr>
                <w:sz w:val="22"/>
                <w:szCs w:val="22"/>
              </w:rPr>
              <w:t>jostas</w:t>
            </w:r>
            <w:proofErr w:type="spellEnd"/>
            <w:r w:rsidRPr="00A613D9">
              <w:rPr>
                <w:sz w:val="22"/>
                <w:szCs w:val="22"/>
              </w:rPr>
              <w:t xml:space="preserve">, </w:t>
            </w:r>
            <w:proofErr w:type="spellStart"/>
            <w:r w:rsidRPr="00A613D9">
              <w:rPr>
                <w:sz w:val="22"/>
                <w:szCs w:val="22"/>
              </w:rPr>
              <w:t>piešūta</w:t>
            </w:r>
            <w:proofErr w:type="spellEnd"/>
            <w:r w:rsidRPr="00A613D9">
              <w:rPr>
                <w:sz w:val="22"/>
                <w:szCs w:val="22"/>
              </w:rPr>
              <w:t xml:space="preserve"> </w:t>
            </w:r>
            <w:proofErr w:type="spellStart"/>
            <w:r w:rsidRPr="00A613D9">
              <w:rPr>
                <w:sz w:val="22"/>
                <w:szCs w:val="22"/>
              </w:rPr>
              <w:t>marķējuma</w:t>
            </w:r>
            <w:proofErr w:type="spellEnd"/>
            <w:r w:rsidRPr="00A613D9">
              <w:rPr>
                <w:sz w:val="22"/>
                <w:szCs w:val="22"/>
              </w:rPr>
              <w:t xml:space="preserve"> </w:t>
            </w:r>
            <w:proofErr w:type="spellStart"/>
            <w:r w:rsidRPr="00A613D9">
              <w:rPr>
                <w:sz w:val="22"/>
                <w:szCs w:val="22"/>
              </w:rPr>
              <w:t>zīme</w:t>
            </w:r>
            <w:proofErr w:type="spellEnd"/>
            <w:r w:rsidRPr="00A613D9">
              <w:rPr>
                <w:sz w:val="22"/>
                <w:szCs w:val="22"/>
              </w:rPr>
              <w:t xml:space="preserve">, </w:t>
            </w:r>
            <w:proofErr w:type="spellStart"/>
            <w:r w:rsidRPr="00A613D9">
              <w:rPr>
                <w:sz w:val="22"/>
                <w:szCs w:val="22"/>
              </w:rPr>
              <w:t>kurā</w:t>
            </w:r>
            <w:proofErr w:type="spellEnd"/>
            <w:r w:rsidRPr="00A613D9">
              <w:rPr>
                <w:sz w:val="22"/>
                <w:szCs w:val="22"/>
              </w:rPr>
              <w:t xml:space="preserve"> </w:t>
            </w:r>
            <w:proofErr w:type="spellStart"/>
            <w:r w:rsidRPr="00A613D9">
              <w:rPr>
                <w:sz w:val="22"/>
                <w:szCs w:val="22"/>
              </w:rPr>
              <w:t>norādīts</w:t>
            </w:r>
            <w:proofErr w:type="spellEnd"/>
            <w:r w:rsidRPr="00A613D9">
              <w:rPr>
                <w:sz w:val="22"/>
                <w:szCs w:val="22"/>
              </w:rPr>
              <w:t xml:space="preserve"> </w:t>
            </w:r>
            <w:proofErr w:type="spellStart"/>
            <w:r w:rsidRPr="00A613D9">
              <w:rPr>
                <w:sz w:val="22"/>
                <w:szCs w:val="22"/>
              </w:rPr>
              <w:t>izgatavotājs</w:t>
            </w:r>
            <w:proofErr w:type="spellEnd"/>
            <w:r w:rsidRPr="00A613D9">
              <w:rPr>
                <w:sz w:val="22"/>
                <w:szCs w:val="22"/>
              </w:rPr>
              <w:t xml:space="preserve">, </w:t>
            </w:r>
            <w:proofErr w:type="spellStart"/>
            <w:r w:rsidRPr="00A613D9">
              <w:rPr>
                <w:sz w:val="22"/>
                <w:szCs w:val="22"/>
              </w:rPr>
              <w:t>auguma</w:t>
            </w:r>
            <w:proofErr w:type="spellEnd"/>
            <w:r w:rsidRPr="00A613D9">
              <w:rPr>
                <w:sz w:val="22"/>
                <w:szCs w:val="22"/>
              </w:rPr>
              <w:t xml:space="preserve"> </w:t>
            </w:r>
            <w:proofErr w:type="spellStart"/>
            <w:r w:rsidRPr="00A613D9">
              <w:rPr>
                <w:sz w:val="22"/>
                <w:szCs w:val="22"/>
              </w:rPr>
              <w:t>lielums</w:t>
            </w:r>
            <w:proofErr w:type="spellEnd"/>
            <w:r w:rsidRPr="00A613D9">
              <w:rPr>
                <w:sz w:val="22"/>
                <w:szCs w:val="22"/>
              </w:rPr>
              <w:t xml:space="preserve">, </w:t>
            </w:r>
            <w:proofErr w:type="spellStart"/>
            <w:r w:rsidRPr="00A613D9">
              <w:rPr>
                <w:sz w:val="22"/>
                <w:szCs w:val="22"/>
              </w:rPr>
              <w:t>drānas</w:t>
            </w:r>
            <w:proofErr w:type="spellEnd"/>
            <w:r w:rsidRPr="00A613D9">
              <w:rPr>
                <w:sz w:val="22"/>
                <w:szCs w:val="22"/>
              </w:rPr>
              <w:t xml:space="preserve"> </w:t>
            </w:r>
            <w:proofErr w:type="spellStart"/>
            <w:r w:rsidRPr="00A613D9">
              <w:rPr>
                <w:sz w:val="22"/>
                <w:szCs w:val="22"/>
              </w:rPr>
              <w:t>šķiedru</w:t>
            </w:r>
            <w:proofErr w:type="spellEnd"/>
            <w:r w:rsidRPr="00A613D9">
              <w:rPr>
                <w:sz w:val="22"/>
                <w:szCs w:val="22"/>
              </w:rPr>
              <w:t xml:space="preserve"> </w:t>
            </w:r>
            <w:proofErr w:type="spellStart"/>
            <w:r w:rsidRPr="00A613D9">
              <w:rPr>
                <w:sz w:val="22"/>
                <w:szCs w:val="22"/>
              </w:rPr>
              <w:t>sastāvs</w:t>
            </w:r>
            <w:proofErr w:type="spellEnd"/>
            <w:r w:rsidRPr="00A613D9">
              <w:rPr>
                <w:sz w:val="22"/>
                <w:szCs w:val="22"/>
              </w:rPr>
              <w:t xml:space="preserve">, </w:t>
            </w:r>
            <w:proofErr w:type="spellStart"/>
            <w:r w:rsidRPr="00A613D9">
              <w:rPr>
                <w:sz w:val="22"/>
                <w:szCs w:val="22"/>
              </w:rPr>
              <w:t>kopšanas</w:t>
            </w:r>
            <w:proofErr w:type="spellEnd"/>
            <w:r w:rsidRPr="00A613D9">
              <w:rPr>
                <w:sz w:val="22"/>
                <w:szCs w:val="22"/>
              </w:rPr>
              <w:t xml:space="preserve"> </w:t>
            </w:r>
            <w:proofErr w:type="spellStart"/>
            <w:r w:rsidRPr="00A613D9">
              <w:rPr>
                <w:sz w:val="22"/>
                <w:szCs w:val="22"/>
              </w:rPr>
              <w:t>simboli</w:t>
            </w:r>
            <w:proofErr w:type="spellEnd"/>
            <w:r w:rsidRPr="00A613D9">
              <w:rPr>
                <w:sz w:val="22"/>
                <w:szCs w:val="22"/>
              </w:rPr>
              <w:t xml:space="preserve">.  </w:t>
            </w:r>
          </w:p>
          <w:p w:rsidR="00BE5BB2" w:rsidRPr="00A613D9" w:rsidRDefault="00BE5BB2" w:rsidP="000C6612">
            <w:pPr>
              <w:pStyle w:val="Default"/>
              <w:rPr>
                <w:sz w:val="22"/>
                <w:szCs w:val="22"/>
              </w:rPr>
            </w:pPr>
            <w:r w:rsidRPr="00A613D9">
              <w:rPr>
                <w:sz w:val="22"/>
                <w:szCs w:val="22"/>
              </w:rPr>
              <w:t xml:space="preserve">Polo </w:t>
            </w:r>
            <w:proofErr w:type="spellStart"/>
            <w:r w:rsidRPr="00A613D9">
              <w:rPr>
                <w:sz w:val="22"/>
                <w:szCs w:val="22"/>
              </w:rPr>
              <w:t>kreklam</w:t>
            </w:r>
            <w:proofErr w:type="spellEnd"/>
            <w:r w:rsidRPr="00A613D9">
              <w:rPr>
                <w:sz w:val="22"/>
                <w:szCs w:val="22"/>
              </w:rPr>
              <w:t xml:space="preserve"> </w:t>
            </w:r>
            <w:proofErr w:type="spellStart"/>
            <w:r w:rsidRPr="00A613D9">
              <w:rPr>
                <w:sz w:val="22"/>
                <w:szCs w:val="22"/>
              </w:rPr>
              <w:t>iešūta</w:t>
            </w:r>
            <w:proofErr w:type="spellEnd"/>
            <w:r w:rsidRPr="00A613D9">
              <w:rPr>
                <w:sz w:val="22"/>
                <w:szCs w:val="22"/>
              </w:rPr>
              <w:t xml:space="preserve"> </w:t>
            </w:r>
            <w:proofErr w:type="spellStart"/>
            <w:r w:rsidRPr="00A613D9">
              <w:rPr>
                <w:sz w:val="22"/>
                <w:szCs w:val="22"/>
              </w:rPr>
              <w:t>mugurdaļas</w:t>
            </w:r>
            <w:proofErr w:type="spellEnd"/>
            <w:r w:rsidRPr="00A613D9">
              <w:rPr>
                <w:sz w:val="22"/>
                <w:szCs w:val="22"/>
              </w:rPr>
              <w:t xml:space="preserve"> </w:t>
            </w:r>
            <w:proofErr w:type="spellStart"/>
            <w:r w:rsidRPr="00A613D9">
              <w:rPr>
                <w:sz w:val="22"/>
                <w:szCs w:val="22"/>
              </w:rPr>
              <w:t>apkakles</w:t>
            </w:r>
            <w:proofErr w:type="spellEnd"/>
            <w:r w:rsidRPr="00A613D9">
              <w:rPr>
                <w:sz w:val="22"/>
                <w:szCs w:val="22"/>
              </w:rPr>
              <w:t xml:space="preserve"> </w:t>
            </w:r>
            <w:proofErr w:type="spellStart"/>
            <w:r w:rsidRPr="00A613D9">
              <w:rPr>
                <w:sz w:val="22"/>
                <w:szCs w:val="22"/>
              </w:rPr>
              <w:t>centrā</w:t>
            </w:r>
            <w:proofErr w:type="spellEnd"/>
            <w:r w:rsidRPr="00A613D9">
              <w:rPr>
                <w:sz w:val="22"/>
                <w:szCs w:val="22"/>
              </w:rPr>
              <w:t xml:space="preserve"> </w:t>
            </w:r>
            <w:proofErr w:type="spellStart"/>
            <w:r w:rsidRPr="00A613D9">
              <w:rPr>
                <w:sz w:val="22"/>
                <w:szCs w:val="22"/>
              </w:rPr>
              <w:t>marķējuma</w:t>
            </w:r>
            <w:proofErr w:type="spellEnd"/>
            <w:r w:rsidRPr="00A613D9">
              <w:rPr>
                <w:sz w:val="22"/>
                <w:szCs w:val="22"/>
              </w:rPr>
              <w:t xml:space="preserve"> </w:t>
            </w:r>
            <w:proofErr w:type="spellStart"/>
            <w:r w:rsidRPr="00A613D9">
              <w:rPr>
                <w:sz w:val="22"/>
                <w:szCs w:val="22"/>
              </w:rPr>
              <w:t>zīme</w:t>
            </w:r>
            <w:proofErr w:type="spellEnd"/>
            <w:r w:rsidRPr="00A613D9">
              <w:rPr>
                <w:sz w:val="22"/>
                <w:szCs w:val="22"/>
              </w:rPr>
              <w:t xml:space="preserve">, </w:t>
            </w:r>
            <w:proofErr w:type="spellStart"/>
            <w:r w:rsidRPr="00A613D9">
              <w:rPr>
                <w:sz w:val="22"/>
                <w:szCs w:val="22"/>
              </w:rPr>
              <w:t>tajā</w:t>
            </w:r>
            <w:proofErr w:type="spellEnd"/>
            <w:r w:rsidRPr="00A613D9">
              <w:rPr>
                <w:sz w:val="22"/>
                <w:szCs w:val="22"/>
              </w:rPr>
              <w:t xml:space="preserve"> </w:t>
            </w:r>
            <w:proofErr w:type="spellStart"/>
            <w:r w:rsidRPr="00A613D9">
              <w:rPr>
                <w:sz w:val="22"/>
                <w:szCs w:val="22"/>
              </w:rPr>
              <w:t>norādīts</w:t>
            </w:r>
            <w:proofErr w:type="spellEnd"/>
            <w:r w:rsidRPr="00A613D9">
              <w:rPr>
                <w:sz w:val="22"/>
                <w:szCs w:val="22"/>
              </w:rPr>
              <w:t xml:space="preserve"> </w:t>
            </w:r>
            <w:proofErr w:type="spellStart"/>
            <w:r w:rsidRPr="00A613D9">
              <w:rPr>
                <w:sz w:val="22"/>
                <w:szCs w:val="22"/>
              </w:rPr>
              <w:t>izgatavotājs</w:t>
            </w:r>
            <w:proofErr w:type="spellEnd"/>
            <w:r w:rsidRPr="00A613D9">
              <w:rPr>
                <w:sz w:val="22"/>
                <w:szCs w:val="22"/>
              </w:rPr>
              <w:t xml:space="preserve">, </w:t>
            </w:r>
            <w:proofErr w:type="spellStart"/>
            <w:r w:rsidRPr="00A613D9">
              <w:rPr>
                <w:sz w:val="22"/>
                <w:szCs w:val="22"/>
              </w:rPr>
              <w:t>izmērs</w:t>
            </w:r>
            <w:proofErr w:type="spellEnd"/>
            <w:r w:rsidRPr="00A613D9">
              <w:rPr>
                <w:sz w:val="22"/>
                <w:szCs w:val="22"/>
              </w:rPr>
              <w:t xml:space="preserve">, </w:t>
            </w:r>
            <w:proofErr w:type="spellStart"/>
            <w:r w:rsidRPr="00A613D9">
              <w:rPr>
                <w:sz w:val="22"/>
                <w:szCs w:val="22"/>
              </w:rPr>
              <w:t>auduma</w:t>
            </w:r>
            <w:proofErr w:type="spellEnd"/>
            <w:r w:rsidRPr="00A613D9">
              <w:rPr>
                <w:sz w:val="22"/>
                <w:szCs w:val="22"/>
              </w:rPr>
              <w:t xml:space="preserve"> </w:t>
            </w:r>
            <w:proofErr w:type="spellStart"/>
            <w:r w:rsidRPr="00A613D9">
              <w:rPr>
                <w:sz w:val="22"/>
                <w:szCs w:val="22"/>
              </w:rPr>
              <w:t>šķiedru</w:t>
            </w:r>
            <w:proofErr w:type="spellEnd"/>
            <w:r w:rsidRPr="00A613D9">
              <w:rPr>
                <w:sz w:val="22"/>
                <w:szCs w:val="22"/>
              </w:rPr>
              <w:t xml:space="preserve"> </w:t>
            </w:r>
            <w:proofErr w:type="spellStart"/>
            <w:r w:rsidRPr="00A613D9">
              <w:rPr>
                <w:sz w:val="22"/>
                <w:szCs w:val="22"/>
              </w:rPr>
              <w:t>sastāvs</w:t>
            </w:r>
            <w:proofErr w:type="spellEnd"/>
            <w:r w:rsidRPr="00A613D9">
              <w:rPr>
                <w:sz w:val="22"/>
                <w:szCs w:val="22"/>
              </w:rPr>
              <w:t xml:space="preserve">, </w:t>
            </w:r>
            <w:proofErr w:type="spellStart"/>
            <w:r w:rsidRPr="00A613D9">
              <w:rPr>
                <w:sz w:val="22"/>
                <w:szCs w:val="22"/>
              </w:rPr>
              <w:t>kopšanas</w:t>
            </w:r>
            <w:proofErr w:type="spellEnd"/>
            <w:r w:rsidRPr="00A613D9">
              <w:rPr>
                <w:sz w:val="22"/>
                <w:szCs w:val="22"/>
              </w:rPr>
              <w:t xml:space="preserve"> </w:t>
            </w:r>
            <w:proofErr w:type="spellStart"/>
            <w:r w:rsidRPr="00A613D9">
              <w:rPr>
                <w:sz w:val="22"/>
                <w:szCs w:val="22"/>
              </w:rPr>
              <w:t>simboli</w:t>
            </w:r>
            <w:proofErr w:type="spellEnd"/>
            <w:r w:rsidRPr="00A613D9">
              <w:rPr>
                <w:sz w:val="22"/>
                <w:szCs w:val="22"/>
              </w:rPr>
              <w:t xml:space="preserve">. </w:t>
            </w:r>
          </w:p>
        </w:tc>
      </w:tr>
      <w:tr w:rsidR="00BE5BB2" w:rsidRPr="00A613D9" w:rsidTr="00B73201">
        <w:tc>
          <w:tcPr>
            <w:tcW w:w="2138" w:type="dxa"/>
            <w:shd w:val="clear" w:color="auto" w:fill="auto"/>
          </w:tcPr>
          <w:p w:rsidR="00BE5BB2" w:rsidRPr="00A613D9" w:rsidRDefault="00BE5BB2" w:rsidP="000973FC">
            <w:pPr>
              <w:pStyle w:val="Default"/>
              <w:rPr>
                <w:b/>
                <w:bCs/>
                <w:sz w:val="22"/>
                <w:szCs w:val="22"/>
              </w:rPr>
            </w:pPr>
            <w:proofErr w:type="spellStart"/>
            <w:r w:rsidRPr="00A613D9">
              <w:rPr>
                <w:b/>
                <w:bCs/>
                <w:sz w:val="22"/>
                <w:szCs w:val="22"/>
              </w:rPr>
              <w:t>Pogas</w:t>
            </w:r>
            <w:proofErr w:type="spellEnd"/>
          </w:p>
        </w:tc>
        <w:tc>
          <w:tcPr>
            <w:tcW w:w="6985" w:type="dxa"/>
            <w:gridSpan w:val="2"/>
            <w:shd w:val="clear" w:color="auto" w:fill="auto"/>
          </w:tcPr>
          <w:p w:rsidR="00BE5BB2" w:rsidRPr="00A613D9" w:rsidRDefault="00BE5BB2" w:rsidP="000973FC">
            <w:pPr>
              <w:pStyle w:val="Default"/>
              <w:rPr>
                <w:sz w:val="22"/>
                <w:szCs w:val="22"/>
              </w:rPr>
            </w:pPr>
            <w:r w:rsidRPr="00A613D9">
              <w:rPr>
                <w:sz w:val="22"/>
                <w:szCs w:val="22"/>
                <w:lang w:val="lv-LV"/>
              </w:rPr>
              <w:t>dzeltena vai oksidēta metāla poga (diametrs – 14 mm vai 22mm) ar metāla stiprinājuma cilpiņu. Uz pogas - bareljefs Latvijas Republikas valsts mazā ģerboņa attēls un 1 mm plata apmale.</w:t>
            </w:r>
          </w:p>
        </w:tc>
      </w:tr>
    </w:tbl>
    <w:p w:rsidR="00511551" w:rsidRPr="00A613D9" w:rsidRDefault="00511551" w:rsidP="00511551">
      <w:pPr>
        <w:spacing w:after="160" w:line="259" w:lineRule="auto"/>
        <w:rPr>
          <w:rFonts w:ascii="Times New Roman" w:hAnsi="Times New Roman"/>
        </w:rPr>
      </w:pPr>
      <w:r w:rsidRPr="00A613D9">
        <w:rPr>
          <w:rFonts w:ascii="Times New Roman" w:hAnsi="Times New Roman"/>
        </w:rPr>
        <w:br w:type="page"/>
      </w:r>
    </w:p>
    <w:p w:rsidR="00C7094B" w:rsidRDefault="005420DB" w:rsidP="00C7094B">
      <w:pPr>
        <w:spacing w:after="0" w:line="240" w:lineRule="auto"/>
        <w:jc w:val="right"/>
        <w:rPr>
          <w:rFonts w:ascii="Times New Roman" w:hAnsi="Times New Roman"/>
          <w:lang w:eastAsia="lv-LV"/>
        </w:rPr>
      </w:pPr>
      <w:r>
        <w:rPr>
          <w:rFonts w:ascii="Times New Roman" w:hAnsi="Times New Roman"/>
          <w:lang w:eastAsia="lv-LV"/>
        </w:rPr>
        <w:lastRenderedPageBreak/>
        <w:t>13</w:t>
      </w:r>
      <w:r w:rsidR="00C7094B" w:rsidRPr="00A613D9">
        <w:rPr>
          <w:rFonts w:ascii="Times New Roman" w:hAnsi="Times New Roman"/>
          <w:lang w:eastAsia="lv-LV"/>
        </w:rPr>
        <w:t>.pielikums</w:t>
      </w:r>
    </w:p>
    <w:p w:rsidR="00016476" w:rsidRDefault="00016476" w:rsidP="00C7094B">
      <w:pPr>
        <w:spacing w:after="0" w:line="240" w:lineRule="auto"/>
        <w:jc w:val="right"/>
        <w:rPr>
          <w:rFonts w:ascii="Times New Roman" w:hAnsi="Times New Roman"/>
          <w:lang w:eastAsia="lv-LV"/>
        </w:rPr>
      </w:pPr>
    </w:p>
    <w:p w:rsidR="00625FAA" w:rsidRPr="000C6612" w:rsidRDefault="00625FAA" w:rsidP="00625FAA">
      <w:pPr>
        <w:tabs>
          <w:tab w:val="right" w:pos="9356"/>
        </w:tabs>
        <w:spacing w:after="0" w:line="240" w:lineRule="auto"/>
        <w:jc w:val="center"/>
        <w:rPr>
          <w:rFonts w:ascii="Times New Roman" w:hAnsi="Times New Roman"/>
          <w:b/>
        </w:rPr>
      </w:pPr>
      <w:r w:rsidRPr="000C6612">
        <w:rPr>
          <w:rFonts w:ascii="Times New Roman" w:hAnsi="Times New Roman"/>
          <w:b/>
        </w:rPr>
        <w:t>Atklāts konkurss</w:t>
      </w:r>
    </w:p>
    <w:p w:rsidR="00625FAA" w:rsidRPr="000C6612" w:rsidRDefault="00625FAA" w:rsidP="00625FAA">
      <w:pPr>
        <w:tabs>
          <w:tab w:val="right" w:pos="9356"/>
        </w:tabs>
        <w:spacing w:after="0" w:line="240" w:lineRule="auto"/>
        <w:jc w:val="center"/>
        <w:rPr>
          <w:rFonts w:ascii="Times New Roman" w:hAnsi="Times New Roman"/>
          <w:b/>
          <w:bCs/>
        </w:rPr>
      </w:pPr>
      <w:r w:rsidRPr="000C6612">
        <w:rPr>
          <w:rFonts w:ascii="Times New Roman" w:hAnsi="Times New Roman"/>
          <w:b/>
          <w:bCs/>
        </w:rPr>
        <w:t xml:space="preserve">„Formas tērpu un apavu piegāde pašvaldības iestādei </w:t>
      </w:r>
    </w:p>
    <w:p w:rsidR="00625FAA" w:rsidRPr="000C6612" w:rsidRDefault="00625FAA" w:rsidP="00625FAA">
      <w:pPr>
        <w:tabs>
          <w:tab w:val="right" w:pos="9356"/>
        </w:tabs>
        <w:spacing w:after="0" w:line="240" w:lineRule="auto"/>
        <w:jc w:val="center"/>
        <w:rPr>
          <w:rFonts w:ascii="Times New Roman" w:hAnsi="Times New Roman"/>
          <w:b/>
          <w:bCs/>
        </w:rPr>
      </w:pPr>
      <w:r w:rsidRPr="000C6612">
        <w:rPr>
          <w:rFonts w:ascii="Times New Roman" w:hAnsi="Times New Roman"/>
          <w:b/>
          <w:bCs/>
        </w:rPr>
        <w:t>“Jelgavas pilsētas pašvaldības policija”</w:t>
      </w:r>
    </w:p>
    <w:p w:rsidR="00625FAA" w:rsidRPr="000C6612" w:rsidRDefault="00625FAA" w:rsidP="00625FAA">
      <w:pPr>
        <w:tabs>
          <w:tab w:val="right" w:pos="9356"/>
        </w:tabs>
        <w:spacing w:after="0" w:line="240" w:lineRule="auto"/>
        <w:jc w:val="center"/>
        <w:rPr>
          <w:rFonts w:ascii="Times New Roman" w:hAnsi="Times New Roman"/>
          <w:b/>
        </w:rPr>
      </w:pPr>
      <w:r w:rsidRPr="000C6612">
        <w:rPr>
          <w:rFonts w:ascii="Times New Roman" w:hAnsi="Times New Roman"/>
          <w:b/>
        </w:rPr>
        <w:t>identifikācijas Nr.JPD2016/17/AK</w:t>
      </w:r>
    </w:p>
    <w:p w:rsidR="00625FAA" w:rsidRPr="00A613D9" w:rsidRDefault="00625FAA" w:rsidP="00625FAA">
      <w:pPr>
        <w:tabs>
          <w:tab w:val="right" w:pos="9356"/>
        </w:tabs>
        <w:spacing w:after="0" w:line="240" w:lineRule="auto"/>
        <w:jc w:val="center"/>
        <w:rPr>
          <w:rFonts w:ascii="Times New Roman" w:hAnsi="Times New Roman"/>
          <w:bCs/>
        </w:rPr>
      </w:pPr>
    </w:p>
    <w:p w:rsidR="00625FAA" w:rsidRPr="00A613D9" w:rsidRDefault="00625FAA" w:rsidP="00625FAA">
      <w:pPr>
        <w:tabs>
          <w:tab w:val="right" w:pos="9356"/>
        </w:tabs>
        <w:spacing w:after="0" w:line="240" w:lineRule="auto"/>
        <w:jc w:val="center"/>
        <w:rPr>
          <w:rFonts w:ascii="Times New Roman" w:hAnsi="Times New Roman"/>
          <w:b/>
          <w:bCs/>
        </w:rPr>
      </w:pPr>
      <w:r>
        <w:rPr>
          <w:rFonts w:ascii="Times New Roman" w:hAnsi="Times New Roman"/>
          <w:b/>
          <w:bCs/>
        </w:rPr>
        <w:t>TEHNISKAIS</w:t>
      </w:r>
      <w:r w:rsidRPr="00A613D9">
        <w:rPr>
          <w:rFonts w:ascii="Times New Roman" w:hAnsi="Times New Roman"/>
          <w:b/>
          <w:bCs/>
        </w:rPr>
        <w:t xml:space="preserve"> PIEDĀVĀJUMS</w:t>
      </w:r>
    </w:p>
    <w:p w:rsidR="00625FAA" w:rsidRDefault="00625FAA" w:rsidP="00625FAA">
      <w:pPr>
        <w:tabs>
          <w:tab w:val="right" w:pos="9356"/>
        </w:tabs>
        <w:spacing w:after="0" w:line="240" w:lineRule="auto"/>
        <w:jc w:val="center"/>
        <w:rPr>
          <w:rFonts w:ascii="Times New Roman" w:hAnsi="Times New Roman"/>
          <w:bCs/>
        </w:rPr>
      </w:pPr>
    </w:p>
    <w:p w:rsidR="00625FAA" w:rsidRPr="00A613D9" w:rsidRDefault="00625FAA" w:rsidP="00625FAA">
      <w:pPr>
        <w:tabs>
          <w:tab w:val="right" w:pos="9356"/>
        </w:tabs>
        <w:spacing w:after="0" w:line="240" w:lineRule="auto"/>
        <w:jc w:val="center"/>
        <w:rPr>
          <w:rFonts w:ascii="Times New Roman" w:hAnsi="Times New Roman"/>
          <w:bCs/>
        </w:rPr>
      </w:pPr>
      <w:proofErr w:type="spellStart"/>
      <w:r>
        <w:rPr>
          <w:rFonts w:ascii="Times New Roman" w:hAnsi="Times New Roman"/>
          <w:bCs/>
        </w:rPr>
        <w:t>iepirkuma</w:t>
      </w:r>
      <w:r w:rsidRPr="00A613D9">
        <w:rPr>
          <w:rFonts w:ascii="Times New Roman" w:hAnsi="Times New Roman"/>
          <w:bCs/>
        </w:rPr>
        <w:t>____.daļa</w:t>
      </w:r>
      <w:r>
        <w:rPr>
          <w:rFonts w:ascii="Times New Roman" w:hAnsi="Times New Roman"/>
          <w:bCs/>
        </w:rPr>
        <w:t>i</w:t>
      </w:r>
      <w:proofErr w:type="spellEnd"/>
    </w:p>
    <w:p w:rsidR="00016476" w:rsidRDefault="00016476" w:rsidP="00625FAA">
      <w:pPr>
        <w:spacing w:after="0" w:line="240" w:lineRule="auto"/>
        <w:jc w:val="center"/>
        <w:rPr>
          <w:rFonts w:ascii="Times New Roman" w:hAnsi="Times New Roman"/>
          <w:lang w:eastAsia="lv-LV"/>
        </w:rPr>
      </w:pPr>
    </w:p>
    <w:p w:rsidR="00016476" w:rsidRPr="00A613D9" w:rsidRDefault="00016476" w:rsidP="00C7094B">
      <w:pPr>
        <w:spacing w:after="0" w:line="240" w:lineRule="auto"/>
        <w:jc w:val="right"/>
        <w:rPr>
          <w:rFonts w:ascii="Times New Roman" w:hAnsi="Times New Roman"/>
          <w:lang w:eastAsia="lv-LV"/>
        </w:rPr>
      </w:pPr>
    </w:p>
    <w:tbl>
      <w:tblPr>
        <w:tblStyle w:val="TableGrid"/>
        <w:tblW w:w="0" w:type="auto"/>
        <w:tblLook w:val="04A0" w:firstRow="1" w:lastRow="0" w:firstColumn="1" w:lastColumn="0" w:noHBand="0" w:noVBand="1"/>
      </w:tblPr>
      <w:tblGrid>
        <w:gridCol w:w="1280"/>
        <w:gridCol w:w="1397"/>
        <w:gridCol w:w="1463"/>
        <w:gridCol w:w="1355"/>
        <w:gridCol w:w="1413"/>
        <w:gridCol w:w="1293"/>
        <w:gridCol w:w="1086"/>
      </w:tblGrid>
      <w:tr w:rsidR="00625FAA" w:rsidRPr="00BE76C7" w:rsidTr="00BE76C7">
        <w:tc>
          <w:tcPr>
            <w:tcW w:w="1280" w:type="dxa"/>
            <w:shd w:val="clear" w:color="auto" w:fill="D0CECE" w:themeFill="background2" w:themeFillShade="E6"/>
            <w:vAlign w:val="center"/>
          </w:tcPr>
          <w:p w:rsidR="00625FAA" w:rsidRPr="00BE76C7" w:rsidRDefault="00625FAA" w:rsidP="00BE76C7">
            <w:pPr>
              <w:spacing w:after="160" w:line="259" w:lineRule="auto"/>
              <w:jc w:val="center"/>
              <w:rPr>
                <w:rFonts w:ascii="Times New Roman" w:hAnsi="Times New Roman"/>
                <w:b/>
              </w:rPr>
            </w:pPr>
            <w:proofErr w:type="spellStart"/>
            <w:r w:rsidRPr="00BE76C7">
              <w:rPr>
                <w:rFonts w:ascii="Times New Roman" w:hAnsi="Times New Roman"/>
                <w:b/>
              </w:rPr>
              <w:t>Nr.p.k</w:t>
            </w:r>
            <w:proofErr w:type="spellEnd"/>
            <w:r w:rsidRPr="00BE76C7">
              <w:rPr>
                <w:rFonts w:ascii="Times New Roman" w:hAnsi="Times New Roman"/>
                <w:b/>
              </w:rPr>
              <w:t>.</w:t>
            </w:r>
          </w:p>
        </w:tc>
        <w:tc>
          <w:tcPr>
            <w:tcW w:w="1397" w:type="dxa"/>
            <w:shd w:val="clear" w:color="auto" w:fill="D0CECE" w:themeFill="background2" w:themeFillShade="E6"/>
            <w:vAlign w:val="center"/>
          </w:tcPr>
          <w:p w:rsidR="00625FAA" w:rsidRPr="00BE76C7" w:rsidRDefault="00625FAA" w:rsidP="00BE76C7">
            <w:pPr>
              <w:spacing w:after="160" w:line="259" w:lineRule="auto"/>
              <w:jc w:val="center"/>
              <w:rPr>
                <w:rFonts w:ascii="Times New Roman" w:hAnsi="Times New Roman"/>
                <w:b/>
              </w:rPr>
            </w:pPr>
            <w:r w:rsidRPr="00BE76C7">
              <w:rPr>
                <w:rFonts w:ascii="Times New Roman" w:hAnsi="Times New Roman"/>
                <w:b/>
              </w:rPr>
              <w:t>Preces nosaukums</w:t>
            </w:r>
          </w:p>
        </w:tc>
        <w:tc>
          <w:tcPr>
            <w:tcW w:w="1463" w:type="dxa"/>
            <w:shd w:val="clear" w:color="auto" w:fill="D0CECE" w:themeFill="background2" w:themeFillShade="E6"/>
            <w:vAlign w:val="center"/>
          </w:tcPr>
          <w:p w:rsidR="00625FAA" w:rsidRPr="00BE76C7" w:rsidRDefault="00625FAA" w:rsidP="00BE76C7">
            <w:pPr>
              <w:spacing w:after="160" w:line="259" w:lineRule="auto"/>
              <w:jc w:val="center"/>
              <w:rPr>
                <w:rFonts w:ascii="Times New Roman" w:hAnsi="Times New Roman"/>
                <w:b/>
              </w:rPr>
            </w:pPr>
            <w:r w:rsidRPr="00BE76C7">
              <w:rPr>
                <w:rFonts w:ascii="Times New Roman" w:hAnsi="Times New Roman"/>
                <w:b/>
              </w:rPr>
              <w:t>Preces Tehniskās specifikācijas prasības –</w:t>
            </w:r>
          </w:p>
        </w:tc>
        <w:tc>
          <w:tcPr>
            <w:tcW w:w="1355" w:type="dxa"/>
            <w:shd w:val="clear" w:color="auto" w:fill="D0CECE" w:themeFill="background2" w:themeFillShade="E6"/>
            <w:vAlign w:val="center"/>
          </w:tcPr>
          <w:p w:rsidR="00625FAA" w:rsidRPr="00BE76C7" w:rsidRDefault="00625FAA" w:rsidP="00BE76C7">
            <w:pPr>
              <w:spacing w:after="160" w:line="259" w:lineRule="auto"/>
              <w:jc w:val="center"/>
              <w:rPr>
                <w:rFonts w:ascii="Times New Roman" w:hAnsi="Times New Roman"/>
                <w:b/>
              </w:rPr>
            </w:pPr>
            <w:r w:rsidRPr="00BE76C7">
              <w:rPr>
                <w:rFonts w:ascii="Times New Roman" w:hAnsi="Times New Roman"/>
                <w:b/>
              </w:rPr>
              <w:t>Pasūtītāja plānotais preces apjoms</w:t>
            </w:r>
          </w:p>
        </w:tc>
        <w:tc>
          <w:tcPr>
            <w:tcW w:w="1413" w:type="dxa"/>
            <w:shd w:val="clear" w:color="auto" w:fill="D0CECE" w:themeFill="background2" w:themeFillShade="E6"/>
            <w:vAlign w:val="center"/>
          </w:tcPr>
          <w:p w:rsidR="00625FAA" w:rsidRPr="00BE76C7" w:rsidRDefault="00625FAA" w:rsidP="00BE76C7">
            <w:pPr>
              <w:spacing w:after="160" w:line="259" w:lineRule="auto"/>
              <w:jc w:val="center"/>
              <w:rPr>
                <w:rFonts w:ascii="Times New Roman" w:hAnsi="Times New Roman"/>
                <w:b/>
              </w:rPr>
            </w:pPr>
            <w:r w:rsidRPr="00BE76C7">
              <w:rPr>
                <w:rFonts w:ascii="Times New Roman" w:hAnsi="Times New Roman"/>
                <w:b/>
              </w:rPr>
              <w:t>Pretendenta piedāvātās preces apraksts</w:t>
            </w:r>
          </w:p>
        </w:tc>
        <w:tc>
          <w:tcPr>
            <w:tcW w:w="1293" w:type="dxa"/>
            <w:shd w:val="clear" w:color="auto" w:fill="D0CECE" w:themeFill="background2" w:themeFillShade="E6"/>
            <w:vAlign w:val="center"/>
          </w:tcPr>
          <w:p w:rsidR="00625FAA" w:rsidRPr="00BE76C7" w:rsidRDefault="00625FAA" w:rsidP="00BE76C7">
            <w:pPr>
              <w:spacing w:after="160" w:line="259" w:lineRule="auto"/>
              <w:jc w:val="center"/>
              <w:rPr>
                <w:rFonts w:ascii="Times New Roman" w:hAnsi="Times New Roman"/>
                <w:b/>
              </w:rPr>
            </w:pPr>
            <w:r w:rsidRPr="00BE76C7">
              <w:rPr>
                <w:rFonts w:ascii="Times New Roman" w:hAnsi="Times New Roman"/>
                <w:b/>
              </w:rPr>
              <w:t>Cena par vienu vienību bez PVN</w:t>
            </w:r>
          </w:p>
        </w:tc>
        <w:tc>
          <w:tcPr>
            <w:tcW w:w="1086" w:type="dxa"/>
            <w:shd w:val="clear" w:color="auto" w:fill="D0CECE" w:themeFill="background2" w:themeFillShade="E6"/>
            <w:vAlign w:val="center"/>
          </w:tcPr>
          <w:p w:rsidR="00625FAA" w:rsidRPr="00BE76C7" w:rsidRDefault="00625FAA" w:rsidP="00BE76C7">
            <w:pPr>
              <w:spacing w:after="160" w:line="259" w:lineRule="auto"/>
              <w:jc w:val="center"/>
              <w:rPr>
                <w:rFonts w:ascii="Times New Roman" w:hAnsi="Times New Roman"/>
                <w:b/>
              </w:rPr>
            </w:pPr>
            <w:r w:rsidRPr="00BE76C7">
              <w:rPr>
                <w:rFonts w:ascii="Times New Roman" w:hAnsi="Times New Roman"/>
                <w:b/>
              </w:rPr>
              <w:t>Cena par visu apjomu bez PVN</w:t>
            </w:r>
          </w:p>
        </w:tc>
      </w:tr>
      <w:tr w:rsidR="00625FAA" w:rsidTr="00625FAA">
        <w:tc>
          <w:tcPr>
            <w:tcW w:w="1280" w:type="dxa"/>
          </w:tcPr>
          <w:p w:rsidR="00625FAA" w:rsidRDefault="00625FAA">
            <w:pPr>
              <w:spacing w:after="160" w:line="259" w:lineRule="auto"/>
              <w:rPr>
                <w:rFonts w:ascii="Times New Roman" w:hAnsi="Times New Roman"/>
              </w:rPr>
            </w:pPr>
            <w:r>
              <w:rPr>
                <w:rFonts w:ascii="Times New Roman" w:hAnsi="Times New Roman"/>
              </w:rPr>
              <w:t>1.</w:t>
            </w:r>
          </w:p>
        </w:tc>
        <w:tc>
          <w:tcPr>
            <w:tcW w:w="1397" w:type="dxa"/>
          </w:tcPr>
          <w:p w:rsidR="00625FAA" w:rsidRDefault="00625FAA">
            <w:pPr>
              <w:spacing w:after="160" w:line="259" w:lineRule="auto"/>
              <w:rPr>
                <w:rFonts w:ascii="Times New Roman" w:hAnsi="Times New Roman"/>
              </w:rPr>
            </w:pPr>
          </w:p>
        </w:tc>
        <w:tc>
          <w:tcPr>
            <w:tcW w:w="1463" w:type="dxa"/>
          </w:tcPr>
          <w:p w:rsidR="00625FAA" w:rsidRDefault="00625FAA">
            <w:pPr>
              <w:spacing w:after="160" w:line="259" w:lineRule="auto"/>
              <w:rPr>
                <w:rFonts w:ascii="Times New Roman" w:hAnsi="Times New Roman"/>
              </w:rPr>
            </w:pPr>
          </w:p>
        </w:tc>
        <w:tc>
          <w:tcPr>
            <w:tcW w:w="1355" w:type="dxa"/>
          </w:tcPr>
          <w:p w:rsidR="00625FAA" w:rsidRDefault="00625FAA">
            <w:pPr>
              <w:spacing w:after="160" w:line="259" w:lineRule="auto"/>
              <w:rPr>
                <w:rFonts w:ascii="Times New Roman" w:hAnsi="Times New Roman"/>
              </w:rPr>
            </w:pPr>
          </w:p>
        </w:tc>
        <w:tc>
          <w:tcPr>
            <w:tcW w:w="1413" w:type="dxa"/>
          </w:tcPr>
          <w:p w:rsidR="00625FAA" w:rsidRDefault="00625FAA">
            <w:pPr>
              <w:spacing w:after="160" w:line="259" w:lineRule="auto"/>
              <w:rPr>
                <w:rFonts w:ascii="Times New Roman" w:hAnsi="Times New Roman"/>
              </w:rPr>
            </w:pPr>
          </w:p>
        </w:tc>
        <w:tc>
          <w:tcPr>
            <w:tcW w:w="1293" w:type="dxa"/>
          </w:tcPr>
          <w:p w:rsidR="00625FAA" w:rsidRDefault="00625FAA">
            <w:pPr>
              <w:spacing w:after="160" w:line="259" w:lineRule="auto"/>
              <w:rPr>
                <w:rFonts w:ascii="Times New Roman" w:hAnsi="Times New Roman"/>
              </w:rPr>
            </w:pPr>
          </w:p>
        </w:tc>
        <w:tc>
          <w:tcPr>
            <w:tcW w:w="1086" w:type="dxa"/>
          </w:tcPr>
          <w:p w:rsidR="00625FAA" w:rsidRDefault="00625FAA">
            <w:pPr>
              <w:spacing w:after="160" w:line="259" w:lineRule="auto"/>
              <w:rPr>
                <w:rFonts w:ascii="Times New Roman" w:hAnsi="Times New Roman"/>
              </w:rPr>
            </w:pPr>
          </w:p>
        </w:tc>
      </w:tr>
      <w:tr w:rsidR="00625FAA" w:rsidTr="00625FAA">
        <w:tc>
          <w:tcPr>
            <w:tcW w:w="1280" w:type="dxa"/>
          </w:tcPr>
          <w:p w:rsidR="00625FAA" w:rsidRDefault="00625FAA">
            <w:pPr>
              <w:spacing w:after="160" w:line="259" w:lineRule="auto"/>
              <w:rPr>
                <w:rFonts w:ascii="Times New Roman" w:hAnsi="Times New Roman"/>
              </w:rPr>
            </w:pPr>
            <w:r>
              <w:rPr>
                <w:rFonts w:ascii="Times New Roman" w:hAnsi="Times New Roman"/>
              </w:rPr>
              <w:t>2.</w:t>
            </w:r>
          </w:p>
        </w:tc>
        <w:tc>
          <w:tcPr>
            <w:tcW w:w="1397" w:type="dxa"/>
          </w:tcPr>
          <w:p w:rsidR="00625FAA" w:rsidRDefault="00625FAA">
            <w:pPr>
              <w:spacing w:after="160" w:line="259" w:lineRule="auto"/>
              <w:rPr>
                <w:rFonts w:ascii="Times New Roman" w:hAnsi="Times New Roman"/>
              </w:rPr>
            </w:pPr>
          </w:p>
        </w:tc>
        <w:tc>
          <w:tcPr>
            <w:tcW w:w="1463" w:type="dxa"/>
          </w:tcPr>
          <w:p w:rsidR="00625FAA" w:rsidRDefault="00625FAA">
            <w:pPr>
              <w:spacing w:after="160" w:line="259" w:lineRule="auto"/>
              <w:rPr>
                <w:rFonts w:ascii="Times New Roman" w:hAnsi="Times New Roman"/>
              </w:rPr>
            </w:pPr>
          </w:p>
        </w:tc>
        <w:tc>
          <w:tcPr>
            <w:tcW w:w="1355" w:type="dxa"/>
          </w:tcPr>
          <w:p w:rsidR="00625FAA" w:rsidRDefault="00625FAA">
            <w:pPr>
              <w:spacing w:after="160" w:line="259" w:lineRule="auto"/>
              <w:rPr>
                <w:rFonts w:ascii="Times New Roman" w:hAnsi="Times New Roman"/>
              </w:rPr>
            </w:pPr>
          </w:p>
        </w:tc>
        <w:tc>
          <w:tcPr>
            <w:tcW w:w="1413" w:type="dxa"/>
          </w:tcPr>
          <w:p w:rsidR="00625FAA" w:rsidRDefault="00625FAA">
            <w:pPr>
              <w:spacing w:after="160" w:line="259" w:lineRule="auto"/>
              <w:rPr>
                <w:rFonts w:ascii="Times New Roman" w:hAnsi="Times New Roman"/>
              </w:rPr>
            </w:pPr>
          </w:p>
        </w:tc>
        <w:tc>
          <w:tcPr>
            <w:tcW w:w="1293" w:type="dxa"/>
          </w:tcPr>
          <w:p w:rsidR="00625FAA" w:rsidRDefault="00625FAA">
            <w:pPr>
              <w:spacing w:after="160" w:line="259" w:lineRule="auto"/>
              <w:rPr>
                <w:rFonts w:ascii="Times New Roman" w:hAnsi="Times New Roman"/>
              </w:rPr>
            </w:pPr>
          </w:p>
        </w:tc>
        <w:tc>
          <w:tcPr>
            <w:tcW w:w="1086" w:type="dxa"/>
          </w:tcPr>
          <w:p w:rsidR="00625FAA" w:rsidRDefault="00625FAA">
            <w:pPr>
              <w:spacing w:after="160" w:line="259" w:lineRule="auto"/>
              <w:rPr>
                <w:rFonts w:ascii="Times New Roman" w:hAnsi="Times New Roman"/>
              </w:rPr>
            </w:pPr>
          </w:p>
        </w:tc>
      </w:tr>
      <w:tr w:rsidR="00625FAA" w:rsidTr="00625FAA">
        <w:tc>
          <w:tcPr>
            <w:tcW w:w="1280" w:type="dxa"/>
          </w:tcPr>
          <w:p w:rsidR="00625FAA" w:rsidRDefault="00625FAA">
            <w:pPr>
              <w:spacing w:after="160" w:line="259" w:lineRule="auto"/>
              <w:rPr>
                <w:rFonts w:ascii="Times New Roman" w:hAnsi="Times New Roman"/>
              </w:rPr>
            </w:pPr>
            <w:r>
              <w:rPr>
                <w:rFonts w:ascii="Times New Roman" w:hAnsi="Times New Roman"/>
              </w:rPr>
              <w:t>N</w:t>
            </w:r>
          </w:p>
        </w:tc>
        <w:tc>
          <w:tcPr>
            <w:tcW w:w="1397" w:type="dxa"/>
          </w:tcPr>
          <w:p w:rsidR="00625FAA" w:rsidRDefault="00625FAA">
            <w:pPr>
              <w:spacing w:after="160" w:line="259" w:lineRule="auto"/>
              <w:rPr>
                <w:rFonts w:ascii="Times New Roman" w:hAnsi="Times New Roman"/>
              </w:rPr>
            </w:pPr>
          </w:p>
        </w:tc>
        <w:tc>
          <w:tcPr>
            <w:tcW w:w="1463" w:type="dxa"/>
          </w:tcPr>
          <w:p w:rsidR="00625FAA" w:rsidRDefault="00625FAA">
            <w:pPr>
              <w:spacing w:after="160" w:line="259" w:lineRule="auto"/>
              <w:rPr>
                <w:rFonts w:ascii="Times New Roman" w:hAnsi="Times New Roman"/>
              </w:rPr>
            </w:pPr>
          </w:p>
        </w:tc>
        <w:tc>
          <w:tcPr>
            <w:tcW w:w="1355" w:type="dxa"/>
          </w:tcPr>
          <w:p w:rsidR="00625FAA" w:rsidRDefault="00625FAA">
            <w:pPr>
              <w:spacing w:after="160" w:line="259" w:lineRule="auto"/>
              <w:rPr>
                <w:rFonts w:ascii="Times New Roman" w:hAnsi="Times New Roman"/>
              </w:rPr>
            </w:pPr>
          </w:p>
        </w:tc>
        <w:tc>
          <w:tcPr>
            <w:tcW w:w="1413" w:type="dxa"/>
          </w:tcPr>
          <w:p w:rsidR="00625FAA" w:rsidRDefault="00625FAA">
            <w:pPr>
              <w:spacing w:after="160" w:line="259" w:lineRule="auto"/>
              <w:rPr>
                <w:rFonts w:ascii="Times New Roman" w:hAnsi="Times New Roman"/>
              </w:rPr>
            </w:pPr>
          </w:p>
        </w:tc>
        <w:tc>
          <w:tcPr>
            <w:tcW w:w="1293" w:type="dxa"/>
          </w:tcPr>
          <w:p w:rsidR="00625FAA" w:rsidRDefault="00625FAA">
            <w:pPr>
              <w:spacing w:after="160" w:line="259" w:lineRule="auto"/>
              <w:rPr>
                <w:rFonts w:ascii="Times New Roman" w:hAnsi="Times New Roman"/>
              </w:rPr>
            </w:pPr>
          </w:p>
        </w:tc>
        <w:tc>
          <w:tcPr>
            <w:tcW w:w="1086" w:type="dxa"/>
          </w:tcPr>
          <w:p w:rsidR="00625FAA" w:rsidRDefault="00625FAA">
            <w:pPr>
              <w:spacing w:after="160" w:line="259" w:lineRule="auto"/>
              <w:rPr>
                <w:rFonts w:ascii="Times New Roman" w:hAnsi="Times New Roman"/>
              </w:rPr>
            </w:pPr>
          </w:p>
        </w:tc>
      </w:tr>
      <w:tr w:rsidR="00625FAA" w:rsidTr="00625FAA">
        <w:tc>
          <w:tcPr>
            <w:tcW w:w="1280" w:type="dxa"/>
          </w:tcPr>
          <w:p w:rsidR="00625FAA" w:rsidRDefault="00625FAA">
            <w:pPr>
              <w:spacing w:after="160" w:line="259" w:lineRule="auto"/>
              <w:rPr>
                <w:rFonts w:ascii="Times New Roman" w:hAnsi="Times New Roman"/>
              </w:rPr>
            </w:pPr>
            <w:r>
              <w:rPr>
                <w:rFonts w:ascii="Times New Roman" w:hAnsi="Times New Roman"/>
              </w:rPr>
              <w:t>N+1</w:t>
            </w:r>
          </w:p>
        </w:tc>
        <w:tc>
          <w:tcPr>
            <w:tcW w:w="1397" w:type="dxa"/>
          </w:tcPr>
          <w:p w:rsidR="00625FAA" w:rsidRDefault="00625FAA">
            <w:pPr>
              <w:spacing w:after="160" w:line="259" w:lineRule="auto"/>
              <w:rPr>
                <w:rFonts w:ascii="Times New Roman" w:hAnsi="Times New Roman"/>
              </w:rPr>
            </w:pPr>
          </w:p>
        </w:tc>
        <w:tc>
          <w:tcPr>
            <w:tcW w:w="1463" w:type="dxa"/>
          </w:tcPr>
          <w:p w:rsidR="00625FAA" w:rsidRDefault="00625FAA">
            <w:pPr>
              <w:spacing w:after="160" w:line="259" w:lineRule="auto"/>
              <w:rPr>
                <w:rFonts w:ascii="Times New Roman" w:hAnsi="Times New Roman"/>
              </w:rPr>
            </w:pPr>
          </w:p>
        </w:tc>
        <w:tc>
          <w:tcPr>
            <w:tcW w:w="1355" w:type="dxa"/>
          </w:tcPr>
          <w:p w:rsidR="00625FAA" w:rsidRDefault="00625FAA">
            <w:pPr>
              <w:spacing w:after="160" w:line="259" w:lineRule="auto"/>
              <w:rPr>
                <w:rFonts w:ascii="Times New Roman" w:hAnsi="Times New Roman"/>
              </w:rPr>
            </w:pPr>
          </w:p>
        </w:tc>
        <w:tc>
          <w:tcPr>
            <w:tcW w:w="1413" w:type="dxa"/>
          </w:tcPr>
          <w:p w:rsidR="00625FAA" w:rsidRDefault="00625FAA">
            <w:pPr>
              <w:spacing w:after="160" w:line="259" w:lineRule="auto"/>
              <w:rPr>
                <w:rFonts w:ascii="Times New Roman" w:hAnsi="Times New Roman"/>
              </w:rPr>
            </w:pPr>
          </w:p>
        </w:tc>
        <w:tc>
          <w:tcPr>
            <w:tcW w:w="1293" w:type="dxa"/>
          </w:tcPr>
          <w:p w:rsidR="00625FAA" w:rsidRDefault="00625FAA">
            <w:pPr>
              <w:spacing w:after="160" w:line="259" w:lineRule="auto"/>
              <w:rPr>
                <w:rFonts w:ascii="Times New Roman" w:hAnsi="Times New Roman"/>
              </w:rPr>
            </w:pPr>
          </w:p>
        </w:tc>
        <w:tc>
          <w:tcPr>
            <w:tcW w:w="1086" w:type="dxa"/>
          </w:tcPr>
          <w:p w:rsidR="00625FAA" w:rsidRDefault="00625FAA">
            <w:pPr>
              <w:spacing w:after="160" w:line="259" w:lineRule="auto"/>
              <w:rPr>
                <w:rFonts w:ascii="Times New Roman" w:hAnsi="Times New Roman"/>
              </w:rPr>
            </w:pPr>
          </w:p>
        </w:tc>
      </w:tr>
    </w:tbl>
    <w:p w:rsidR="00016476" w:rsidRDefault="00016476">
      <w:pPr>
        <w:spacing w:after="160" w:line="259" w:lineRule="auto"/>
        <w:rPr>
          <w:rFonts w:ascii="Times New Roman" w:hAnsi="Times New Roman"/>
          <w:lang w:eastAsia="lv-LV"/>
        </w:rPr>
      </w:pPr>
    </w:p>
    <w:p w:rsidR="00016476" w:rsidRDefault="00016476">
      <w:pPr>
        <w:spacing w:after="160" w:line="259" w:lineRule="auto"/>
        <w:rPr>
          <w:rFonts w:ascii="Times New Roman" w:hAnsi="Times New Roman"/>
          <w:lang w:eastAsia="lv-LV"/>
        </w:rPr>
      </w:pPr>
    </w:p>
    <w:p w:rsidR="00016476" w:rsidRDefault="00016476">
      <w:pPr>
        <w:spacing w:after="160" w:line="259" w:lineRule="auto"/>
        <w:rPr>
          <w:rFonts w:ascii="Times New Roman" w:hAnsi="Times New Roman"/>
          <w:lang w:eastAsia="lv-LV"/>
        </w:rPr>
      </w:pPr>
    </w:p>
    <w:p w:rsidR="00625FAA" w:rsidRPr="00A613D9" w:rsidRDefault="00625FAA" w:rsidP="00625FAA">
      <w:pPr>
        <w:spacing w:after="0" w:line="240" w:lineRule="auto"/>
        <w:jc w:val="center"/>
        <w:rPr>
          <w:rFonts w:ascii="Times New Roman" w:hAnsi="Times New Roman"/>
        </w:rPr>
      </w:pPr>
      <w:r w:rsidRPr="00A613D9">
        <w:rPr>
          <w:rFonts w:ascii="Times New Roman" w:hAnsi="Times New Roman"/>
        </w:rPr>
        <w:t>____________________________________________</w:t>
      </w:r>
    </w:p>
    <w:p w:rsidR="00625FAA" w:rsidRPr="00A613D9" w:rsidRDefault="00625FAA" w:rsidP="00625FAA">
      <w:pPr>
        <w:spacing w:after="0" w:line="240" w:lineRule="auto"/>
        <w:jc w:val="center"/>
        <w:outlineLvl w:val="0"/>
        <w:rPr>
          <w:rFonts w:ascii="Times New Roman" w:hAnsi="Times New Roman"/>
        </w:rPr>
      </w:pPr>
      <w:r w:rsidRPr="00A613D9">
        <w:rPr>
          <w:rFonts w:ascii="Times New Roman" w:hAnsi="Times New Roman"/>
        </w:rPr>
        <w:t>Paraksts</w:t>
      </w:r>
    </w:p>
    <w:p w:rsidR="00625FAA" w:rsidRPr="00A613D9" w:rsidRDefault="00625FAA" w:rsidP="00625FAA">
      <w:pPr>
        <w:spacing w:after="0" w:line="240" w:lineRule="auto"/>
        <w:jc w:val="center"/>
        <w:rPr>
          <w:rFonts w:ascii="Times New Roman" w:hAnsi="Times New Roman"/>
        </w:rPr>
      </w:pPr>
      <w:r w:rsidRPr="00A613D9">
        <w:rPr>
          <w:rFonts w:ascii="Times New Roman" w:hAnsi="Times New Roman"/>
        </w:rPr>
        <w:t>___________________________________________ __________________</w:t>
      </w:r>
    </w:p>
    <w:p w:rsidR="00625FAA" w:rsidRPr="00A613D9" w:rsidRDefault="00625FAA" w:rsidP="00625FAA">
      <w:pPr>
        <w:spacing w:after="0" w:line="240" w:lineRule="auto"/>
        <w:jc w:val="center"/>
        <w:outlineLvl w:val="0"/>
        <w:rPr>
          <w:rFonts w:ascii="Times New Roman" w:hAnsi="Times New Roman"/>
        </w:rPr>
      </w:pPr>
      <w:r w:rsidRPr="00A613D9">
        <w:rPr>
          <w:rFonts w:ascii="Times New Roman" w:hAnsi="Times New Roman"/>
        </w:rPr>
        <w:t>Vārds, uzvārds</w:t>
      </w:r>
    </w:p>
    <w:p w:rsidR="00625FAA" w:rsidRPr="00A613D9" w:rsidRDefault="00625FAA" w:rsidP="00625FAA">
      <w:pPr>
        <w:spacing w:after="0" w:line="240" w:lineRule="auto"/>
        <w:jc w:val="center"/>
        <w:rPr>
          <w:rFonts w:ascii="Times New Roman" w:hAnsi="Times New Roman"/>
        </w:rPr>
      </w:pPr>
      <w:r w:rsidRPr="00A613D9">
        <w:rPr>
          <w:rFonts w:ascii="Times New Roman" w:hAnsi="Times New Roman"/>
        </w:rPr>
        <w:t>_________________________________________ ____________________________</w:t>
      </w:r>
    </w:p>
    <w:p w:rsidR="00625FAA" w:rsidRPr="00A613D9" w:rsidRDefault="00625FAA" w:rsidP="00625FAA">
      <w:pPr>
        <w:spacing w:after="0" w:line="240" w:lineRule="auto"/>
        <w:jc w:val="center"/>
        <w:outlineLvl w:val="0"/>
        <w:rPr>
          <w:rFonts w:ascii="Times New Roman" w:hAnsi="Times New Roman"/>
        </w:rPr>
      </w:pPr>
      <w:r w:rsidRPr="00A613D9">
        <w:rPr>
          <w:rFonts w:ascii="Times New Roman" w:hAnsi="Times New Roman"/>
        </w:rPr>
        <w:t>Amats, pilnvarojums</w:t>
      </w:r>
    </w:p>
    <w:p w:rsidR="00625FAA" w:rsidRPr="00A613D9" w:rsidRDefault="00625FAA" w:rsidP="00625FAA">
      <w:pPr>
        <w:spacing w:after="0" w:line="240" w:lineRule="auto"/>
        <w:jc w:val="center"/>
        <w:rPr>
          <w:rFonts w:ascii="Times New Roman" w:hAnsi="Times New Roman"/>
        </w:rPr>
      </w:pPr>
    </w:p>
    <w:p w:rsidR="00625FAA" w:rsidRPr="00A613D9" w:rsidRDefault="00625FAA" w:rsidP="00625FAA">
      <w:pPr>
        <w:spacing w:after="0" w:line="240" w:lineRule="auto"/>
        <w:jc w:val="center"/>
        <w:rPr>
          <w:rFonts w:ascii="Times New Roman" w:hAnsi="Times New Roman"/>
        </w:rPr>
      </w:pPr>
      <w:r w:rsidRPr="00A613D9">
        <w:rPr>
          <w:rFonts w:ascii="Times New Roman" w:hAnsi="Times New Roman"/>
        </w:rPr>
        <w:t>Piedāvājums sagatavots un parakstīts 2016.gada “___”.____________</w:t>
      </w:r>
    </w:p>
    <w:p w:rsidR="00625FAA" w:rsidRPr="00A613D9" w:rsidRDefault="00625FAA" w:rsidP="00625FAA">
      <w:pPr>
        <w:spacing w:after="0" w:line="240" w:lineRule="auto"/>
        <w:jc w:val="center"/>
        <w:rPr>
          <w:rFonts w:ascii="Times New Roman" w:hAnsi="Times New Roman"/>
        </w:rPr>
      </w:pPr>
    </w:p>
    <w:p w:rsidR="00016476" w:rsidRDefault="00625FAA" w:rsidP="00625FAA">
      <w:pPr>
        <w:spacing w:after="160" w:line="259" w:lineRule="auto"/>
        <w:rPr>
          <w:rFonts w:ascii="Times New Roman" w:hAnsi="Times New Roman"/>
          <w:lang w:eastAsia="lv-LV"/>
        </w:rPr>
      </w:pPr>
      <w:r w:rsidRPr="00A613D9">
        <w:rPr>
          <w:rFonts w:ascii="Times New Roman" w:hAnsi="Times New Roman"/>
        </w:rPr>
        <w:br w:type="page"/>
      </w:r>
    </w:p>
    <w:p w:rsidR="00C7094B" w:rsidRPr="00A613D9" w:rsidRDefault="00C7094B" w:rsidP="00C7094B">
      <w:pPr>
        <w:spacing w:after="0" w:line="240" w:lineRule="auto"/>
        <w:rPr>
          <w:rFonts w:ascii="Times New Roman" w:hAnsi="Times New Roman"/>
          <w:lang w:eastAsia="lv-LV"/>
        </w:rPr>
      </w:pPr>
    </w:p>
    <w:p w:rsidR="001B514B" w:rsidRDefault="001B514B" w:rsidP="001B514B">
      <w:pPr>
        <w:spacing w:after="0" w:line="240" w:lineRule="auto"/>
        <w:jc w:val="right"/>
        <w:rPr>
          <w:rFonts w:ascii="Times New Roman" w:hAnsi="Times New Roman"/>
          <w:lang w:eastAsia="lv-LV"/>
        </w:rPr>
      </w:pPr>
      <w:r>
        <w:rPr>
          <w:rFonts w:ascii="Times New Roman" w:hAnsi="Times New Roman"/>
          <w:lang w:eastAsia="lv-LV"/>
        </w:rPr>
        <w:t>14</w:t>
      </w:r>
      <w:r w:rsidRPr="00A613D9">
        <w:rPr>
          <w:rFonts w:ascii="Times New Roman" w:hAnsi="Times New Roman"/>
          <w:lang w:eastAsia="lv-LV"/>
        </w:rPr>
        <w:t>.pielikums</w:t>
      </w:r>
    </w:p>
    <w:p w:rsidR="001B514B" w:rsidRDefault="001B514B" w:rsidP="00D83AE3">
      <w:pPr>
        <w:tabs>
          <w:tab w:val="right" w:pos="9356"/>
        </w:tabs>
        <w:spacing w:after="0" w:line="240" w:lineRule="auto"/>
        <w:jc w:val="center"/>
        <w:rPr>
          <w:rFonts w:ascii="Times New Roman" w:hAnsi="Times New Roman"/>
          <w:b/>
        </w:rPr>
      </w:pPr>
    </w:p>
    <w:p w:rsidR="00C7094B" w:rsidRPr="00A613D9" w:rsidRDefault="00C7094B" w:rsidP="00C7094B">
      <w:pPr>
        <w:pStyle w:val="Heading7"/>
        <w:spacing w:before="0" w:after="0"/>
        <w:rPr>
          <w:b/>
          <w:bCs/>
          <w:sz w:val="22"/>
          <w:szCs w:val="22"/>
        </w:rPr>
      </w:pPr>
    </w:p>
    <w:p w:rsidR="001B514B" w:rsidRDefault="00C37D6F" w:rsidP="001B514B">
      <w:pPr>
        <w:pStyle w:val="Heading7"/>
        <w:spacing w:before="0" w:after="0"/>
        <w:jc w:val="center"/>
        <w:rPr>
          <w:b/>
          <w:bCs/>
          <w:sz w:val="22"/>
          <w:szCs w:val="22"/>
        </w:rPr>
      </w:pPr>
      <w:r w:rsidRPr="001B514B">
        <w:rPr>
          <w:b/>
          <w:bCs/>
          <w:sz w:val="22"/>
          <w:szCs w:val="22"/>
        </w:rPr>
        <w:t xml:space="preserve">LĪGUMS </w:t>
      </w:r>
      <w:r w:rsidR="001B514B" w:rsidRPr="001B514B">
        <w:rPr>
          <w:b/>
          <w:sz w:val="22"/>
          <w:szCs w:val="22"/>
        </w:rPr>
        <w:t>PAR PRECES IZGATAVOŠANU UN PIEGĀDI</w:t>
      </w:r>
      <w:r w:rsidR="001B514B" w:rsidRPr="001B514B">
        <w:rPr>
          <w:b/>
          <w:bCs/>
          <w:sz w:val="22"/>
          <w:szCs w:val="22"/>
        </w:rPr>
        <w:t xml:space="preserve"> Nr.</w:t>
      </w:r>
    </w:p>
    <w:p w:rsidR="001B514B" w:rsidRPr="001B514B" w:rsidRDefault="001B514B" w:rsidP="00662FF7">
      <w:pPr>
        <w:jc w:val="center"/>
      </w:pPr>
      <w:r w:rsidRPr="000C6612">
        <w:rPr>
          <w:rFonts w:ascii="Times New Roman" w:hAnsi="Times New Roman"/>
          <w:b/>
        </w:rPr>
        <w:t>identifikācijas Nr.JPD2016/17/</w:t>
      </w:r>
      <w:bookmarkStart w:id="3" w:name="_GoBack"/>
      <w:bookmarkEnd w:id="3"/>
      <w:r w:rsidRPr="000C6612">
        <w:rPr>
          <w:rFonts w:ascii="Times New Roman" w:hAnsi="Times New Roman"/>
          <w:b/>
        </w:rPr>
        <w:t>AK</w:t>
      </w:r>
    </w:p>
    <w:p w:rsidR="00C37D6F" w:rsidRPr="00A613D9" w:rsidRDefault="00C37D6F" w:rsidP="00C37D6F">
      <w:pPr>
        <w:spacing w:after="120"/>
        <w:jc w:val="both"/>
        <w:rPr>
          <w:rFonts w:ascii="Times New Roman" w:hAnsi="Times New Roman"/>
        </w:rPr>
      </w:pPr>
      <w:r w:rsidRPr="00A613D9">
        <w:rPr>
          <w:rFonts w:ascii="Times New Roman" w:hAnsi="Times New Roman"/>
        </w:rPr>
        <w:t>Jelgavā</w:t>
      </w:r>
      <w:r w:rsidRPr="00A613D9">
        <w:rPr>
          <w:rFonts w:ascii="Times New Roman" w:hAnsi="Times New Roman"/>
        </w:rPr>
        <w:tab/>
      </w:r>
      <w:r w:rsidRPr="00A613D9">
        <w:rPr>
          <w:rFonts w:ascii="Times New Roman" w:hAnsi="Times New Roman"/>
        </w:rPr>
        <w:tab/>
      </w:r>
      <w:r w:rsidRPr="00A613D9">
        <w:rPr>
          <w:rFonts w:ascii="Times New Roman" w:hAnsi="Times New Roman"/>
        </w:rPr>
        <w:tab/>
      </w:r>
      <w:r w:rsidRPr="00A613D9">
        <w:rPr>
          <w:rFonts w:ascii="Times New Roman" w:hAnsi="Times New Roman"/>
        </w:rPr>
        <w:tab/>
      </w:r>
      <w:r w:rsidRPr="00A613D9">
        <w:rPr>
          <w:rFonts w:ascii="Times New Roman" w:hAnsi="Times New Roman"/>
        </w:rPr>
        <w:tab/>
      </w:r>
      <w:r w:rsidRPr="00A613D9">
        <w:rPr>
          <w:rFonts w:ascii="Times New Roman" w:hAnsi="Times New Roman"/>
        </w:rPr>
        <w:tab/>
      </w:r>
      <w:r w:rsidRPr="00A613D9">
        <w:rPr>
          <w:rFonts w:ascii="Times New Roman" w:hAnsi="Times New Roman"/>
        </w:rPr>
        <w:tab/>
      </w:r>
      <w:r w:rsidRPr="00A613D9">
        <w:rPr>
          <w:rFonts w:ascii="Times New Roman" w:hAnsi="Times New Roman"/>
        </w:rPr>
        <w:tab/>
      </w:r>
      <w:r w:rsidRPr="00A613D9">
        <w:rPr>
          <w:rFonts w:ascii="Times New Roman" w:hAnsi="Times New Roman"/>
        </w:rPr>
        <w:tab/>
      </w:r>
      <w:r w:rsidR="00F541FC" w:rsidRPr="00A613D9">
        <w:rPr>
          <w:rFonts w:ascii="Times New Roman" w:hAnsi="Times New Roman"/>
        </w:rPr>
        <w:tab/>
      </w:r>
      <w:r w:rsidR="00F541FC" w:rsidRPr="00A613D9">
        <w:rPr>
          <w:rFonts w:ascii="Times New Roman" w:hAnsi="Times New Roman"/>
        </w:rPr>
        <w:tab/>
      </w:r>
      <w:r w:rsidRPr="00A613D9">
        <w:rPr>
          <w:rFonts w:ascii="Times New Roman" w:hAnsi="Times New Roman"/>
        </w:rPr>
        <w:t xml:space="preserve">.gada </w:t>
      </w:r>
    </w:p>
    <w:p w:rsidR="00C37D6F" w:rsidRPr="001B514B" w:rsidRDefault="00AB101E" w:rsidP="001B514B">
      <w:pPr>
        <w:ind w:firstLine="720"/>
        <w:jc w:val="both"/>
        <w:rPr>
          <w:rFonts w:ascii="Times New Roman" w:hAnsi="Times New Roman"/>
        </w:rPr>
      </w:pPr>
      <w:r w:rsidRPr="001B514B">
        <w:rPr>
          <w:rFonts w:ascii="Times New Roman" w:hAnsi="Times New Roman"/>
          <w:bCs/>
        </w:rPr>
        <w:t>Jelgavas pilsētas p</w:t>
      </w:r>
      <w:r w:rsidR="00C37D6F" w:rsidRPr="001B514B">
        <w:rPr>
          <w:rFonts w:ascii="Times New Roman" w:hAnsi="Times New Roman"/>
          <w:bCs/>
        </w:rPr>
        <w:t>ašvaldības iestāde „Jelgavas pilsētas pašvaldības policija”</w:t>
      </w:r>
      <w:r w:rsidR="00F61712" w:rsidRPr="001B514B">
        <w:rPr>
          <w:rFonts w:ascii="Times New Roman" w:hAnsi="Times New Roman"/>
        </w:rPr>
        <w:t>, reģistrācijas Nr. </w:t>
      </w:r>
      <w:r w:rsidR="00C37D6F" w:rsidRPr="001B514B">
        <w:rPr>
          <w:rFonts w:ascii="Times New Roman" w:hAnsi="Times New Roman"/>
        </w:rPr>
        <w:t xml:space="preserve">90000031705, tās </w:t>
      </w:r>
      <w:r w:rsidR="004E7BA9" w:rsidRPr="001B514B">
        <w:rPr>
          <w:rFonts w:ascii="Times New Roman" w:hAnsi="Times New Roman"/>
        </w:rPr>
        <w:t>________________</w:t>
      </w:r>
      <w:r w:rsidR="00C37D6F" w:rsidRPr="001B514B">
        <w:rPr>
          <w:rFonts w:ascii="Times New Roman" w:hAnsi="Times New Roman"/>
        </w:rPr>
        <w:t xml:space="preserve">personā, kurš rīkojas saskaņā ar </w:t>
      </w:r>
      <w:r w:rsidR="004E7BA9" w:rsidRPr="001B514B">
        <w:rPr>
          <w:rFonts w:ascii="Times New Roman" w:hAnsi="Times New Roman"/>
        </w:rPr>
        <w:t>___________</w:t>
      </w:r>
      <w:r w:rsidR="00C37D6F" w:rsidRPr="001B514B">
        <w:rPr>
          <w:rFonts w:ascii="Times New Roman" w:hAnsi="Times New Roman"/>
        </w:rPr>
        <w:t xml:space="preserve">, turpmāk – PASŪTĪTĀJS, no vienas puses, un </w:t>
      </w:r>
    </w:p>
    <w:p w:rsidR="001B514B" w:rsidRDefault="004E7BA9" w:rsidP="001B514B">
      <w:pPr>
        <w:pStyle w:val="Heading7"/>
        <w:spacing w:before="0" w:after="0"/>
        <w:ind w:firstLine="720"/>
        <w:jc w:val="both"/>
      </w:pPr>
      <w:r w:rsidRPr="001B514B">
        <w:rPr>
          <w:bCs/>
        </w:rPr>
        <w:t>___________</w:t>
      </w:r>
      <w:r w:rsidR="00C37D6F" w:rsidRPr="001B514B">
        <w:rPr>
          <w:bCs/>
        </w:rPr>
        <w:t xml:space="preserve">, reģistrācijas Nr. </w:t>
      </w:r>
      <w:r w:rsidRPr="001B514B">
        <w:t>_______________</w:t>
      </w:r>
      <w:r w:rsidR="00C37D6F" w:rsidRPr="001B514B">
        <w:t xml:space="preserve">, tās </w:t>
      </w:r>
      <w:r w:rsidRPr="001B514B">
        <w:t>_______________</w:t>
      </w:r>
      <w:r w:rsidR="00C37D6F" w:rsidRPr="001B514B">
        <w:t xml:space="preserve"> personā,</w:t>
      </w:r>
      <w:r w:rsidR="00C37D6F" w:rsidRPr="001B514B">
        <w:rPr>
          <w:bCs/>
        </w:rPr>
        <w:t xml:space="preserve"> </w:t>
      </w:r>
      <w:r w:rsidR="00C37D6F" w:rsidRPr="001B514B">
        <w:t>kur</w:t>
      </w:r>
      <w:r w:rsidRPr="001B514B">
        <w:t>š</w:t>
      </w:r>
      <w:r w:rsidR="00C37D6F" w:rsidRPr="001B514B">
        <w:t xml:space="preserve"> rīkojas uz </w:t>
      </w:r>
      <w:r w:rsidRPr="001B514B">
        <w:t>___________</w:t>
      </w:r>
      <w:r w:rsidR="00C37D6F" w:rsidRPr="001B514B">
        <w:t xml:space="preserve"> pamata, turpmāk – PIEGĀDĀTĀJS, no otras puses, abas kopā turpmāk sauktas PUSES un katra atsevišķi PUSE, </w:t>
      </w:r>
    </w:p>
    <w:p w:rsidR="00C37D6F" w:rsidRPr="001B514B" w:rsidRDefault="00C37D6F" w:rsidP="001B514B">
      <w:pPr>
        <w:pStyle w:val="Heading7"/>
        <w:spacing w:before="0" w:after="0"/>
        <w:ind w:firstLine="720"/>
        <w:jc w:val="both"/>
        <w:rPr>
          <w:sz w:val="22"/>
          <w:szCs w:val="22"/>
        </w:rPr>
      </w:pPr>
      <w:r w:rsidRPr="001B514B">
        <w:t xml:space="preserve">pamatojoties uz iepirkumu </w:t>
      </w:r>
      <w:r w:rsidR="001B514B" w:rsidRPr="001B514B">
        <w:rPr>
          <w:bCs/>
        </w:rPr>
        <w:t>„Formas tērpu un apavu piegāde pašvaldības iestādei “Jelgavas pilsētas pašvaldības policija”</w:t>
      </w:r>
      <w:r w:rsidR="001B514B">
        <w:rPr>
          <w:bCs/>
        </w:rPr>
        <w:t xml:space="preserve"> </w:t>
      </w:r>
      <w:r w:rsidR="004E7BA9" w:rsidRPr="001B514B">
        <w:t>(identifikācijas Nr. JPD2016/</w:t>
      </w:r>
      <w:r w:rsidR="001B514B" w:rsidRPr="001B514B">
        <w:t>17</w:t>
      </w:r>
      <w:r w:rsidR="004E7BA9" w:rsidRPr="001B514B">
        <w:t>/</w:t>
      </w:r>
      <w:r w:rsidR="001B514B" w:rsidRPr="001B514B">
        <w:t>AK</w:t>
      </w:r>
      <w:proofErr w:type="gramStart"/>
      <w:r w:rsidR="004E7BA9" w:rsidRPr="001B514B">
        <w:t xml:space="preserve"> )</w:t>
      </w:r>
      <w:proofErr w:type="gramEnd"/>
      <w:r w:rsidRPr="001B514B">
        <w:t>, turpmāk – IEPIRKUMS, rezultātiem</w:t>
      </w:r>
      <w:r w:rsidR="004373CC" w:rsidRPr="001B514B">
        <w:t xml:space="preserve"> IEPIRKUMA __.daļā</w:t>
      </w:r>
      <w:r w:rsidRPr="001B514B">
        <w:t xml:space="preserve"> un s</w:t>
      </w:r>
      <w:r w:rsidR="004E7BA9" w:rsidRPr="001B514B">
        <w:t xml:space="preserve">askaņā ar PIEGĀDĀTĀJA iesniegto </w:t>
      </w:r>
      <w:r w:rsidRPr="001B514B">
        <w:t xml:space="preserve">piedāvājumu, noslēdz šādu līgumu, turpmāk – </w:t>
      </w:r>
      <w:smartTag w:uri="schemas-tilde-lv/tildestengine" w:element="veidnes">
        <w:smartTagPr>
          <w:attr w:name="id" w:val="-1"/>
          <w:attr w:name="baseform" w:val="līgums"/>
          <w:attr w:name="text" w:val="līgums"/>
        </w:smartTagPr>
        <w:r w:rsidRPr="001B514B">
          <w:t>Līgums</w:t>
        </w:r>
      </w:smartTag>
      <w:r w:rsidRPr="001B514B">
        <w:t>:</w:t>
      </w:r>
    </w:p>
    <w:p w:rsidR="00C37D6F" w:rsidRPr="00A613D9" w:rsidRDefault="00C37D6F" w:rsidP="00C37D6F">
      <w:pPr>
        <w:jc w:val="both"/>
        <w:rPr>
          <w:rFonts w:ascii="Times New Roman" w:hAnsi="Times New Roman"/>
        </w:rPr>
      </w:pPr>
    </w:p>
    <w:p w:rsidR="00C37D6F" w:rsidRPr="00A613D9" w:rsidRDefault="00C37D6F" w:rsidP="00C37D6F">
      <w:pPr>
        <w:numPr>
          <w:ilvl w:val="0"/>
          <w:numId w:val="5"/>
        </w:numPr>
        <w:spacing w:after="0" w:line="240" w:lineRule="auto"/>
        <w:rPr>
          <w:rFonts w:ascii="Times New Roman" w:hAnsi="Times New Roman"/>
          <w:b/>
          <w:bCs/>
        </w:rPr>
      </w:pPr>
      <w:r w:rsidRPr="00A613D9">
        <w:rPr>
          <w:rFonts w:ascii="Times New Roman" w:hAnsi="Times New Roman"/>
          <w:b/>
          <w:bCs/>
        </w:rPr>
        <w:t>LĪGUMA PRIEKŠMETS</w:t>
      </w:r>
    </w:p>
    <w:p w:rsidR="00C37D6F" w:rsidRPr="00A613D9" w:rsidRDefault="00844F9A" w:rsidP="00C37D6F">
      <w:pPr>
        <w:numPr>
          <w:ilvl w:val="1"/>
          <w:numId w:val="5"/>
        </w:numPr>
        <w:tabs>
          <w:tab w:val="clear" w:pos="420"/>
          <w:tab w:val="num" w:pos="480"/>
        </w:tabs>
        <w:spacing w:after="0" w:line="240" w:lineRule="auto"/>
        <w:ind w:left="480" w:hanging="480"/>
        <w:jc w:val="both"/>
        <w:rPr>
          <w:rFonts w:ascii="Times New Roman" w:hAnsi="Times New Roman"/>
        </w:rPr>
      </w:pPr>
      <w:r w:rsidRPr="00A613D9">
        <w:rPr>
          <w:rFonts w:ascii="Times New Roman" w:hAnsi="Times New Roman"/>
        </w:rPr>
        <w:t xml:space="preserve">PASŪTĪTĀJS pērk, </w:t>
      </w:r>
      <w:r w:rsidR="00C37D6F" w:rsidRPr="00A613D9">
        <w:rPr>
          <w:rFonts w:ascii="Times New Roman" w:hAnsi="Times New Roman"/>
        </w:rPr>
        <w:t xml:space="preserve">un PIEGĀDĀTĀJS pārdod un piegādā </w:t>
      </w:r>
      <w:r w:rsidR="00CE102A" w:rsidRPr="00A613D9">
        <w:rPr>
          <w:rFonts w:ascii="Times New Roman" w:hAnsi="Times New Roman"/>
        </w:rPr>
        <w:t>___________________</w:t>
      </w:r>
      <w:r w:rsidR="00C37D6F" w:rsidRPr="00A613D9">
        <w:rPr>
          <w:rFonts w:ascii="Times New Roman" w:hAnsi="Times New Roman"/>
        </w:rPr>
        <w:t xml:space="preserve"> saskaņā ar tehnisko specifikāciju (pielikums Nr.1) (turpmāk – Tehniskā specifikācija) un atbilstoši Pušu saskaņotam paraugam, turpmāk - PRECE.</w:t>
      </w:r>
    </w:p>
    <w:p w:rsidR="00C37D6F" w:rsidRPr="00A613D9" w:rsidRDefault="00C37D6F" w:rsidP="00C37D6F">
      <w:pPr>
        <w:pStyle w:val="txt1"/>
        <w:numPr>
          <w:ilvl w:val="1"/>
          <w:numId w:val="5"/>
        </w:numPr>
        <w:tabs>
          <w:tab w:val="clear" w:pos="420"/>
          <w:tab w:val="clear" w:pos="794"/>
          <w:tab w:val="clear" w:pos="1191"/>
          <w:tab w:val="clear" w:pos="1588"/>
          <w:tab w:val="clear" w:pos="1985"/>
          <w:tab w:val="clear" w:pos="2382"/>
          <w:tab w:val="clear" w:pos="2779"/>
          <w:tab w:val="clear" w:pos="3176"/>
          <w:tab w:val="clear" w:pos="3573"/>
          <w:tab w:val="clear" w:pos="3970"/>
          <w:tab w:val="clear" w:pos="4367"/>
          <w:tab w:val="clear" w:pos="4764"/>
          <w:tab w:val="left" w:pos="-5954"/>
          <w:tab w:val="left" w:pos="0"/>
          <w:tab w:val="num" w:pos="480"/>
        </w:tabs>
        <w:ind w:left="480" w:right="-1" w:hanging="480"/>
        <w:rPr>
          <w:rFonts w:ascii="Times New Roman" w:hAnsi="Times New Roman" w:cs="Times New Roman"/>
          <w:color w:val="auto"/>
          <w:sz w:val="22"/>
          <w:szCs w:val="22"/>
          <w:lang w:val="lv-LV"/>
        </w:rPr>
      </w:pPr>
      <w:r w:rsidRPr="00A613D9">
        <w:rPr>
          <w:rFonts w:ascii="Times New Roman" w:hAnsi="Times New Roman" w:cs="Times New Roman"/>
          <w:color w:val="auto"/>
          <w:sz w:val="22"/>
          <w:szCs w:val="22"/>
          <w:lang w:val="lv-LV"/>
        </w:rPr>
        <w:t>PRECE tiek pārdota atsevišķās partijās</w:t>
      </w:r>
      <w:r w:rsidR="00CE102A" w:rsidRPr="00A613D9">
        <w:rPr>
          <w:rFonts w:ascii="Times New Roman" w:hAnsi="Times New Roman" w:cs="Times New Roman"/>
          <w:color w:val="auto"/>
          <w:sz w:val="22"/>
          <w:szCs w:val="22"/>
          <w:lang w:val="lv-LV"/>
        </w:rPr>
        <w:t>,</w:t>
      </w:r>
      <w:r w:rsidRPr="00A613D9">
        <w:rPr>
          <w:rFonts w:ascii="Times New Roman" w:hAnsi="Times New Roman" w:cs="Times New Roman"/>
          <w:color w:val="auto"/>
          <w:sz w:val="22"/>
          <w:szCs w:val="22"/>
          <w:lang w:val="lv-LV"/>
        </w:rPr>
        <w:t xml:space="preserve"> un PRECES sortiments un daudzums tiek saskaņots katru reizi atsevišķi,</w:t>
      </w:r>
      <w:r w:rsidRPr="00A613D9">
        <w:rPr>
          <w:rFonts w:ascii="Times New Roman" w:hAnsi="Times New Roman" w:cs="Times New Roman"/>
          <w:b/>
          <w:bCs/>
          <w:color w:val="auto"/>
          <w:sz w:val="22"/>
          <w:szCs w:val="22"/>
          <w:lang w:val="lv-LV"/>
        </w:rPr>
        <w:t xml:space="preserve"> </w:t>
      </w:r>
      <w:r w:rsidRPr="00A613D9">
        <w:rPr>
          <w:rFonts w:ascii="Times New Roman" w:hAnsi="Times New Roman" w:cs="Times New Roman"/>
          <w:bCs/>
          <w:color w:val="auto"/>
          <w:sz w:val="22"/>
          <w:szCs w:val="22"/>
          <w:lang w:val="lv-LV"/>
        </w:rPr>
        <w:t>PASŪTĪTĀJAM</w:t>
      </w:r>
      <w:r w:rsidRPr="00A613D9">
        <w:rPr>
          <w:rFonts w:ascii="Times New Roman" w:hAnsi="Times New Roman" w:cs="Times New Roman"/>
          <w:b/>
          <w:bCs/>
          <w:color w:val="auto"/>
          <w:sz w:val="22"/>
          <w:szCs w:val="22"/>
          <w:lang w:val="lv-LV"/>
        </w:rPr>
        <w:t xml:space="preserve"> </w:t>
      </w:r>
      <w:r w:rsidRPr="00A613D9">
        <w:rPr>
          <w:rFonts w:ascii="Times New Roman" w:hAnsi="Times New Roman" w:cs="Times New Roman"/>
          <w:color w:val="auto"/>
          <w:sz w:val="22"/>
          <w:szCs w:val="22"/>
          <w:lang w:val="lv-LV"/>
        </w:rPr>
        <w:t>izdarot pasūtījumu.</w:t>
      </w:r>
    </w:p>
    <w:p w:rsidR="00C37D6F" w:rsidRPr="00A613D9" w:rsidRDefault="00C37D6F" w:rsidP="00C37D6F">
      <w:pPr>
        <w:numPr>
          <w:ilvl w:val="1"/>
          <w:numId w:val="5"/>
        </w:numPr>
        <w:spacing w:after="0" w:line="240" w:lineRule="auto"/>
        <w:jc w:val="both"/>
        <w:rPr>
          <w:rFonts w:ascii="Times New Roman" w:hAnsi="Times New Roman"/>
        </w:rPr>
      </w:pPr>
      <w:r w:rsidRPr="00A613D9">
        <w:rPr>
          <w:rFonts w:ascii="Times New Roman" w:hAnsi="Times New Roman"/>
        </w:rPr>
        <w:t>PRECE tiek izgatavota pēc Eiropas izmēru standartiem atbilstošas šūšanas tehnoloģijas.</w:t>
      </w:r>
    </w:p>
    <w:p w:rsidR="00C37D6F" w:rsidRPr="00A613D9" w:rsidRDefault="00C37D6F" w:rsidP="00C37D6F">
      <w:pPr>
        <w:pStyle w:val="txt1"/>
        <w:tabs>
          <w:tab w:val="clear" w:pos="397"/>
          <w:tab w:val="clear" w:pos="794"/>
          <w:tab w:val="clear" w:pos="1191"/>
          <w:tab w:val="clear" w:pos="1588"/>
          <w:tab w:val="left" w:pos="0"/>
          <w:tab w:val="num" w:pos="1920"/>
        </w:tabs>
        <w:ind w:right="-113"/>
        <w:rPr>
          <w:rFonts w:ascii="Times New Roman" w:hAnsi="Times New Roman" w:cs="Times New Roman"/>
          <w:color w:val="auto"/>
          <w:sz w:val="22"/>
          <w:szCs w:val="22"/>
          <w:lang w:val="lv-LV"/>
        </w:rPr>
      </w:pPr>
    </w:p>
    <w:p w:rsidR="00200561" w:rsidRPr="00A613D9" w:rsidRDefault="00C37D6F" w:rsidP="00200561">
      <w:pPr>
        <w:pStyle w:val="BodyTextIndent"/>
        <w:numPr>
          <w:ilvl w:val="0"/>
          <w:numId w:val="5"/>
        </w:numPr>
        <w:spacing w:after="0"/>
        <w:rPr>
          <w:b/>
          <w:bCs/>
          <w:sz w:val="22"/>
          <w:szCs w:val="22"/>
        </w:rPr>
      </w:pPr>
      <w:r w:rsidRPr="00A613D9">
        <w:rPr>
          <w:b/>
          <w:bCs/>
          <w:sz w:val="22"/>
          <w:szCs w:val="22"/>
        </w:rPr>
        <w:t>PRECES CENA, DAUDZUMS UN LĪGUMA KOPĒJĀ SUMMA</w:t>
      </w:r>
    </w:p>
    <w:p w:rsidR="00C37D6F" w:rsidRPr="00A613D9" w:rsidRDefault="00C37D6F" w:rsidP="00200561">
      <w:pPr>
        <w:pStyle w:val="BodyTextIndent"/>
        <w:numPr>
          <w:ilvl w:val="1"/>
          <w:numId w:val="5"/>
        </w:numPr>
        <w:spacing w:after="0"/>
        <w:rPr>
          <w:b/>
          <w:bCs/>
          <w:sz w:val="22"/>
          <w:szCs w:val="22"/>
        </w:rPr>
      </w:pPr>
      <w:r w:rsidRPr="00A613D9">
        <w:rPr>
          <w:sz w:val="22"/>
          <w:szCs w:val="22"/>
        </w:rPr>
        <w:t>PRECES vienības cenas, plānotais apjoms un citas ziņas par PRECI noteiktas Tehniskajā specifikācijā.</w:t>
      </w:r>
      <w:r w:rsidR="00200561" w:rsidRPr="00A613D9">
        <w:rPr>
          <w:sz w:val="22"/>
          <w:szCs w:val="22"/>
        </w:rPr>
        <w:t xml:space="preserve"> Pasūtījuma apjoms var mainīties atbilstoši pasūtītāja vajadzībām un budžeta iespējām.</w:t>
      </w:r>
    </w:p>
    <w:p w:rsidR="00C37D6F" w:rsidRPr="00A613D9" w:rsidRDefault="00C37D6F" w:rsidP="00C37D6F">
      <w:pPr>
        <w:pStyle w:val="BodyTextIndent"/>
        <w:numPr>
          <w:ilvl w:val="1"/>
          <w:numId w:val="5"/>
        </w:numPr>
        <w:tabs>
          <w:tab w:val="clear" w:pos="420"/>
          <w:tab w:val="left" w:pos="480"/>
          <w:tab w:val="num" w:pos="709"/>
        </w:tabs>
        <w:spacing w:after="0"/>
        <w:ind w:left="480" w:right="2" w:hanging="480"/>
        <w:jc w:val="both"/>
        <w:rPr>
          <w:sz w:val="22"/>
          <w:szCs w:val="22"/>
        </w:rPr>
      </w:pPr>
      <w:r w:rsidRPr="00A613D9">
        <w:rPr>
          <w:sz w:val="22"/>
          <w:szCs w:val="22"/>
        </w:rPr>
        <w:t>PRECES cenā ir iekļauta PRECES un iepakojuma (taras) vērtība, piegādes izmaksas, visi noteiktie nodokļi, nodevas un citas izmaksas, kas saistītas ar PRECI un tās piegādi.</w:t>
      </w:r>
    </w:p>
    <w:p w:rsidR="00C37D6F" w:rsidRPr="00A613D9" w:rsidRDefault="00C37D6F" w:rsidP="00CE102A">
      <w:pPr>
        <w:pStyle w:val="BodyTextIndent"/>
        <w:numPr>
          <w:ilvl w:val="1"/>
          <w:numId w:val="5"/>
        </w:numPr>
        <w:tabs>
          <w:tab w:val="clear" w:pos="420"/>
          <w:tab w:val="left" w:pos="480"/>
          <w:tab w:val="num" w:pos="709"/>
        </w:tabs>
        <w:spacing w:after="0"/>
        <w:ind w:left="480" w:right="2" w:hanging="480"/>
        <w:jc w:val="both"/>
        <w:rPr>
          <w:sz w:val="22"/>
          <w:szCs w:val="22"/>
        </w:rPr>
      </w:pPr>
      <w:r w:rsidRPr="00A613D9">
        <w:rPr>
          <w:sz w:val="22"/>
          <w:szCs w:val="22"/>
        </w:rPr>
        <w:t>Līguma kopējā summa bez pievienotās vērtības nodokļa (PVN) sastāda</w:t>
      </w:r>
      <w:r w:rsidRPr="00A613D9">
        <w:rPr>
          <w:b/>
          <w:bCs/>
          <w:sz w:val="22"/>
          <w:szCs w:val="22"/>
        </w:rPr>
        <w:t xml:space="preserve"> EUR </w:t>
      </w:r>
      <w:r w:rsidR="00CE102A" w:rsidRPr="00A613D9">
        <w:rPr>
          <w:bCs/>
          <w:sz w:val="22"/>
          <w:szCs w:val="22"/>
        </w:rPr>
        <w:t>_____</w:t>
      </w:r>
      <w:r w:rsidRPr="00A613D9">
        <w:rPr>
          <w:bCs/>
          <w:sz w:val="22"/>
          <w:szCs w:val="22"/>
        </w:rPr>
        <w:t xml:space="preserve"> (</w:t>
      </w:r>
      <w:r w:rsidR="00CE102A" w:rsidRPr="00A613D9">
        <w:rPr>
          <w:sz w:val="22"/>
          <w:szCs w:val="22"/>
        </w:rPr>
        <w:t>_______</w:t>
      </w:r>
      <w:r w:rsidRPr="00A613D9">
        <w:rPr>
          <w:sz w:val="22"/>
          <w:szCs w:val="22"/>
        </w:rPr>
        <w:t xml:space="preserve"> </w:t>
      </w:r>
      <w:proofErr w:type="spellStart"/>
      <w:r w:rsidRPr="00A613D9">
        <w:rPr>
          <w:i/>
          <w:sz w:val="22"/>
          <w:szCs w:val="22"/>
        </w:rPr>
        <w:t>euro</w:t>
      </w:r>
      <w:proofErr w:type="spellEnd"/>
      <w:r w:rsidRPr="00A613D9">
        <w:rPr>
          <w:sz w:val="22"/>
          <w:szCs w:val="22"/>
        </w:rPr>
        <w:t xml:space="preserve"> un </w:t>
      </w:r>
      <w:r w:rsidR="00CE102A" w:rsidRPr="00A613D9">
        <w:rPr>
          <w:sz w:val="22"/>
          <w:szCs w:val="22"/>
        </w:rPr>
        <w:t>__</w:t>
      </w:r>
      <w:r w:rsidRPr="00A613D9">
        <w:rPr>
          <w:sz w:val="22"/>
          <w:szCs w:val="22"/>
        </w:rPr>
        <w:t xml:space="preserve"> centi). Līguma kopējā summa ar PVN sastāda </w:t>
      </w:r>
      <w:r w:rsidRPr="00A613D9">
        <w:rPr>
          <w:b/>
          <w:bCs/>
          <w:sz w:val="22"/>
          <w:szCs w:val="22"/>
        </w:rPr>
        <w:t xml:space="preserve">EUR </w:t>
      </w:r>
      <w:r w:rsidR="00CE102A" w:rsidRPr="00A613D9">
        <w:rPr>
          <w:bCs/>
          <w:sz w:val="22"/>
          <w:szCs w:val="22"/>
        </w:rPr>
        <w:t>_______</w:t>
      </w:r>
      <w:r w:rsidRPr="00A613D9">
        <w:rPr>
          <w:bCs/>
          <w:sz w:val="22"/>
          <w:szCs w:val="22"/>
        </w:rPr>
        <w:t xml:space="preserve"> </w:t>
      </w:r>
      <w:r w:rsidRPr="00A613D9">
        <w:rPr>
          <w:sz w:val="22"/>
          <w:szCs w:val="22"/>
        </w:rPr>
        <w:t>(</w:t>
      </w:r>
      <w:r w:rsidR="00CE102A" w:rsidRPr="00A613D9">
        <w:rPr>
          <w:sz w:val="22"/>
          <w:szCs w:val="22"/>
        </w:rPr>
        <w:t>___</w:t>
      </w:r>
      <w:r w:rsidRPr="00A613D9">
        <w:rPr>
          <w:sz w:val="22"/>
          <w:szCs w:val="22"/>
        </w:rPr>
        <w:t xml:space="preserve"> </w:t>
      </w:r>
      <w:proofErr w:type="spellStart"/>
      <w:r w:rsidRPr="00A613D9">
        <w:rPr>
          <w:i/>
          <w:sz w:val="22"/>
          <w:szCs w:val="22"/>
        </w:rPr>
        <w:t>euro</w:t>
      </w:r>
      <w:proofErr w:type="spellEnd"/>
      <w:r w:rsidRPr="00A613D9">
        <w:rPr>
          <w:sz w:val="22"/>
          <w:szCs w:val="22"/>
        </w:rPr>
        <w:t xml:space="preserve"> un </w:t>
      </w:r>
      <w:r w:rsidR="00CE102A" w:rsidRPr="00A613D9">
        <w:rPr>
          <w:sz w:val="22"/>
          <w:szCs w:val="22"/>
        </w:rPr>
        <w:t>__</w:t>
      </w:r>
      <w:r w:rsidRPr="00A613D9">
        <w:rPr>
          <w:sz w:val="22"/>
          <w:szCs w:val="22"/>
        </w:rPr>
        <w:t xml:space="preserve"> centi), tajā skaitā PVN (21%) – </w:t>
      </w:r>
      <w:r w:rsidRPr="00A613D9">
        <w:rPr>
          <w:b/>
          <w:bCs/>
          <w:sz w:val="22"/>
          <w:szCs w:val="22"/>
        </w:rPr>
        <w:t xml:space="preserve">EUR </w:t>
      </w:r>
      <w:r w:rsidR="00CE102A" w:rsidRPr="00A613D9">
        <w:rPr>
          <w:bCs/>
          <w:sz w:val="22"/>
          <w:szCs w:val="22"/>
        </w:rPr>
        <w:t>____</w:t>
      </w:r>
      <w:r w:rsidRPr="00A613D9">
        <w:rPr>
          <w:bCs/>
          <w:sz w:val="22"/>
          <w:szCs w:val="22"/>
        </w:rPr>
        <w:t xml:space="preserve"> </w:t>
      </w:r>
      <w:r w:rsidRPr="00A613D9">
        <w:rPr>
          <w:sz w:val="22"/>
          <w:szCs w:val="22"/>
        </w:rPr>
        <w:t>(</w:t>
      </w:r>
      <w:r w:rsidR="00CE102A" w:rsidRPr="00A613D9">
        <w:rPr>
          <w:sz w:val="22"/>
          <w:szCs w:val="22"/>
        </w:rPr>
        <w:t>___</w:t>
      </w:r>
      <w:proofErr w:type="spellStart"/>
      <w:r w:rsidRPr="00A613D9">
        <w:rPr>
          <w:i/>
          <w:sz w:val="22"/>
          <w:szCs w:val="22"/>
        </w:rPr>
        <w:t>euro</w:t>
      </w:r>
      <w:proofErr w:type="spellEnd"/>
      <w:r w:rsidRPr="00A613D9">
        <w:rPr>
          <w:sz w:val="22"/>
          <w:szCs w:val="22"/>
        </w:rPr>
        <w:t xml:space="preserve"> un </w:t>
      </w:r>
      <w:r w:rsidR="00CE102A" w:rsidRPr="00A613D9">
        <w:rPr>
          <w:sz w:val="22"/>
          <w:szCs w:val="22"/>
        </w:rPr>
        <w:t>__</w:t>
      </w:r>
      <w:r w:rsidRPr="00A613D9">
        <w:rPr>
          <w:sz w:val="22"/>
          <w:szCs w:val="22"/>
        </w:rPr>
        <w:t xml:space="preserve"> centi), turpmāk – Līguma kopējā summa.</w:t>
      </w:r>
    </w:p>
    <w:p w:rsidR="00CE102A" w:rsidRPr="00A613D9" w:rsidRDefault="00CE102A" w:rsidP="00CE102A">
      <w:pPr>
        <w:pStyle w:val="BodyTextIndent"/>
        <w:tabs>
          <w:tab w:val="left" w:pos="480"/>
        </w:tabs>
        <w:spacing w:after="0"/>
        <w:ind w:left="480" w:right="2"/>
        <w:jc w:val="both"/>
        <w:rPr>
          <w:sz w:val="22"/>
          <w:szCs w:val="22"/>
        </w:rPr>
      </w:pPr>
    </w:p>
    <w:p w:rsidR="00C37D6F" w:rsidRPr="00A613D9" w:rsidRDefault="00C37D6F" w:rsidP="00C37D6F">
      <w:pPr>
        <w:numPr>
          <w:ilvl w:val="0"/>
          <w:numId w:val="4"/>
        </w:numPr>
        <w:spacing w:after="0" w:line="240" w:lineRule="auto"/>
        <w:rPr>
          <w:rFonts w:ascii="Times New Roman" w:hAnsi="Times New Roman"/>
          <w:b/>
          <w:bCs/>
        </w:rPr>
      </w:pPr>
      <w:r w:rsidRPr="00A613D9">
        <w:rPr>
          <w:rFonts w:ascii="Times New Roman" w:hAnsi="Times New Roman"/>
          <w:b/>
          <w:bCs/>
        </w:rPr>
        <w:t>PUŠU PIENĀKUMI</w:t>
      </w:r>
    </w:p>
    <w:p w:rsidR="00C37D6F" w:rsidRPr="00A613D9" w:rsidRDefault="00C37D6F" w:rsidP="00C37D6F">
      <w:pPr>
        <w:pStyle w:val="BodyTextIndent"/>
        <w:numPr>
          <w:ilvl w:val="1"/>
          <w:numId w:val="4"/>
        </w:numPr>
        <w:spacing w:after="0"/>
        <w:ind w:right="2"/>
        <w:jc w:val="both"/>
        <w:rPr>
          <w:sz w:val="22"/>
          <w:szCs w:val="22"/>
        </w:rPr>
      </w:pPr>
      <w:r w:rsidRPr="00A613D9">
        <w:rPr>
          <w:sz w:val="22"/>
          <w:szCs w:val="22"/>
        </w:rPr>
        <w:t>PIEGĀDĀTĀJS:</w:t>
      </w:r>
    </w:p>
    <w:p w:rsidR="00C37D6F" w:rsidRPr="00A613D9" w:rsidRDefault="00C37D6F" w:rsidP="00C37D6F">
      <w:pPr>
        <w:pStyle w:val="BodyTextIndent"/>
        <w:numPr>
          <w:ilvl w:val="2"/>
          <w:numId w:val="4"/>
        </w:numPr>
        <w:tabs>
          <w:tab w:val="clear" w:pos="720"/>
          <w:tab w:val="num" w:pos="540"/>
          <w:tab w:val="left" w:pos="600"/>
        </w:tabs>
        <w:spacing w:after="0"/>
        <w:ind w:left="480" w:right="2" w:hanging="480"/>
        <w:jc w:val="both"/>
        <w:rPr>
          <w:sz w:val="22"/>
          <w:szCs w:val="22"/>
        </w:rPr>
      </w:pPr>
      <w:r w:rsidRPr="00A613D9">
        <w:rPr>
          <w:sz w:val="22"/>
          <w:szCs w:val="22"/>
        </w:rPr>
        <w:t xml:space="preserve"> Piegādā un pārdod PRECI un nodrošina tās atbilstību Tehniskajai specifikācijai un Līguma noteikumiem, kā arī tiem normatīvo aktu prasībām un kvalitātes standartiem, kas uz PRECI attiecas;</w:t>
      </w:r>
    </w:p>
    <w:p w:rsidR="00C37D6F" w:rsidRPr="00A613D9" w:rsidRDefault="00C37D6F" w:rsidP="00C37D6F">
      <w:pPr>
        <w:pStyle w:val="BodyTextIndent"/>
        <w:numPr>
          <w:ilvl w:val="2"/>
          <w:numId w:val="4"/>
        </w:numPr>
        <w:tabs>
          <w:tab w:val="clear" w:pos="720"/>
          <w:tab w:val="num" w:pos="540"/>
          <w:tab w:val="left" w:pos="600"/>
        </w:tabs>
        <w:spacing w:after="0"/>
        <w:ind w:left="480" w:right="2" w:hanging="480"/>
        <w:jc w:val="both"/>
        <w:rPr>
          <w:sz w:val="22"/>
          <w:szCs w:val="22"/>
        </w:rPr>
      </w:pPr>
      <w:r w:rsidRPr="00A613D9">
        <w:rPr>
          <w:sz w:val="22"/>
          <w:szCs w:val="22"/>
        </w:rPr>
        <w:t xml:space="preserve"> nodrošina </w:t>
      </w:r>
      <w:r w:rsidRPr="00A613D9">
        <w:rPr>
          <w:color w:val="000000"/>
          <w:sz w:val="22"/>
          <w:szCs w:val="22"/>
        </w:rPr>
        <w:t>PASŪTĪTĀJU</w:t>
      </w:r>
      <w:r w:rsidRPr="00A613D9">
        <w:rPr>
          <w:sz w:val="22"/>
          <w:szCs w:val="22"/>
        </w:rPr>
        <w:t xml:space="preserve"> ar instrukcijām par PRECES lietošanu un kopšanu. </w:t>
      </w:r>
    </w:p>
    <w:p w:rsidR="00C37D6F" w:rsidRPr="00A613D9" w:rsidRDefault="00C37D6F" w:rsidP="00C37D6F">
      <w:pPr>
        <w:pStyle w:val="BodyTextIndent"/>
        <w:tabs>
          <w:tab w:val="num" w:pos="480"/>
          <w:tab w:val="left" w:pos="600"/>
        </w:tabs>
        <w:spacing w:after="0"/>
        <w:ind w:left="482" w:hanging="482"/>
        <w:rPr>
          <w:color w:val="000000"/>
          <w:sz w:val="22"/>
          <w:szCs w:val="22"/>
        </w:rPr>
      </w:pPr>
      <w:r w:rsidRPr="00A613D9">
        <w:rPr>
          <w:color w:val="000000"/>
          <w:sz w:val="22"/>
          <w:szCs w:val="22"/>
        </w:rPr>
        <w:t xml:space="preserve">3.2. </w:t>
      </w:r>
      <w:bookmarkStart w:id="4" w:name="OLE_LINK2"/>
      <w:r w:rsidRPr="00A613D9">
        <w:rPr>
          <w:color w:val="000000"/>
          <w:sz w:val="22"/>
          <w:szCs w:val="22"/>
        </w:rPr>
        <w:t>PASŪTĪTĀJS pieņem Līguma prasībām atbilstošu PRECI un veic tās apmaksu</w:t>
      </w:r>
      <w:bookmarkEnd w:id="4"/>
      <w:r w:rsidRPr="00A613D9">
        <w:rPr>
          <w:color w:val="000000"/>
          <w:sz w:val="22"/>
          <w:szCs w:val="22"/>
        </w:rPr>
        <w:t>.</w:t>
      </w:r>
    </w:p>
    <w:p w:rsidR="00C37D6F" w:rsidRPr="00A613D9" w:rsidRDefault="00C37D6F" w:rsidP="00C37D6F">
      <w:pPr>
        <w:pStyle w:val="BodyTextIndent"/>
        <w:tabs>
          <w:tab w:val="num" w:pos="480"/>
          <w:tab w:val="left" w:pos="600"/>
        </w:tabs>
        <w:ind w:right="2"/>
        <w:rPr>
          <w:color w:val="000000"/>
          <w:sz w:val="22"/>
          <w:szCs w:val="22"/>
        </w:rPr>
      </w:pPr>
    </w:p>
    <w:p w:rsidR="00C37D6F" w:rsidRPr="00A613D9" w:rsidRDefault="00C37D6F" w:rsidP="00C37D6F">
      <w:pPr>
        <w:pStyle w:val="BodyTextIndent"/>
        <w:ind w:left="0"/>
        <w:rPr>
          <w:b/>
          <w:bCs/>
          <w:sz w:val="22"/>
          <w:szCs w:val="22"/>
        </w:rPr>
      </w:pPr>
      <w:r w:rsidRPr="00A613D9">
        <w:rPr>
          <w:b/>
          <w:bCs/>
          <w:sz w:val="22"/>
          <w:szCs w:val="22"/>
        </w:rPr>
        <w:t>4. PRECES PIEGĀDES UN PIEŅEMŠANAS KĀRTĪBA</w:t>
      </w:r>
    </w:p>
    <w:p w:rsidR="00C37D6F" w:rsidRPr="00A613D9" w:rsidRDefault="00C37D6F" w:rsidP="00C37D6F">
      <w:pPr>
        <w:numPr>
          <w:ilvl w:val="1"/>
          <w:numId w:val="9"/>
        </w:numPr>
        <w:tabs>
          <w:tab w:val="clear" w:pos="547"/>
          <w:tab w:val="num" w:pos="480"/>
          <w:tab w:val="num" w:pos="1440"/>
        </w:tabs>
        <w:spacing w:after="0" w:line="240" w:lineRule="auto"/>
        <w:ind w:left="482" w:hanging="482"/>
        <w:jc w:val="both"/>
        <w:rPr>
          <w:rFonts w:ascii="Times New Roman" w:hAnsi="Times New Roman"/>
          <w:iCs/>
          <w:color w:val="FF0000"/>
        </w:rPr>
      </w:pPr>
      <w:r w:rsidRPr="00A613D9">
        <w:rPr>
          <w:rFonts w:ascii="Times New Roman" w:hAnsi="Times New Roman"/>
        </w:rPr>
        <w:t xml:space="preserve">Jebkura PREČU pārdošana un piegāde Līguma ietvaros tiek veikta uz </w:t>
      </w:r>
      <w:r w:rsidRPr="00A613D9">
        <w:rPr>
          <w:rFonts w:ascii="Times New Roman" w:hAnsi="Times New Roman"/>
          <w:caps/>
        </w:rPr>
        <w:t>Pasūtītāja</w:t>
      </w:r>
      <w:r w:rsidRPr="00A613D9">
        <w:rPr>
          <w:rFonts w:ascii="Times New Roman" w:hAnsi="Times New Roman"/>
        </w:rPr>
        <w:t xml:space="preserve"> pasūtījuma pamata.</w:t>
      </w:r>
    </w:p>
    <w:p w:rsidR="00C37D6F" w:rsidRPr="00A613D9" w:rsidRDefault="00C37D6F" w:rsidP="00C37D6F">
      <w:pPr>
        <w:pStyle w:val="BodyText"/>
        <w:numPr>
          <w:ilvl w:val="1"/>
          <w:numId w:val="9"/>
        </w:numPr>
        <w:tabs>
          <w:tab w:val="clear" w:pos="547"/>
          <w:tab w:val="num" w:pos="480"/>
          <w:tab w:val="num" w:pos="1440"/>
        </w:tabs>
        <w:ind w:left="482" w:hanging="482"/>
        <w:rPr>
          <w:iCs/>
          <w:color w:val="FF0000"/>
          <w:sz w:val="22"/>
          <w:szCs w:val="22"/>
        </w:rPr>
      </w:pPr>
      <w:r w:rsidRPr="00A613D9">
        <w:rPr>
          <w:iCs/>
          <w:sz w:val="22"/>
          <w:szCs w:val="22"/>
        </w:rPr>
        <w:t>PIEGĀDĀTĀJS nodrošina pasūtījuma izpildi atbilstoši PASŪTĪTĀJA vajadzībām ne ilgāk kā 45 (četrdesmit piecu) dienu laikā pēc 4.1.punktā noteiktā pasūtījuma saņemšanas.</w:t>
      </w:r>
    </w:p>
    <w:p w:rsidR="00C37D6F" w:rsidRPr="00A613D9" w:rsidRDefault="00C37D6F" w:rsidP="00C37D6F">
      <w:pPr>
        <w:pStyle w:val="BodyText"/>
        <w:numPr>
          <w:ilvl w:val="1"/>
          <w:numId w:val="9"/>
        </w:numPr>
        <w:tabs>
          <w:tab w:val="clear" w:pos="547"/>
          <w:tab w:val="num" w:pos="480"/>
          <w:tab w:val="num" w:pos="1440"/>
        </w:tabs>
        <w:ind w:left="480" w:right="2" w:hanging="480"/>
        <w:rPr>
          <w:sz w:val="22"/>
          <w:szCs w:val="22"/>
        </w:rPr>
      </w:pPr>
      <w:r w:rsidRPr="00A613D9">
        <w:rPr>
          <w:sz w:val="22"/>
          <w:szCs w:val="22"/>
        </w:rPr>
        <w:lastRenderedPageBreak/>
        <w:t>PRECES nodošana un pieņemšana noformējama, Pušu pārstāvjiem parakstot Preču pavadzīmi – rēķinu. PRECE uzskatāma par piegādātu ar Preču pavadzīmes – rēķina abpusējas parakstīšanas brīdi.</w:t>
      </w:r>
    </w:p>
    <w:p w:rsidR="00C37D6F" w:rsidRPr="00A613D9" w:rsidRDefault="00C37D6F" w:rsidP="00C37D6F">
      <w:pPr>
        <w:pStyle w:val="BodyText"/>
        <w:numPr>
          <w:ilvl w:val="1"/>
          <w:numId w:val="9"/>
        </w:numPr>
        <w:tabs>
          <w:tab w:val="clear" w:pos="547"/>
          <w:tab w:val="num" w:pos="480"/>
          <w:tab w:val="num" w:pos="1440"/>
        </w:tabs>
        <w:ind w:left="480" w:right="2" w:hanging="480"/>
        <w:rPr>
          <w:sz w:val="22"/>
          <w:szCs w:val="22"/>
        </w:rPr>
      </w:pPr>
      <w:r w:rsidRPr="00A613D9">
        <w:rPr>
          <w:sz w:val="22"/>
          <w:szCs w:val="22"/>
        </w:rPr>
        <w:t>PIEGĀDĀTĀJS ir atbildīgs par PRECES nejaušu bojāeju vai bojājumiem līdz Preču pavadzīmes – rēķina abpusējas parakstīšanas brīdim.</w:t>
      </w:r>
    </w:p>
    <w:p w:rsidR="00C37D6F" w:rsidRPr="00A613D9" w:rsidRDefault="00C37D6F" w:rsidP="00C37D6F">
      <w:pPr>
        <w:pStyle w:val="BodyText"/>
        <w:numPr>
          <w:ilvl w:val="1"/>
          <w:numId w:val="9"/>
        </w:numPr>
        <w:tabs>
          <w:tab w:val="clear" w:pos="547"/>
          <w:tab w:val="num" w:pos="360"/>
          <w:tab w:val="num" w:pos="1440"/>
        </w:tabs>
        <w:ind w:left="360" w:right="2"/>
        <w:rPr>
          <w:sz w:val="22"/>
          <w:szCs w:val="22"/>
        </w:rPr>
      </w:pPr>
      <w:r w:rsidRPr="00A613D9">
        <w:rPr>
          <w:sz w:val="22"/>
          <w:szCs w:val="22"/>
        </w:rPr>
        <w:t xml:space="preserve"> PASŪTĪTĀJAM ir tiesības pirms pieņemšanas pārbaudīt PRECI, nepieņemt to</w:t>
      </w:r>
      <w:r w:rsidR="00CE102A" w:rsidRPr="00A613D9">
        <w:rPr>
          <w:sz w:val="22"/>
          <w:szCs w:val="22"/>
        </w:rPr>
        <w:t>,</w:t>
      </w:r>
      <w:r w:rsidRPr="00A613D9">
        <w:rPr>
          <w:sz w:val="22"/>
          <w:szCs w:val="22"/>
        </w:rPr>
        <w:t xml:space="preserve"> un neparakstīt Preču pavadzīmi – rēķinu, ja PRECE neatbilst kvalitātes prasībām vai Tehniskajai specifikācijai, iesniedzot PIEGĀDĀTĀJAM rakstveida pretenziju. </w:t>
      </w:r>
    </w:p>
    <w:p w:rsidR="00C37D6F" w:rsidRPr="00A613D9" w:rsidRDefault="00C37D6F" w:rsidP="00C37D6F">
      <w:pPr>
        <w:pStyle w:val="BodyText"/>
        <w:numPr>
          <w:ilvl w:val="1"/>
          <w:numId w:val="9"/>
        </w:numPr>
        <w:tabs>
          <w:tab w:val="clear" w:pos="547"/>
          <w:tab w:val="num" w:pos="360"/>
          <w:tab w:val="num" w:pos="1440"/>
        </w:tabs>
        <w:ind w:left="360" w:right="2"/>
        <w:rPr>
          <w:sz w:val="22"/>
          <w:szCs w:val="22"/>
        </w:rPr>
      </w:pPr>
      <w:r w:rsidRPr="00A613D9">
        <w:rPr>
          <w:sz w:val="22"/>
          <w:szCs w:val="22"/>
        </w:rPr>
        <w:t xml:space="preserve"> Konstatējot PRECES neatbilstību kvalitātes prasībām vai Tehniskajai specifikācijai pēc Preču pavadzīmes – rēķina parakstīšanas, PASŪTĪTĀJS sastāda defektu aktu un nosūta PIEGĀDĀTĀJAM.</w:t>
      </w:r>
    </w:p>
    <w:p w:rsidR="00C37D6F" w:rsidRPr="00A613D9" w:rsidRDefault="00C37D6F" w:rsidP="00C37D6F">
      <w:pPr>
        <w:pStyle w:val="BodyText"/>
        <w:numPr>
          <w:ilvl w:val="1"/>
          <w:numId w:val="9"/>
        </w:numPr>
        <w:tabs>
          <w:tab w:val="num" w:pos="360"/>
        </w:tabs>
        <w:ind w:left="360"/>
        <w:rPr>
          <w:sz w:val="22"/>
          <w:szCs w:val="22"/>
        </w:rPr>
      </w:pPr>
      <w:r w:rsidRPr="00A613D9">
        <w:rPr>
          <w:sz w:val="22"/>
          <w:szCs w:val="22"/>
        </w:rPr>
        <w:t xml:space="preserve"> PIEGĀDĀTĀJAM Līguma prasībām neatbilstošai PRECEI</w:t>
      </w:r>
      <w:r w:rsidRPr="00A613D9">
        <w:rPr>
          <w:color w:val="000000"/>
          <w:sz w:val="22"/>
          <w:szCs w:val="22"/>
        </w:rPr>
        <w:t xml:space="preserve"> </w:t>
      </w:r>
      <w:r w:rsidRPr="00A613D9">
        <w:rPr>
          <w:sz w:val="22"/>
          <w:szCs w:val="22"/>
        </w:rPr>
        <w:t>3 (trīs) darba dienu laikā jānovērš konstatētie trūkumi vai 7 (septiņu) darba dienu laikā jāapmaina nekvalitatīvā PRECE pret jaunu pēc Līguma 4.5.punktā minētās pretenzijas vai 4.6.punktā minētā defektu akta saņemšanas dienas.</w:t>
      </w:r>
    </w:p>
    <w:p w:rsidR="00C37D6F" w:rsidRPr="00A613D9" w:rsidRDefault="00C37D6F" w:rsidP="00C37D6F">
      <w:pPr>
        <w:pStyle w:val="BodyText"/>
        <w:tabs>
          <w:tab w:val="num" w:pos="1440"/>
        </w:tabs>
        <w:rPr>
          <w:sz w:val="22"/>
          <w:szCs w:val="22"/>
        </w:rPr>
      </w:pPr>
    </w:p>
    <w:p w:rsidR="00C37D6F" w:rsidRPr="00A613D9" w:rsidRDefault="00C37D6F" w:rsidP="00C37D6F">
      <w:pPr>
        <w:pStyle w:val="BodyText"/>
        <w:jc w:val="left"/>
        <w:rPr>
          <w:b/>
          <w:bCs/>
          <w:sz w:val="22"/>
          <w:szCs w:val="22"/>
        </w:rPr>
      </w:pPr>
      <w:r w:rsidRPr="00A613D9">
        <w:rPr>
          <w:b/>
          <w:bCs/>
          <w:sz w:val="22"/>
          <w:szCs w:val="22"/>
        </w:rPr>
        <w:t>5. PRECES KVALITĀTE</w:t>
      </w:r>
    </w:p>
    <w:p w:rsidR="00C37D6F" w:rsidRPr="00A613D9" w:rsidRDefault="00C37D6F" w:rsidP="00C37D6F">
      <w:pPr>
        <w:numPr>
          <w:ilvl w:val="1"/>
          <w:numId w:val="7"/>
        </w:numPr>
        <w:spacing w:after="0" w:line="240" w:lineRule="auto"/>
        <w:ind w:right="2"/>
        <w:jc w:val="both"/>
        <w:rPr>
          <w:rFonts w:ascii="Times New Roman" w:hAnsi="Times New Roman"/>
        </w:rPr>
      </w:pPr>
      <w:r w:rsidRPr="00A613D9">
        <w:rPr>
          <w:rFonts w:ascii="Times New Roman" w:hAnsi="Times New Roman"/>
        </w:rPr>
        <w:t xml:space="preserve"> PRECES kvalitātei jāatbilst </w:t>
      </w:r>
      <w:r w:rsidRPr="00A613D9">
        <w:rPr>
          <w:rFonts w:ascii="Times New Roman" w:hAnsi="Times New Roman"/>
          <w:color w:val="000000"/>
          <w:w w:val="102"/>
        </w:rPr>
        <w:t>Latvijas Republikas un Eiropas Savienības spēkā esošajos normatīvajos aktos noteiktajām kvalitātes un obligātām nekaitīguma prasībām.</w:t>
      </w:r>
      <w:r w:rsidRPr="00A613D9">
        <w:rPr>
          <w:rFonts w:ascii="Times New Roman" w:hAnsi="Times New Roman"/>
        </w:rPr>
        <w:t xml:space="preserve"> </w:t>
      </w:r>
    </w:p>
    <w:p w:rsidR="00C37D6F" w:rsidRPr="00A613D9" w:rsidRDefault="00C37D6F" w:rsidP="00C37D6F">
      <w:pPr>
        <w:numPr>
          <w:ilvl w:val="1"/>
          <w:numId w:val="7"/>
        </w:numPr>
        <w:spacing w:after="0" w:line="240" w:lineRule="auto"/>
        <w:ind w:right="2"/>
        <w:jc w:val="both"/>
        <w:rPr>
          <w:rFonts w:ascii="Times New Roman" w:hAnsi="Times New Roman"/>
        </w:rPr>
      </w:pPr>
      <w:r w:rsidRPr="00A613D9">
        <w:rPr>
          <w:rFonts w:ascii="Times New Roman" w:hAnsi="Times New Roman"/>
        </w:rPr>
        <w:t xml:space="preserve"> Par Līguma prasībām atbilstošu PRECI šī Līguma ietvaros atzīstama PRECE, kas atbilst Līguma noteikumiem, Tehniskajai specifikācijai.</w:t>
      </w:r>
    </w:p>
    <w:p w:rsidR="00C37D6F" w:rsidRPr="00A613D9" w:rsidRDefault="00C37D6F" w:rsidP="00C37D6F">
      <w:pPr>
        <w:numPr>
          <w:ilvl w:val="1"/>
          <w:numId w:val="7"/>
        </w:numPr>
        <w:spacing w:after="0" w:line="240" w:lineRule="auto"/>
        <w:jc w:val="both"/>
        <w:rPr>
          <w:rFonts w:ascii="Times New Roman" w:hAnsi="Times New Roman"/>
        </w:rPr>
      </w:pPr>
      <w:r w:rsidRPr="00A613D9">
        <w:rPr>
          <w:rFonts w:ascii="Times New Roman" w:hAnsi="Times New Roman"/>
        </w:rPr>
        <w:t xml:space="preserve"> PIEGĀDĀTĀJAM nav pienākums apmainīt nekvalitatīvo PRECI, ja tā zaudējusi kvalitāti PRECES uzglabāšanas un lietošanas noteikumu neievērošanas rezultātā no PASŪTĪTĀJA puses.</w:t>
      </w:r>
    </w:p>
    <w:p w:rsidR="00C37D6F" w:rsidRPr="00A613D9" w:rsidRDefault="00C37D6F" w:rsidP="00C37D6F">
      <w:pPr>
        <w:numPr>
          <w:ilvl w:val="1"/>
          <w:numId w:val="7"/>
        </w:numPr>
        <w:spacing w:after="0" w:line="240" w:lineRule="auto"/>
        <w:jc w:val="both"/>
        <w:rPr>
          <w:rFonts w:ascii="Times New Roman" w:hAnsi="Times New Roman"/>
        </w:rPr>
      </w:pPr>
      <w:r w:rsidRPr="00A613D9">
        <w:rPr>
          <w:rFonts w:ascii="Times New Roman" w:hAnsi="Times New Roman"/>
        </w:rPr>
        <w:t xml:space="preserve"> PRECE atzīstama par Līguma noteikumiem neatbilstošu arī gadījumos, kad no PIEGĀDĀTĀJA puses par to sniegta maldinoša, nepatiesa, nepilnīga vai neskaidra (nesalasāma) informācija vai tā nav sniegta vispār.</w:t>
      </w:r>
    </w:p>
    <w:p w:rsidR="00C37D6F" w:rsidRPr="00A613D9" w:rsidRDefault="00C37D6F" w:rsidP="00C37D6F">
      <w:pPr>
        <w:numPr>
          <w:ilvl w:val="1"/>
          <w:numId w:val="7"/>
        </w:numPr>
        <w:spacing w:after="0" w:line="240" w:lineRule="auto"/>
        <w:ind w:left="357" w:hanging="357"/>
        <w:jc w:val="both"/>
        <w:rPr>
          <w:rFonts w:ascii="Times New Roman" w:hAnsi="Times New Roman"/>
        </w:rPr>
      </w:pPr>
      <w:r w:rsidRPr="00A613D9">
        <w:rPr>
          <w:rFonts w:ascii="Times New Roman" w:hAnsi="Times New Roman"/>
        </w:rPr>
        <w:t xml:space="preserve"> PRECES garantija tiek noteikta 24 (divdesmit četri) mēneši, skaitot no dienas, kad attiecīgā PRECE nodota un pieņemta, Pušu pārstāvjiem parakstot Preču pavadzīmi – rēķinu.</w:t>
      </w:r>
    </w:p>
    <w:p w:rsidR="00CE102A" w:rsidRPr="00A613D9" w:rsidRDefault="00CE102A" w:rsidP="00CE102A">
      <w:pPr>
        <w:spacing w:after="0" w:line="240" w:lineRule="auto"/>
        <w:ind w:left="357"/>
        <w:jc w:val="both"/>
        <w:rPr>
          <w:rFonts w:ascii="Times New Roman" w:hAnsi="Times New Roman"/>
        </w:rPr>
      </w:pPr>
    </w:p>
    <w:p w:rsidR="00C37D6F" w:rsidRPr="00A613D9" w:rsidRDefault="00C37D6F" w:rsidP="00C37D6F">
      <w:pPr>
        <w:pStyle w:val="BodyTextIndent"/>
        <w:numPr>
          <w:ilvl w:val="0"/>
          <w:numId w:val="6"/>
        </w:numPr>
        <w:tabs>
          <w:tab w:val="clear" w:pos="540"/>
          <w:tab w:val="num" w:pos="426"/>
        </w:tabs>
        <w:spacing w:after="0"/>
        <w:rPr>
          <w:b/>
          <w:bCs/>
          <w:sz w:val="22"/>
          <w:szCs w:val="22"/>
        </w:rPr>
      </w:pPr>
      <w:r w:rsidRPr="00A613D9">
        <w:rPr>
          <w:b/>
          <w:bCs/>
          <w:sz w:val="22"/>
          <w:szCs w:val="22"/>
        </w:rPr>
        <w:t>NORĒĶINU KĀRTĪBA</w:t>
      </w:r>
    </w:p>
    <w:p w:rsidR="00C37D6F" w:rsidRPr="00A613D9" w:rsidRDefault="00C37D6F" w:rsidP="00C37D6F">
      <w:pPr>
        <w:pStyle w:val="BodyTextIndent"/>
        <w:numPr>
          <w:ilvl w:val="1"/>
          <w:numId w:val="8"/>
        </w:numPr>
        <w:spacing w:after="0"/>
        <w:jc w:val="both"/>
        <w:rPr>
          <w:sz w:val="22"/>
          <w:szCs w:val="22"/>
        </w:rPr>
      </w:pPr>
      <w:r w:rsidRPr="00A613D9">
        <w:rPr>
          <w:sz w:val="22"/>
          <w:szCs w:val="22"/>
        </w:rPr>
        <w:t xml:space="preserve"> Norēķini par PRECI tiek veikti ar pārskaitījumu PIEGĀDĀTĀJA norādītajā norēķinu kontā bankā 30 (trīsdesmit) dienu laikā no PRECES piegādes dienas, saskaņā ar Preču pavadzīmi – rēķinu.</w:t>
      </w:r>
    </w:p>
    <w:p w:rsidR="00C37D6F" w:rsidRPr="00A613D9" w:rsidRDefault="00C37D6F" w:rsidP="00C37D6F">
      <w:pPr>
        <w:pStyle w:val="BodyTextIndent"/>
        <w:numPr>
          <w:ilvl w:val="1"/>
          <w:numId w:val="8"/>
        </w:numPr>
        <w:spacing w:after="0"/>
        <w:ind w:right="2"/>
        <w:jc w:val="both"/>
        <w:rPr>
          <w:sz w:val="22"/>
          <w:szCs w:val="22"/>
        </w:rPr>
      </w:pPr>
      <w:r w:rsidRPr="00A613D9">
        <w:rPr>
          <w:sz w:val="22"/>
          <w:szCs w:val="22"/>
        </w:rPr>
        <w:t xml:space="preserve"> Par samaksas dienu tiek uzskatīta diena, kad PASŪTĪTĀJS maksājuma uzdevumu ir iesniedzis bankā.</w:t>
      </w:r>
    </w:p>
    <w:p w:rsidR="00C37D6F" w:rsidRPr="00A613D9" w:rsidRDefault="00C37D6F" w:rsidP="00C37D6F">
      <w:pPr>
        <w:pStyle w:val="BodyTextIndent"/>
        <w:numPr>
          <w:ilvl w:val="1"/>
          <w:numId w:val="8"/>
        </w:numPr>
        <w:spacing w:after="0"/>
        <w:ind w:right="2"/>
        <w:jc w:val="both"/>
        <w:rPr>
          <w:sz w:val="22"/>
          <w:szCs w:val="22"/>
        </w:rPr>
      </w:pPr>
      <w:r w:rsidRPr="00A613D9">
        <w:rPr>
          <w:sz w:val="22"/>
          <w:szCs w:val="22"/>
        </w:rPr>
        <w:t xml:space="preserve"> Ja tiek piegādāta nekvalitatīva vai Līguma noteikumiem neatbilstoša PRECE, norēķini par PRECI ir veicami pēc tās apmaiņas pret kvalitatīvu un Līguma noteikumiem atbilstošu.</w:t>
      </w:r>
    </w:p>
    <w:p w:rsidR="00C37D6F" w:rsidRPr="00A613D9" w:rsidRDefault="00C37D6F" w:rsidP="00C37D6F">
      <w:pPr>
        <w:pStyle w:val="BodyTextIndent"/>
        <w:spacing w:after="0"/>
        <w:ind w:left="0" w:right="2"/>
        <w:jc w:val="both"/>
        <w:rPr>
          <w:sz w:val="22"/>
          <w:szCs w:val="22"/>
        </w:rPr>
      </w:pPr>
    </w:p>
    <w:p w:rsidR="00C37D6F" w:rsidRPr="00A613D9" w:rsidRDefault="00C37D6F" w:rsidP="00C37D6F">
      <w:pPr>
        <w:numPr>
          <w:ilvl w:val="0"/>
          <w:numId w:val="8"/>
        </w:numPr>
        <w:tabs>
          <w:tab w:val="left" w:pos="360"/>
        </w:tabs>
        <w:spacing w:after="0" w:line="240" w:lineRule="auto"/>
        <w:ind w:left="357" w:hanging="357"/>
        <w:rPr>
          <w:rFonts w:ascii="Times New Roman" w:hAnsi="Times New Roman"/>
          <w:b/>
          <w:bCs/>
        </w:rPr>
      </w:pPr>
      <w:r w:rsidRPr="00A613D9">
        <w:rPr>
          <w:rFonts w:ascii="Times New Roman" w:hAnsi="Times New Roman"/>
          <w:b/>
          <w:bCs/>
        </w:rPr>
        <w:t>PUŠU ATBILDĪBA</w:t>
      </w:r>
    </w:p>
    <w:p w:rsidR="00C37D6F" w:rsidRPr="00A613D9" w:rsidRDefault="00C37D6F" w:rsidP="00C37D6F">
      <w:pPr>
        <w:pStyle w:val="BodyText"/>
        <w:numPr>
          <w:ilvl w:val="1"/>
          <w:numId w:val="8"/>
        </w:numPr>
        <w:rPr>
          <w:sz w:val="22"/>
          <w:szCs w:val="22"/>
        </w:rPr>
      </w:pPr>
      <w:r w:rsidRPr="00A613D9">
        <w:rPr>
          <w:sz w:val="22"/>
          <w:szCs w:val="22"/>
        </w:rPr>
        <w:t xml:space="preserve"> Ja PIEGĀDĀTĀJS kavē PRECES piegādi Līgumā noteiktajā termiņā vai ir piegādājis Līguma nosacījumiem neatbilstošu Preci un neapmaina to Līgumā noteiktajā kārtībā, par katru nokavēto dienu PASŪTĪTĀJS ir tiesīgs aprēķināt līgumsodu 0.1% (</w:t>
      </w:r>
      <w:r w:rsidR="00CE102A" w:rsidRPr="00A613D9">
        <w:rPr>
          <w:sz w:val="22"/>
          <w:szCs w:val="22"/>
        </w:rPr>
        <w:t>viena desmitā daļa no procenta</w:t>
      </w:r>
      <w:r w:rsidRPr="00A613D9">
        <w:rPr>
          <w:sz w:val="22"/>
          <w:szCs w:val="22"/>
        </w:rPr>
        <w:t xml:space="preserve">) apmērā no nepiegādātās PRECES kopējās summas vai neatbilstošās PRECES vērtības, </w:t>
      </w:r>
      <w:r w:rsidRPr="00A613D9">
        <w:rPr>
          <w:iCs/>
          <w:sz w:val="22"/>
          <w:szCs w:val="22"/>
        </w:rPr>
        <w:t>bet ne vairāk kā 10% (desmit procenti) no nepiegādātās PRECES kopējās summas vai neatbilstošās PRECES vērtības.</w:t>
      </w:r>
    </w:p>
    <w:p w:rsidR="00C37D6F" w:rsidRPr="00A613D9" w:rsidRDefault="00C37D6F" w:rsidP="00C37D6F">
      <w:pPr>
        <w:pStyle w:val="BodyText"/>
        <w:numPr>
          <w:ilvl w:val="1"/>
          <w:numId w:val="8"/>
        </w:numPr>
        <w:rPr>
          <w:sz w:val="22"/>
          <w:szCs w:val="22"/>
        </w:rPr>
      </w:pPr>
      <w:r w:rsidRPr="00A613D9">
        <w:rPr>
          <w:sz w:val="22"/>
          <w:szCs w:val="22"/>
        </w:rPr>
        <w:t xml:space="preserve"> Ja PASŪTĪTĀJS neveic norēķinus par piegādāto PRECI Līguma 6.1.punktā noteiktajā termiņā, tas maksā līgumsodu 0.1% (</w:t>
      </w:r>
      <w:r w:rsidR="00CE102A" w:rsidRPr="00A613D9">
        <w:rPr>
          <w:sz w:val="22"/>
          <w:szCs w:val="22"/>
        </w:rPr>
        <w:t>viena desmitā daļa no procenta</w:t>
      </w:r>
      <w:r w:rsidRPr="00A613D9">
        <w:rPr>
          <w:sz w:val="22"/>
          <w:szCs w:val="22"/>
        </w:rPr>
        <w:t xml:space="preserve">) apmērā no nokavētā maksājuma summas par katru nokavēto dienu, saskaņā ar PIEGĀDĀTĀJA iesniegto rēķinu, </w:t>
      </w:r>
      <w:r w:rsidRPr="00A613D9">
        <w:rPr>
          <w:iCs/>
          <w:sz w:val="22"/>
          <w:szCs w:val="22"/>
        </w:rPr>
        <w:t xml:space="preserve">bet ne vairāk kā 10% (desmit procenti) no </w:t>
      </w:r>
      <w:r w:rsidRPr="00A613D9">
        <w:rPr>
          <w:sz w:val="22"/>
          <w:szCs w:val="22"/>
        </w:rPr>
        <w:t>nokavētā maksājuma summas</w:t>
      </w:r>
      <w:r w:rsidRPr="00A613D9">
        <w:rPr>
          <w:iCs/>
          <w:sz w:val="22"/>
          <w:szCs w:val="22"/>
        </w:rPr>
        <w:t>.</w:t>
      </w:r>
    </w:p>
    <w:p w:rsidR="00C37D6F" w:rsidRPr="00A613D9" w:rsidRDefault="00C37D6F" w:rsidP="00C37D6F">
      <w:pPr>
        <w:pStyle w:val="BodyText"/>
        <w:numPr>
          <w:ilvl w:val="1"/>
          <w:numId w:val="8"/>
        </w:numPr>
        <w:rPr>
          <w:sz w:val="22"/>
          <w:szCs w:val="22"/>
        </w:rPr>
      </w:pPr>
      <w:r w:rsidRPr="00A613D9">
        <w:rPr>
          <w:sz w:val="22"/>
          <w:szCs w:val="22"/>
        </w:rPr>
        <w:t xml:space="preserve"> PASŪTĪTĀJS ir tiesīgs samazināt kārtējā maksājuma summu par piegādāto PRECI, atskaitot no tās Līguma 7.1. punktā noteiktajā kārtībā aprēķināto līgumsoda summu.</w:t>
      </w:r>
    </w:p>
    <w:p w:rsidR="00C37D6F" w:rsidRPr="00A613D9" w:rsidRDefault="00C37D6F" w:rsidP="00C37D6F">
      <w:pPr>
        <w:pStyle w:val="BodyText"/>
        <w:numPr>
          <w:ilvl w:val="1"/>
          <w:numId w:val="8"/>
        </w:numPr>
        <w:rPr>
          <w:b/>
          <w:bCs/>
          <w:sz w:val="22"/>
          <w:szCs w:val="22"/>
        </w:rPr>
      </w:pPr>
      <w:r w:rsidRPr="00A613D9">
        <w:rPr>
          <w:sz w:val="22"/>
          <w:szCs w:val="22"/>
        </w:rPr>
        <w:t xml:space="preserve"> Līgumsoda samaksa neatbrīvo PUSES no Līguma saistību izpildes. </w:t>
      </w:r>
    </w:p>
    <w:p w:rsidR="00C37D6F" w:rsidRPr="00A613D9" w:rsidRDefault="00C37D6F" w:rsidP="00C37D6F">
      <w:pPr>
        <w:pStyle w:val="BodyText"/>
        <w:rPr>
          <w:b/>
          <w:bCs/>
          <w:sz w:val="22"/>
          <w:szCs w:val="22"/>
        </w:rPr>
      </w:pPr>
    </w:p>
    <w:p w:rsidR="00C37D6F" w:rsidRPr="00A613D9" w:rsidRDefault="00C37D6F" w:rsidP="00C37D6F">
      <w:pPr>
        <w:pStyle w:val="BodyText"/>
        <w:jc w:val="left"/>
        <w:rPr>
          <w:b/>
          <w:bCs/>
          <w:sz w:val="22"/>
          <w:szCs w:val="22"/>
        </w:rPr>
      </w:pPr>
      <w:r w:rsidRPr="00A613D9">
        <w:rPr>
          <w:b/>
          <w:bCs/>
          <w:sz w:val="22"/>
          <w:szCs w:val="22"/>
        </w:rPr>
        <w:t>8. NEPĀRVARAMA VARA</w:t>
      </w:r>
    </w:p>
    <w:p w:rsidR="00C37D6F" w:rsidRPr="00A613D9" w:rsidRDefault="00C37D6F" w:rsidP="00C37D6F">
      <w:pPr>
        <w:tabs>
          <w:tab w:val="left" w:pos="360"/>
          <w:tab w:val="left" w:pos="426"/>
        </w:tabs>
        <w:ind w:left="360" w:hanging="360"/>
        <w:jc w:val="both"/>
        <w:rPr>
          <w:rFonts w:ascii="Times New Roman" w:hAnsi="Times New Roman"/>
        </w:rPr>
      </w:pPr>
      <w:r w:rsidRPr="00A613D9">
        <w:rPr>
          <w:rFonts w:ascii="Times New Roman" w:hAnsi="Times New Roman"/>
        </w:rPr>
        <w:t>8.1.</w:t>
      </w:r>
      <w:r w:rsidRPr="00A613D9">
        <w:rPr>
          <w:rFonts w:ascii="Times New Roman" w:hAnsi="Times New Roman"/>
        </w:rPr>
        <w:tab/>
        <w:t xml:space="preserve">Neviena no PUSĒM nav atbildīga par Līguma saistību neizpildi, ja saistību izpilde nav bijusi iespējama nepārvaramas varas apstākļu dēļ, kas radušies pēc Līguma noslēgšanas, ja PUSE par šādu apstākļu iestāšanos ir informējusi otru PUSI 5 (piecu) darba dienu laikā no šādu apstākļu </w:t>
      </w:r>
      <w:r w:rsidRPr="00A613D9">
        <w:rPr>
          <w:rFonts w:ascii="Times New Roman" w:hAnsi="Times New Roman"/>
        </w:rPr>
        <w:lastRenderedPageBreak/>
        <w:t>rašanās dienas. Šajā gadījumā Līgumā noteiktais izpildes termiņš tiek pagarināts attiecīgi par tādu laika periodu, par kādu šie nepārvaramas varas apstākļi ir aizkavējuši Līguma izpildi, bet ne ilgāk par 30 (trīsdesmit) dienām.</w:t>
      </w:r>
    </w:p>
    <w:p w:rsidR="00C37D6F" w:rsidRPr="00A613D9" w:rsidRDefault="00C37D6F" w:rsidP="00C37D6F">
      <w:pPr>
        <w:tabs>
          <w:tab w:val="left" w:pos="360"/>
          <w:tab w:val="left" w:pos="426"/>
        </w:tabs>
        <w:ind w:left="360" w:right="2" w:hanging="360"/>
        <w:jc w:val="both"/>
        <w:rPr>
          <w:rFonts w:ascii="Times New Roman" w:hAnsi="Times New Roman"/>
        </w:rPr>
      </w:pPr>
      <w:r w:rsidRPr="00A613D9">
        <w:rPr>
          <w:rFonts w:ascii="Times New Roman" w:hAnsi="Times New Roman"/>
        </w:rPr>
        <w:t>8.2.</w:t>
      </w:r>
      <w:r w:rsidRPr="00A613D9">
        <w:rPr>
          <w:rFonts w:ascii="Times New Roman" w:hAnsi="Times New Roman"/>
        </w:rPr>
        <w:tab/>
        <w:t xml:space="preserve">Ar nepārvaramas varas apstākļiem jāsaprot dabas stihijas (plūdi, vētras postījumi), valdības izraisītās akcijas, politiskās un ekonomiskās blokādes un citi no PUSĒM neatkarīgi radušies ārkārtēja rakstura apstākļi, ko PUSĒM nebija iespējas ne paredzēt, ne novērst. </w:t>
      </w:r>
    </w:p>
    <w:p w:rsidR="00C37D6F" w:rsidRPr="00A613D9" w:rsidRDefault="00C37D6F" w:rsidP="006433EC">
      <w:pPr>
        <w:tabs>
          <w:tab w:val="left" w:pos="284"/>
          <w:tab w:val="left" w:pos="360"/>
          <w:tab w:val="left" w:pos="426"/>
        </w:tabs>
        <w:ind w:left="360" w:right="2" w:hanging="360"/>
        <w:jc w:val="both"/>
        <w:rPr>
          <w:rFonts w:ascii="Times New Roman" w:hAnsi="Times New Roman"/>
        </w:rPr>
      </w:pPr>
      <w:r w:rsidRPr="00A613D9">
        <w:rPr>
          <w:rFonts w:ascii="Times New Roman" w:hAnsi="Times New Roman"/>
        </w:rPr>
        <w:t>8.3.</w:t>
      </w:r>
      <w:r w:rsidRPr="00A613D9">
        <w:rPr>
          <w:rFonts w:ascii="Times New Roman" w:hAnsi="Times New Roman"/>
        </w:rPr>
        <w:tab/>
        <w:t>Gadījumā, ja nepārvaramas varas apstākļi turpinās ilgāk par 30 (trīsdesmit) dienām, katra no PUSĒM ir tiesīga vienpusēji atkāpties no Līguma, par to rakstveidā brīdinot otru PUSI 5 (piecas) darba dienas iepriekš. Šajā gadījumā PUSE tiek atbrīvota no līgumsoda un zaudējumu atlīdzināšanas pienākuma.</w:t>
      </w:r>
      <w:r w:rsidR="006433EC" w:rsidRPr="00A613D9">
        <w:rPr>
          <w:rFonts w:ascii="Times New Roman" w:hAnsi="Times New Roman"/>
        </w:rPr>
        <w:t xml:space="preserve"> </w:t>
      </w:r>
    </w:p>
    <w:p w:rsidR="00C37D6F" w:rsidRPr="00A613D9" w:rsidRDefault="00C37D6F" w:rsidP="00C37D6F">
      <w:pPr>
        <w:pStyle w:val="BodyText"/>
        <w:numPr>
          <w:ilvl w:val="0"/>
          <w:numId w:val="11"/>
        </w:numPr>
        <w:jc w:val="left"/>
        <w:rPr>
          <w:b/>
          <w:bCs/>
          <w:sz w:val="22"/>
          <w:szCs w:val="22"/>
        </w:rPr>
      </w:pPr>
      <w:r w:rsidRPr="00A613D9">
        <w:rPr>
          <w:b/>
          <w:bCs/>
          <w:sz w:val="22"/>
          <w:szCs w:val="22"/>
        </w:rPr>
        <w:t>STRĪDU IZSKATĪŠANA UN LĪGUMA IZBEIGŠANA</w:t>
      </w:r>
    </w:p>
    <w:p w:rsidR="00C37D6F" w:rsidRPr="00A613D9" w:rsidRDefault="00C37D6F" w:rsidP="00C37D6F">
      <w:pPr>
        <w:pStyle w:val="BodyText"/>
        <w:numPr>
          <w:ilvl w:val="1"/>
          <w:numId w:val="11"/>
        </w:numPr>
        <w:tabs>
          <w:tab w:val="left" w:pos="360"/>
        </w:tabs>
        <w:rPr>
          <w:sz w:val="22"/>
          <w:szCs w:val="22"/>
        </w:rPr>
      </w:pPr>
      <w:r w:rsidRPr="00A613D9">
        <w:rPr>
          <w:sz w:val="22"/>
          <w:szCs w:val="22"/>
        </w:rPr>
        <w:t xml:space="preserve"> Strīdus un domstarpības, kas var rasties Līguma izpildes rezultātā, PUSES atrisina savstarpēju pārrunu ceļā. Ja PUSES nevar panākt vienošanos 30 (trīsdesmit) dienu laikā, tad strīds risināms saskaņā ar Latvijas Republikas normatīvajiem aktiem. </w:t>
      </w:r>
    </w:p>
    <w:p w:rsidR="00C37D6F" w:rsidRPr="00A613D9" w:rsidRDefault="00C37D6F" w:rsidP="00C37D6F">
      <w:pPr>
        <w:numPr>
          <w:ilvl w:val="1"/>
          <w:numId w:val="11"/>
        </w:numPr>
        <w:tabs>
          <w:tab w:val="left" w:pos="360"/>
        </w:tabs>
        <w:spacing w:after="0" w:line="240" w:lineRule="auto"/>
        <w:jc w:val="both"/>
        <w:rPr>
          <w:rFonts w:ascii="Times New Roman" w:hAnsi="Times New Roman"/>
        </w:rPr>
      </w:pPr>
      <w:r w:rsidRPr="00A613D9">
        <w:rPr>
          <w:rFonts w:ascii="Times New Roman" w:hAnsi="Times New Roman"/>
        </w:rPr>
        <w:t xml:space="preserve"> Pasūtītājs, ar rakstisku paziņojumu, ir tiesīgs šo Līgumu lauzt nekavējoties šādos gadījumos:</w:t>
      </w:r>
    </w:p>
    <w:p w:rsidR="00C37D6F" w:rsidRPr="00A613D9" w:rsidRDefault="00C37D6F" w:rsidP="00C37D6F">
      <w:pPr>
        <w:numPr>
          <w:ilvl w:val="2"/>
          <w:numId w:val="11"/>
        </w:numPr>
        <w:tabs>
          <w:tab w:val="left" w:pos="360"/>
        </w:tabs>
        <w:spacing w:after="0" w:line="240" w:lineRule="auto"/>
        <w:jc w:val="both"/>
        <w:rPr>
          <w:rFonts w:ascii="Times New Roman" w:hAnsi="Times New Roman"/>
        </w:rPr>
      </w:pPr>
      <w:r w:rsidRPr="00A613D9">
        <w:rPr>
          <w:rFonts w:ascii="Times New Roman" w:hAnsi="Times New Roman"/>
        </w:rPr>
        <w:t>ja PIEGĀDĀTĀJS nav piegādājis PRECES Līguma 4.2.punktā noteiktajā termiņā;</w:t>
      </w:r>
    </w:p>
    <w:p w:rsidR="00C37D6F" w:rsidRPr="00A613D9" w:rsidRDefault="00C37D6F" w:rsidP="00C37D6F">
      <w:pPr>
        <w:numPr>
          <w:ilvl w:val="2"/>
          <w:numId w:val="11"/>
        </w:numPr>
        <w:spacing w:after="0" w:line="240" w:lineRule="auto"/>
        <w:jc w:val="both"/>
        <w:rPr>
          <w:rFonts w:ascii="Times New Roman" w:hAnsi="Times New Roman"/>
        </w:rPr>
      </w:pPr>
      <w:r w:rsidRPr="00A613D9">
        <w:rPr>
          <w:rFonts w:ascii="Times New Roman" w:hAnsi="Times New Roman"/>
        </w:rPr>
        <w:t>ja pēc PASŪTĪTĀJA uzskata regulāri tiek piemēroti PREČU garantijas noteikumi, mainot vai labojot nekvalitatīvās PRECES pret Līgumam atbilstošām;</w:t>
      </w:r>
    </w:p>
    <w:p w:rsidR="00C37D6F" w:rsidRPr="00A613D9" w:rsidRDefault="00C37D6F" w:rsidP="00C37D6F">
      <w:pPr>
        <w:numPr>
          <w:ilvl w:val="2"/>
          <w:numId w:val="11"/>
        </w:numPr>
        <w:spacing w:after="0" w:line="240" w:lineRule="auto"/>
        <w:jc w:val="both"/>
        <w:rPr>
          <w:rFonts w:ascii="Times New Roman" w:hAnsi="Times New Roman"/>
        </w:rPr>
      </w:pPr>
      <w:r w:rsidRPr="00A613D9">
        <w:rPr>
          <w:rFonts w:ascii="Times New Roman" w:hAnsi="Times New Roman"/>
        </w:rPr>
        <w:t>ja PIEGĀDĀTĀJS vienpusēji vēlas grozīt piegādājamo PREČU cenu;</w:t>
      </w:r>
    </w:p>
    <w:p w:rsidR="00C37D6F" w:rsidRPr="00A613D9" w:rsidRDefault="00C37D6F" w:rsidP="00C37D6F">
      <w:pPr>
        <w:numPr>
          <w:ilvl w:val="2"/>
          <w:numId w:val="11"/>
        </w:numPr>
        <w:tabs>
          <w:tab w:val="num" w:pos="720"/>
        </w:tabs>
        <w:spacing w:after="0" w:line="240" w:lineRule="auto"/>
        <w:jc w:val="both"/>
        <w:rPr>
          <w:rFonts w:ascii="Times New Roman" w:hAnsi="Times New Roman"/>
        </w:rPr>
      </w:pPr>
      <w:r w:rsidRPr="00A613D9">
        <w:rPr>
          <w:rFonts w:ascii="Times New Roman" w:hAnsi="Times New Roman"/>
        </w:rPr>
        <w:t>ja PIEGĀDĀTĀJS pasludināts par maksātnespējīgu;</w:t>
      </w:r>
    </w:p>
    <w:p w:rsidR="00C37D6F" w:rsidRPr="00A613D9" w:rsidRDefault="00C37D6F" w:rsidP="00C37D6F">
      <w:pPr>
        <w:numPr>
          <w:ilvl w:val="2"/>
          <w:numId w:val="11"/>
        </w:numPr>
        <w:tabs>
          <w:tab w:val="num" w:pos="720"/>
        </w:tabs>
        <w:spacing w:after="0" w:line="240" w:lineRule="auto"/>
        <w:jc w:val="both"/>
        <w:rPr>
          <w:rFonts w:ascii="Times New Roman" w:hAnsi="Times New Roman"/>
        </w:rPr>
      </w:pPr>
      <w:r w:rsidRPr="00A613D9">
        <w:rPr>
          <w:rFonts w:ascii="Times New Roman" w:hAnsi="Times New Roman"/>
        </w:rPr>
        <w:t>ja kompetentas valsts vai pašvaldību institūcijas PIEGĀDĀTĀJA saimnieciskajā darbībā ir konstatējušas normatīvo aktu pārkāpumus un apturējušas tā darbību.</w:t>
      </w:r>
    </w:p>
    <w:p w:rsidR="00C37D6F" w:rsidRPr="00A613D9" w:rsidRDefault="00C37D6F" w:rsidP="00C37D6F">
      <w:pPr>
        <w:pStyle w:val="Iauiue1"/>
        <w:rPr>
          <w:rFonts w:ascii="Times New Roman" w:hAnsi="Times New Roman" w:cs="Times New Roman"/>
          <w:b/>
          <w:bCs/>
          <w:spacing w:val="20"/>
          <w:sz w:val="22"/>
          <w:szCs w:val="22"/>
          <w:lang w:val="lv-LV"/>
        </w:rPr>
      </w:pPr>
    </w:p>
    <w:p w:rsidR="00C37D6F" w:rsidRPr="00A613D9" w:rsidRDefault="00C37D6F" w:rsidP="00C37D6F">
      <w:pPr>
        <w:pStyle w:val="Iauiue1"/>
        <w:rPr>
          <w:rFonts w:ascii="Times New Roman" w:hAnsi="Times New Roman" w:cs="Times New Roman"/>
          <w:b/>
          <w:bCs/>
          <w:spacing w:val="20"/>
          <w:sz w:val="22"/>
          <w:szCs w:val="22"/>
          <w:lang w:val="lv-LV"/>
        </w:rPr>
      </w:pPr>
      <w:r w:rsidRPr="00A613D9">
        <w:rPr>
          <w:rFonts w:ascii="Times New Roman" w:hAnsi="Times New Roman" w:cs="Times New Roman"/>
          <w:b/>
          <w:bCs/>
          <w:spacing w:val="20"/>
          <w:sz w:val="22"/>
          <w:szCs w:val="22"/>
          <w:lang w:val="lv-LV"/>
        </w:rPr>
        <w:t>10. LĪGUMA TERMIŅŠ</w:t>
      </w:r>
    </w:p>
    <w:p w:rsidR="00C37D6F" w:rsidRPr="00A613D9" w:rsidRDefault="00C37D6F" w:rsidP="00C37D6F">
      <w:pPr>
        <w:pStyle w:val="Iauiue1"/>
        <w:tabs>
          <w:tab w:val="left" w:pos="480"/>
        </w:tabs>
        <w:jc w:val="both"/>
        <w:rPr>
          <w:rFonts w:ascii="Times New Roman" w:hAnsi="Times New Roman" w:cs="Times New Roman"/>
          <w:sz w:val="22"/>
          <w:szCs w:val="22"/>
          <w:lang w:val="lv-LV"/>
        </w:rPr>
      </w:pPr>
      <w:smartTag w:uri="schemas-tilde-lv/tildestengine" w:element="veidnes">
        <w:smartTagPr>
          <w:attr w:name="id" w:val="-1"/>
          <w:attr w:name="baseform" w:val="līgums"/>
          <w:attr w:name="text" w:val="līgums"/>
        </w:smartTagPr>
        <w:r w:rsidRPr="00A613D9">
          <w:rPr>
            <w:rFonts w:ascii="Times New Roman" w:hAnsi="Times New Roman" w:cs="Times New Roman"/>
            <w:sz w:val="22"/>
            <w:szCs w:val="22"/>
            <w:lang w:val="lv-LV"/>
          </w:rPr>
          <w:t>Līgums</w:t>
        </w:r>
      </w:smartTag>
      <w:r w:rsidRPr="00A613D9">
        <w:rPr>
          <w:rFonts w:ascii="Times New Roman" w:hAnsi="Times New Roman" w:cs="Times New Roman"/>
          <w:sz w:val="22"/>
          <w:szCs w:val="22"/>
          <w:lang w:val="lv-LV"/>
        </w:rPr>
        <w:t xml:space="preserve"> stājas spēkā tā parakstīšanas dienā un ir spēkā </w:t>
      </w:r>
      <w:r w:rsidR="006433EC" w:rsidRPr="00A613D9">
        <w:rPr>
          <w:rFonts w:ascii="Times New Roman" w:hAnsi="Times New Roman" w:cs="Times New Roman"/>
          <w:sz w:val="22"/>
          <w:szCs w:val="22"/>
          <w:lang w:val="lv-LV"/>
        </w:rPr>
        <w:t>24 (divdesmit četrus)</w:t>
      </w:r>
      <w:r w:rsidR="003A2027">
        <w:rPr>
          <w:rFonts w:ascii="Times New Roman" w:hAnsi="Times New Roman" w:cs="Times New Roman"/>
          <w:sz w:val="22"/>
          <w:szCs w:val="22"/>
          <w:lang w:val="lv-LV"/>
        </w:rPr>
        <w:t xml:space="preserve"> </w:t>
      </w:r>
      <w:r w:rsidR="006433EC" w:rsidRPr="00A613D9">
        <w:rPr>
          <w:rFonts w:ascii="Times New Roman" w:hAnsi="Times New Roman" w:cs="Times New Roman"/>
          <w:sz w:val="22"/>
          <w:szCs w:val="22"/>
          <w:lang w:val="lv-LV"/>
        </w:rPr>
        <w:t>mēnešus</w:t>
      </w:r>
      <w:r w:rsidRPr="00A613D9">
        <w:rPr>
          <w:rFonts w:ascii="Times New Roman" w:hAnsi="Times New Roman" w:cs="Times New Roman"/>
          <w:sz w:val="22"/>
          <w:szCs w:val="22"/>
          <w:lang w:val="lv-LV"/>
        </w:rPr>
        <w:t xml:space="preserve"> vai līdz Līgu</w:t>
      </w:r>
      <w:r w:rsidR="003A2027">
        <w:rPr>
          <w:rFonts w:ascii="Times New Roman" w:hAnsi="Times New Roman" w:cs="Times New Roman"/>
          <w:sz w:val="22"/>
          <w:szCs w:val="22"/>
          <w:lang w:val="lv-LV"/>
        </w:rPr>
        <w:t>ma kopējās summas sasniegšanai, atkarībā kurš no apstākļiem iestājas pirmais.</w:t>
      </w:r>
    </w:p>
    <w:p w:rsidR="00C37D6F" w:rsidRPr="00A613D9" w:rsidRDefault="00C37D6F" w:rsidP="00C37D6F">
      <w:pPr>
        <w:pStyle w:val="Iauiue1"/>
        <w:tabs>
          <w:tab w:val="left" w:pos="480"/>
        </w:tabs>
        <w:jc w:val="both"/>
        <w:rPr>
          <w:rFonts w:ascii="Times New Roman" w:hAnsi="Times New Roman" w:cs="Times New Roman"/>
          <w:sz w:val="22"/>
          <w:szCs w:val="22"/>
          <w:lang w:val="lv-LV"/>
        </w:rPr>
      </w:pPr>
    </w:p>
    <w:p w:rsidR="00C37D6F" w:rsidRPr="00A613D9" w:rsidRDefault="00C37D6F" w:rsidP="00C37D6F">
      <w:pPr>
        <w:pStyle w:val="BodyText"/>
        <w:numPr>
          <w:ilvl w:val="0"/>
          <w:numId w:val="10"/>
        </w:numPr>
        <w:ind w:left="482" w:hanging="482"/>
        <w:jc w:val="left"/>
        <w:rPr>
          <w:b/>
          <w:bCs/>
          <w:sz w:val="22"/>
          <w:szCs w:val="22"/>
        </w:rPr>
      </w:pPr>
      <w:r w:rsidRPr="00A613D9">
        <w:rPr>
          <w:b/>
          <w:bCs/>
          <w:sz w:val="22"/>
          <w:szCs w:val="22"/>
        </w:rPr>
        <w:t>CITI NOTEIKUMI</w:t>
      </w:r>
    </w:p>
    <w:p w:rsidR="00C37D6F" w:rsidRPr="00A613D9" w:rsidRDefault="00C37D6F" w:rsidP="00C37D6F">
      <w:pPr>
        <w:pStyle w:val="BodyText"/>
        <w:numPr>
          <w:ilvl w:val="1"/>
          <w:numId w:val="10"/>
        </w:numPr>
        <w:tabs>
          <w:tab w:val="left" w:pos="480"/>
        </w:tabs>
        <w:ind w:right="2"/>
        <w:rPr>
          <w:sz w:val="22"/>
          <w:szCs w:val="22"/>
        </w:rPr>
      </w:pPr>
      <w:r w:rsidRPr="00A613D9">
        <w:rPr>
          <w:sz w:val="22"/>
          <w:szCs w:val="22"/>
        </w:rPr>
        <w:t xml:space="preserve"> PASŪTĪTĀJS par savu pilnvaroto pārstāvi Līguma izpildes laikā nozīmē </w:t>
      </w:r>
      <w:r w:rsidR="006433EC" w:rsidRPr="00A613D9">
        <w:rPr>
          <w:sz w:val="22"/>
          <w:szCs w:val="22"/>
        </w:rPr>
        <w:t>___________</w:t>
      </w:r>
      <w:r w:rsidRPr="00A613D9">
        <w:rPr>
          <w:sz w:val="22"/>
          <w:szCs w:val="22"/>
        </w:rPr>
        <w:t xml:space="preserve">, tālrunis </w:t>
      </w:r>
      <w:r w:rsidR="006433EC" w:rsidRPr="00A613D9">
        <w:rPr>
          <w:sz w:val="22"/>
          <w:szCs w:val="22"/>
        </w:rPr>
        <w:t>_________</w:t>
      </w:r>
      <w:r w:rsidRPr="00A613D9">
        <w:rPr>
          <w:sz w:val="22"/>
          <w:szCs w:val="22"/>
        </w:rPr>
        <w:t xml:space="preserve">, e-pasts: </w:t>
      </w:r>
      <w:r w:rsidR="006433EC" w:rsidRPr="00A613D9">
        <w:rPr>
          <w:sz w:val="22"/>
          <w:szCs w:val="22"/>
        </w:rPr>
        <w:t>___________</w:t>
      </w:r>
      <w:r w:rsidRPr="00A613D9">
        <w:rPr>
          <w:sz w:val="22"/>
          <w:szCs w:val="22"/>
        </w:rPr>
        <w:t>.</w:t>
      </w:r>
    </w:p>
    <w:p w:rsidR="00C37D6F" w:rsidRPr="00A613D9" w:rsidRDefault="00C37D6F" w:rsidP="00C37D6F">
      <w:pPr>
        <w:pStyle w:val="BodyText"/>
        <w:numPr>
          <w:ilvl w:val="1"/>
          <w:numId w:val="10"/>
        </w:numPr>
        <w:tabs>
          <w:tab w:val="left" w:pos="480"/>
        </w:tabs>
        <w:ind w:right="2"/>
        <w:rPr>
          <w:sz w:val="22"/>
          <w:szCs w:val="22"/>
        </w:rPr>
      </w:pPr>
      <w:r w:rsidRPr="00A613D9">
        <w:rPr>
          <w:sz w:val="22"/>
          <w:szCs w:val="22"/>
        </w:rPr>
        <w:t xml:space="preserve"> PIEGĀDĀTĀJS par savu pilnvaroto pārstāvi Līguma izpildes laikā nozīmē </w:t>
      </w:r>
      <w:r w:rsidR="006433EC" w:rsidRPr="00A613D9">
        <w:rPr>
          <w:sz w:val="22"/>
          <w:szCs w:val="22"/>
        </w:rPr>
        <w:t>_____________</w:t>
      </w:r>
      <w:r w:rsidRPr="00A613D9">
        <w:rPr>
          <w:sz w:val="22"/>
          <w:szCs w:val="22"/>
        </w:rPr>
        <w:t xml:space="preserve">, tālrunis </w:t>
      </w:r>
      <w:r w:rsidR="006433EC" w:rsidRPr="00A613D9">
        <w:rPr>
          <w:sz w:val="22"/>
          <w:szCs w:val="22"/>
        </w:rPr>
        <w:t>_________</w:t>
      </w:r>
      <w:r w:rsidRPr="00A613D9">
        <w:rPr>
          <w:sz w:val="22"/>
          <w:szCs w:val="22"/>
        </w:rPr>
        <w:t xml:space="preserve">, e-pasts: </w:t>
      </w:r>
      <w:r w:rsidR="006433EC" w:rsidRPr="00A613D9">
        <w:rPr>
          <w:sz w:val="22"/>
          <w:szCs w:val="22"/>
        </w:rPr>
        <w:t>__________.</w:t>
      </w:r>
    </w:p>
    <w:p w:rsidR="00C37D6F" w:rsidRPr="00A613D9" w:rsidRDefault="00C37D6F" w:rsidP="00C37D6F">
      <w:pPr>
        <w:pStyle w:val="BodyText"/>
        <w:numPr>
          <w:ilvl w:val="1"/>
          <w:numId w:val="10"/>
        </w:numPr>
        <w:tabs>
          <w:tab w:val="left" w:pos="480"/>
        </w:tabs>
        <w:ind w:right="2"/>
        <w:rPr>
          <w:sz w:val="22"/>
          <w:szCs w:val="22"/>
        </w:rPr>
      </w:pPr>
      <w:r w:rsidRPr="00A613D9">
        <w:rPr>
          <w:sz w:val="22"/>
          <w:szCs w:val="22"/>
        </w:rPr>
        <w:t xml:space="preserve"> PUSES 3 (triju) darba dienu laikā informē viena otru par adreses, bankas rēķinu vai citu rekvizītu izmaiņām.</w:t>
      </w:r>
    </w:p>
    <w:p w:rsidR="00C37D6F" w:rsidRPr="00A613D9" w:rsidRDefault="00C37D6F" w:rsidP="00C37D6F">
      <w:pPr>
        <w:pStyle w:val="BodyText"/>
        <w:numPr>
          <w:ilvl w:val="1"/>
          <w:numId w:val="10"/>
        </w:numPr>
        <w:tabs>
          <w:tab w:val="left" w:pos="0"/>
          <w:tab w:val="left" w:pos="480"/>
        </w:tabs>
        <w:rPr>
          <w:b/>
          <w:bCs/>
          <w:sz w:val="22"/>
          <w:szCs w:val="22"/>
        </w:rPr>
      </w:pPr>
      <w:r w:rsidRPr="00A613D9">
        <w:rPr>
          <w:color w:val="000000"/>
          <w:sz w:val="22"/>
          <w:szCs w:val="22"/>
        </w:rPr>
        <w:t xml:space="preserve"> Līgums sastādīts latviešu valodā </w:t>
      </w:r>
      <w:r w:rsidRPr="00A613D9">
        <w:rPr>
          <w:sz w:val="22"/>
          <w:szCs w:val="22"/>
        </w:rPr>
        <w:t xml:space="preserve">uz </w:t>
      </w:r>
      <w:r w:rsidR="006433EC" w:rsidRPr="00A613D9">
        <w:rPr>
          <w:sz w:val="22"/>
          <w:szCs w:val="22"/>
        </w:rPr>
        <w:t>__</w:t>
      </w:r>
      <w:r w:rsidRPr="00A613D9">
        <w:rPr>
          <w:sz w:val="22"/>
          <w:szCs w:val="22"/>
        </w:rPr>
        <w:t xml:space="preserve"> (</w:t>
      </w:r>
      <w:r w:rsidR="006433EC" w:rsidRPr="00A613D9">
        <w:rPr>
          <w:sz w:val="22"/>
          <w:szCs w:val="22"/>
        </w:rPr>
        <w:t>_________</w:t>
      </w:r>
      <w:r w:rsidRPr="00A613D9">
        <w:rPr>
          <w:sz w:val="22"/>
          <w:szCs w:val="22"/>
        </w:rPr>
        <w:t xml:space="preserve">) lapām, tai skaitā ar pielikumu Nr.1„Tehniskā specifikācija” uz </w:t>
      </w:r>
      <w:r w:rsidR="006433EC" w:rsidRPr="00A613D9">
        <w:rPr>
          <w:sz w:val="22"/>
          <w:szCs w:val="22"/>
        </w:rPr>
        <w:t>____</w:t>
      </w:r>
      <w:r w:rsidRPr="00A613D9">
        <w:rPr>
          <w:sz w:val="22"/>
          <w:szCs w:val="22"/>
        </w:rPr>
        <w:t xml:space="preserve"> (</w:t>
      </w:r>
      <w:r w:rsidR="006433EC" w:rsidRPr="00A613D9">
        <w:rPr>
          <w:sz w:val="22"/>
          <w:szCs w:val="22"/>
        </w:rPr>
        <w:t>__________</w:t>
      </w:r>
      <w:r w:rsidRPr="00A613D9">
        <w:rPr>
          <w:sz w:val="22"/>
          <w:szCs w:val="22"/>
        </w:rPr>
        <w:t>) lapām</w:t>
      </w:r>
      <w:r w:rsidRPr="00A613D9">
        <w:rPr>
          <w:color w:val="000000"/>
          <w:sz w:val="22"/>
          <w:szCs w:val="22"/>
        </w:rPr>
        <w:t>, 2 (divos) eksemplāros ar vienādu juridisku spēku, no kuriem viens glabājas pie PASŪTĪTĀJA un otrs pie PIEGĀDĀTĀJA.</w:t>
      </w:r>
      <w:r w:rsidRPr="00A613D9">
        <w:rPr>
          <w:b/>
          <w:bCs/>
          <w:color w:val="FF0000"/>
          <w:sz w:val="22"/>
          <w:szCs w:val="22"/>
        </w:rPr>
        <w:t xml:space="preserve"> </w:t>
      </w:r>
    </w:p>
    <w:p w:rsidR="00C37D6F" w:rsidRPr="00A613D9" w:rsidRDefault="00C37D6F" w:rsidP="00C37D6F">
      <w:pPr>
        <w:pStyle w:val="BodyText"/>
        <w:tabs>
          <w:tab w:val="left" w:pos="0"/>
          <w:tab w:val="left" w:pos="480"/>
        </w:tabs>
        <w:rPr>
          <w:b/>
          <w:bCs/>
          <w:sz w:val="22"/>
          <w:szCs w:val="22"/>
        </w:rPr>
      </w:pPr>
    </w:p>
    <w:p w:rsidR="00C37D6F" w:rsidRDefault="00C37D6F" w:rsidP="00C37D6F">
      <w:pPr>
        <w:pStyle w:val="BodyTextIndent"/>
        <w:numPr>
          <w:ilvl w:val="0"/>
          <w:numId w:val="10"/>
        </w:numPr>
        <w:rPr>
          <w:b/>
          <w:bCs/>
          <w:sz w:val="22"/>
          <w:szCs w:val="22"/>
        </w:rPr>
      </w:pPr>
      <w:r w:rsidRPr="00A613D9">
        <w:rPr>
          <w:b/>
          <w:bCs/>
          <w:sz w:val="22"/>
          <w:szCs w:val="22"/>
        </w:rPr>
        <w:t>PUŠU REKVIZĪTI UN PARAKSTI</w:t>
      </w:r>
    </w:p>
    <w:p w:rsidR="00C21D46" w:rsidRPr="00C21D46" w:rsidRDefault="00C21D46" w:rsidP="00C21D46">
      <w:pPr>
        <w:pStyle w:val="BodyTextIndent"/>
        <w:ind w:left="480"/>
        <w:rPr>
          <w:b/>
          <w:bCs/>
          <w:sz w:val="22"/>
          <w:szCs w:val="22"/>
        </w:rPr>
      </w:pPr>
      <w:r w:rsidRPr="00C21D46">
        <w:rPr>
          <w:b/>
        </w:rPr>
        <w:t>PASŪTĪTĀJS</w:t>
      </w:r>
      <w:r w:rsidRPr="00C21D46">
        <w:rPr>
          <w:b/>
        </w:rPr>
        <w:tab/>
      </w:r>
      <w:r w:rsidRPr="00C21D46">
        <w:rPr>
          <w:b/>
        </w:rPr>
        <w:tab/>
      </w:r>
      <w:r w:rsidRPr="00C21D46">
        <w:rPr>
          <w:b/>
        </w:rPr>
        <w:tab/>
      </w:r>
      <w:r w:rsidRPr="00C21D46">
        <w:rPr>
          <w:b/>
        </w:rPr>
        <w:tab/>
      </w:r>
      <w:r w:rsidRPr="00C21D46">
        <w:rPr>
          <w:b/>
        </w:rPr>
        <w:tab/>
      </w:r>
      <w:r w:rsidRPr="00C21D46">
        <w:rPr>
          <w:b/>
        </w:rPr>
        <w:tab/>
        <w:t>PIEGĀDĀTĀJS</w:t>
      </w:r>
    </w:p>
    <w:sectPr w:rsidR="00C21D46" w:rsidRPr="00C21D46" w:rsidSect="00FC1267">
      <w:pgSz w:w="11906" w:h="16838"/>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476" w:rsidRDefault="00016476">
      <w:pPr>
        <w:spacing w:after="0" w:line="240" w:lineRule="auto"/>
      </w:pPr>
      <w:r>
        <w:separator/>
      </w:r>
    </w:p>
  </w:endnote>
  <w:endnote w:type="continuationSeparator" w:id="0">
    <w:p w:rsidR="00016476" w:rsidRDefault="00016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EFF" w:usb1="C0007843" w:usb2="00000009" w:usb3="00000000" w:csb0="000001FF" w:csb1="00000000"/>
  </w:font>
  <w:font w:name="BaltHelvetica">
    <w:altName w:val="Arial"/>
    <w:charset w:val="02"/>
    <w:family w:val="auto"/>
    <w:pitch w:val="variable"/>
  </w:font>
  <w:font w:name="!Neo'w Arial">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476" w:rsidRDefault="000164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16476" w:rsidRDefault="0001647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0763687"/>
      <w:docPartObj>
        <w:docPartGallery w:val="Page Numbers (Bottom of Page)"/>
        <w:docPartUnique/>
      </w:docPartObj>
    </w:sdtPr>
    <w:sdtEndPr>
      <w:rPr>
        <w:noProof/>
      </w:rPr>
    </w:sdtEndPr>
    <w:sdtContent>
      <w:p w:rsidR="00016476" w:rsidRDefault="00016476">
        <w:pPr>
          <w:pStyle w:val="Footer"/>
          <w:jc w:val="center"/>
        </w:pPr>
        <w:r>
          <w:fldChar w:fldCharType="begin"/>
        </w:r>
        <w:r>
          <w:instrText xml:space="preserve"> PAGE   \* MERGEFORMAT </w:instrText>
        </w:r>
        <w:r>
          <w:fldChar w:fldCharType="separate"/>
        </w:r>
        <w:r w:rsidR="00662FF7">
          <w:rPr>
            <w:noProof/>
          </w:rPr>
          <w:t>82</w:t>
        </w:r>
        <w:r>
          <w:rPr>
            <w:noProof/>
          </w:rPr>
          <w:fldChar w:fldCharType="end"/>
        </w:r>
      </w:p>
    </w:sdtContent>
  </w:sdt>
  <w:p w:rsidR="00016476" w:rsidRDefault="00016476" w:rsidP="00C37D6F">
    <w:pPr>
      <w:pStyle w:val="Footer"/>
      <w:pBdr>
        <w:top w:val="single" w:sz="4" w:space="1" w:color="auto"/>
      </w:pBd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476" w:rsidRDefault="00016476">
      <w:pPr>
        <w:spacing w:after="0" w:line="240" w:lineRule="auto"/>
      </w:pPr>
      <w:r>
        <w:separator/>
      </w:r>
    </w:p>
  </w:footnote>
  <w:footnote w:type="continuationSeparator" w:id="0">
    <w:p w:rsidR="00016476" w:rsidRDefault="000164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7F9AD33C"/>
    <w:name w:val="WW8Num12"/>
    <w:lvl w:ilvl="0">
      <w:start w:val="11"/>
      <w:numFmt w:val="decimal"/>
      <w:lvlText w:val="%1."/>
      <w:lvlJc w:val="left"/>
      <w:pPr>
        <w:tabs>
          <w:tab w:val="num" w:pos="480"/>
        </w:tabs>
        <w:ind w:left="480" w:hanging="480"/>
      </w:pPr>
      <w:rPr>
        <w:color w:val="auto"/>
      </w:rPr>
    </w:lvl>
    <w:lvl w:ilvl="1">
      <w:start w:val="1"/>
      <w:numFmt w:val="decimal"/>
      <w:lvlText w:val="%1.%2."/>
      <w:lvlJc w:val="left"/>
      <w:pPr>
        <w:tabs>
          <w:tab w:val="num" w:pos="480"/>
        </w:tabs>
        <w:ind w:left="480" w:hanging="480"/>
      </w:pPr>
      <w:rPr>
        <w:b w:val="0"/>
        <w:bCs w:val="0"/>
        <w:color w:val="auto"/>
        <w:sz w:val="24"/>
        <w:szCs w:val="24"/>
      </w:rPr>
    </w:lvl>
    <w:lvl w:ilvl="2">
      <w:start w:val="1"/>
      <w:numFmt w:val="decimal"/>
      <w:lvlText w:val="%1.%2.%3."/>
      <w:lvlJc w:val="left"/>
      <w:pPr>
        <w:tabs>
          <w:tab w:val="num" w:pos="720"/>
        </w:tabs>
        <w:ind w:left="720" w:hanging="720"/>
      </w:pPr>
      <w:rPr>
        <w:color w:val="FF0000"/>
      </w:rPr>
    </w:lvl>
    <w:lvl w:ilvl="3">
      <w:start w:val="1"/>
      <w:numFmt w:val="decimal"/>
      <w:lvlText w:val="%1.%2.%3.%4."/>
      <w:lvlJc w:val="left"/>
      <w:pPr>
        <w:tabs>
          <w:tab w:val="num" w:pos="720"/>
        </w:tabs>
        <w:ind w:left="720" w:hanging="720"/>
      </w:pPr>
      <w:rPr>
        <w:color w:val="FF0000"/>
      </w:rPr>
    </w:lvl>
    <w:lvl w:ilvl="4">
      <w:start w:val="1"/>
      <w:numFmt w:val="decimal"/>
      <w:lvlText w:val="%1.%2.%3.%4.%5."/>
      <w:lvlJc w:val="left"/>
      <w:pPr>
        <w:tabs>
          <w:tab w:val="num" w:pos="1080"/>
        </w:tabs>
        <w:ind w:left="1080" w:hanging="1080"/>
      </w:pPr>
      <w:rPr>
        <w:color w:val="FF0000"/>
      </w:rPr>
    </w:lvl>
    <w:lvl w:ilvl="5">
      <w:start w:val="1"/>
      <w:numFmt w:val="decimal"/>
      <w:lvlText w:val="%1.%2.%3.%4.%5.%6."/>
      <w:lvlJc w:val="left"/>
      <w:pPr>
        <w:tabs>
          <w:tab w:val="num" w:pos="1080"/>
        </w:tabs>
        <w:ind w:left="1080" w:hanging="1080"/>
      </w:pPr>
      <w:rPr>
        <w:color w:val="FF0000"/>
      </w:rPr>
    </w:lvl>
    <w:lvl w:ilvl="6">
      <w:start w:val="1"/>
      <w:numFmt w:val="decimal"/>
      <w:lvlText w:val="%1.%2.%3.%4.%5.%6.%7."/>
      <w:lvlJc w:val="left"/>
      <w:pPr>
        <w:tabs>
          <w:tab w:val="num" w:pos="1440"/>
        </w:tabs>
        <w:ind w:left="1440" w:hanging="1440"/>
      </w:pPr>
      <w:rPr>
        <w:color w:val="FF0000"/>
      </w:rPr>
    </w:lvl>
    <w:lvl w:ilvl="7">
      <w:start w:val="1"/>
      <w:numFmt w:val="decimal"/>
      <w:lvlText w:val="%1.%2.%3.%4.%5.%6.%7.%8."/>
      <w:lvlJc w:val="left"/>
      <w:pPr>
        <w:tabs>
          <w:tab w:val="num" w:pos="1440"/>
        </w:tabs>
        <w:ind w:left="1440" w:hanging="1440"/>
      </w:pPr>
      <w:rPr>
        <w:color w:val="FF0000"/>
      </w:rPr>
    </w:lvl>
    <w:lvl w:ilvl="8">
      <w:start w:val="1"/>
      <w:numFmt w:val="decimal"/>
      <w:lvlText w:val="%1.%2.%3.%4.%5.%6.%7.%8.%9."/>
      <w:lvlJc w:val="left"/>
      <w:pPr>
        <w:tabs>
          <w:tab w:val="num" w:pos="1800"/>
        </w:tabs>
        <w:ind w:left="1800" w:hanging="1800"/>
      </w:pPr>
      <w:rPr>
        <w:color w:val="FF0000"/>
      </w:rPr>
    </w:lvl>
  </w:abstractNum>
  <w:abstractNum w:abstractNumId="1">
    <w:nsid w:val="0AEE6DB6"/>
    <w:multiLevelType w:val="hybridMultilevel"/>
    <w:tmpl w:val="52FAC76E"/>
    <w:lvl w:ilvl="0" w:tplc="0426000F">
      <w:start w:val="1"/>
      <w:numFmt w:val="decimal"/>
      <w:lvlText w:val="%1."/>
      <w:lvlJc w:val="left"/>
      <w:pPr>
        <w:ind w:left="360" w:hanging="360"/>
      </w:pPr>
    </w:lvl>
    <w:lvl w:ilvl="1" w:tplc="04260019" w:tentative="1">
      <w:start w:val="1"/>
      <w:numFmt w:val="lowerLetter"/>
      <w:lvlText w:val="%2."/>
      <w:lvlJc w:val="left"/>
      <w:pPr>
        <w:ind w:left="796" w:hanging="360"/>
      </w:pPr>
    </w:lvl>
    <w:lvl w:ilvl="2" w:tplc="0426001B" w:tentative="1">
      <w:start w:val="1"/>
      <w:numFmt w:val="lowerRoman"/>
      <w:lvlText w:val="%3."/>
      <w:lvlJc w:val="right"/>
      <w:pPr>
        <w:ind w:left="1516" w:hanging="180"/>
      </w:pPr>
    </w:lvl>
    <w:lvl w:ilvl="3" w:tplc="0426000F" w:tentative="1">
      <w:start w:val="1"/>
      <w:numFmt w:val="decimal"/>
      <w:lvlText w:val="%4."/>
      <w:lvlJc w:val="left"/>
      <w:pPr>
        <w:ind w:left="2236" w:hanging="360"/>
      </w:pPr>
    </w:lvl>
    <w:lvl w:ilvl="4" w:tplc="04260019" w:tentative="1">
      <w:start w:val="1"/>
      <w:numFmt w:val="lowerLetter"/>
      <w:lvlText w:val="%5."/>
      <w:lvlJc w:val="left"/>
      <w:pPr>
        <w:ind w:left="2956" w:hanging="360"/>
      </w:pPr>
    </w:lvl>
    <w:lvl w:ilvl="5" w:tplc="0426001B" w:tentative="1">
      <w:start w:val="1"/>
      <w:numFmt w:val="lowerRoman"/>
      <w:lvlText w:val="%6."/>
      <w:lvlJc w:val="right"/>
      <w:pPr>
        <w:ind w:left="3676" w:hanging="180"/>
      </w:pPr>
    </w:lvl>
    <w:lvl w:ilvl="6" w:tplc="0426000F" w:tentative="1">
      <w:start w:val="1"/>
      <w:numFmt w:val="decimal"/>
      <w:lvlText w:val="%7."/>
      <w:lvlJc w:val="left"/>
      <w:pPr>
        <w:ind w:left="4396" w:hanging="360"/>
      </w:pPr>
    </w:lvl>
    <w:lvl w:ilvl="7" w:tplc="04260019" w:tentative="1">
      <w:start w:val="1"/>
      <w:numFmt w:val="lowerLetter"/>
      <w:lvlText w:val="%8."/>
      <w:lvlJc w:val="left"/>
      <w:pPr>
        <w:ind w:left="5116" w:hanging="360"/>
      </w:pPr>
    </w:lvl>
    <w:lvl w:ilvl="8" w:tplc="0426001B" w:tentative="1">
      <w:start w:val="1"/>
      <w:numFmt w:val="lowerRoman"/>
      <w:lvlText w:val="%9."/>
      <w:lvlJc w:val="right"/>
      <w:pPr>
        <w:ind w:left="5836" w:hanging="180"/>
      </w:pPr>
    </w:lvl>
  </w:abstractNum>
  <w:abstractNum w:abstractNumId="2">
    <w:nsid w:val="0C333324"/>
    <w:multiLevelType w:val="multilevel"/>
    <w:tmpl w:val="552A88C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DF65A89"/>
    <w:multiLevelType w:val="multilevel"/>
    <w:tmpl w:val="C046E188"/>
    <w:lvl w:ilvl="0">
      <w:start w:val="2"/>
      <w:numFmt w:val="decimal"/>
      <w:lvlText w:val="%1."/>
      <w:lvlJc w:val="left"/>
      <w:pPr>
        <w:tabs>
          <w:tab w:val="num" w:pos="720"/>
        </w:tabs>
        <w:ind w:left="720" w:hanging="360"/>
      </w:pPr>
      <w:rPr>
        <w:rFonts w:hint="default"/>
      </w:rPr>
    </w:lvl>
    <w:lvl w:ilvl="1">
      <w:start w:val="1"/>
      <w:numFmt w:val="decimal"/>
      <w:lvlText w:val="%1.%2."/>
      <w:lvlJc w:val="left"/>
      <w:pPr>
        <w:tabs>
          <w:tab w:val="num" w:pos="730"/>
        </w:tabs>
        <w:ind w:left="732" w:hanging="590"/>
      </w:pPr>
      <w:rPr>
        <w:rFonts w:ascii="Times New Roman" w:hAnsi="Times New Roman" w:cs="Times New Roman" w:hint="default"/>
        <w:color w:val="auto"/>
        <w:sz w:val="24"/>
        <w:szCs w:val="24"/>
      </w:rPr>
    </w:lvl>
    <w:lvl w:ilvl="2">
      <w:start w:val="1"/>
      <w:numFmt w:val="decimal"/>
      <w:lvlText w:val="%1.%2.%3."/>
      <w:lvlJc w:val="left"/>
      <w:pPr>
        <w:tabs>
          <w:tab w:val="num" w:pos="1620"/>
        </w:tabs>
        <w:ind w:left="140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15340F8A"/>
    <w:multiLevelType w:val="multilevel"/>
    <w:tmpl w:val="9FB6871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1D493B32"/>
    <w:multiLevelType w:val="hybridMultilevel"/>
    <w:tmpl w:val="4992B250"/>
    <w:lvl w:ilvl="0" w:tplc="3F46AC18">
      <w:start w:val="1"/>
      <w:numFmt w:val="decimal"/>
      <w:lvlText w:val="%1."/>
      <w:lvlJc w:val="left"/>
      <w:pPr>
        <w:ind w:left="360" w:hanging="360"/>
      </w:pPr>
      <w:rPr>
        <w:b/>
      </w:rPr>
    </w:lvl>
    <w:lvl w:ilvl="1" w:tplc="04260019" w:tentative="1">
      <w:start w:val="1"/>
      <w:numFmt w:val="lowerLetter"/>
      <w:lvlText w:val="%2."/>
      <w:lvlJc w:val="left"/>
      <w:pPr>
        <w:ind w:left="796" w:hanging="360"/>
      </w:pPr>
    </w:lvl>
    <w:lvl w:ilvl="2" w:tplc="0426001B" w:tentative="1">
      <w:start w:val="1"/>
      <w:numFmt w:val="lowerRoman"/>
      <w:lvlText w:val="%3."/>
      <w:lvlJc w:val="right"/>
      <w:pPr>
        <w:ind w:left="1516" w:hanging="180"/>
      </w:pPr>
    </w:lvl>
    <w:lvl w:ilvl="3" w:tplc="0426000F" w:tentative="1">
      <w:start w:val="1"/>
      <w:numFmt w:val="decimal"/>
      <w:lvlText w:val="%4."/>
      <w:lvlJc w:val="left"/>
      <w:pPr>
        <w:ind w:left="2236" w:hanging="360"/>
      </w:pPr>
    </w:lvl>
    <w:lvl w:ilvl="4" w:tplc="04260019" w:tentative="1">
      <w:start w:val="1"/>
      <w:numFmt w:val="lowerLetter"/>
      <w:lvlText w:val="%5."/>
      <w:lvlJc w:val="left"/>
      <w:pPr>
        <w:ind w:left="2956" w:hanging="360"/>
      </w:pPr>
    </w:lvl>
    <w:lvl w:ilvl="5" w:tplc="0426001B" w:tentative="1">
      <w:start w:val="1"/>
      <w:numFmt w:val="lowerRoman"/>
      <w:lvlText w:val="%6."/>
      <w:lvlJc w:val="right"/>
      <w:pPr>
        <w:ind w:left="3676" w:hanging="180"/>
      </w:pPr>
    </w:lvl>
    <w:lvl w:ilvl="6" w:tplc="0426000F" w:tentative="1">
      <w:start w:val="1"/>
      <w:numFmt w:val="decimal"/>
      <w:lvlText w:val="%7."/>
      <w:lvlJc w:val="left"/>
      <w:pPr>
        <w:ind w:left="4396" w:hanging="360"/>
      </w:pPr>
    </w:lvl>
    <w:lvl w:ilvl="7" w:tplc="04260019" w:tentative="1">
      <w:start w:val="1"/>
      <w:numFmt w:val="lowerLetter"/>
      <w:lvlText w:val="%8."/>
      <w:lvlJc w:val="left"/>
      <w:pPr>
        <w:ind w:left="5116" w:hanging="360"/>
      </w:pPr>
    </w:lvl>
    <w:lvl w:ilvl="8" w:tplc="0426001B" w:tentative="1">
      <w:start w:val="1"/>
      <w:numFmt w:val="lowerRoman"/>
      <w:lvlText w:val="%9."/>
      <w:lvlJc w:val="right"/>
      <w:pPr>
        <w:ind w:left="5836" w:hanging="180"/>
      </w:pPr>
    </w:lvl>
  </w:abstractNum>
  <w:abstractNum w:abstractNumId="6">
    <w:nsid w:val="1F053698"/>
    <w:multiLevelType w:val="hybridMultilevel"/>
    <w:tmpl w:val="4992B250"/>
    <w:lvl w:ilvl="0" w:tplc="3F46AC18">
      <w:start w:val="1"/>
      <w:numFmt w:val="decimal"/>
      <w:lvlText w:val="%1."/>
      <w:lvlJc w:val="left"/>
      <w:pPr>
        <w:ind w:left="360" w:hanging="360"/>
      </w:pPr>
      <w:rPr>
        <w:b/>
      </w:rPr>
    </w:lvl>
    <w:lvl w:ilvl="1" w:tplc="04260019" w:tentative="1">
      <w:start w:val="1"/>
      <w:numFmt w:val="lowerLetter"/>
      <w:lvlText w:val="%2."/>
      <w:lvlJc w:val="left"/>
      <w:pPr>
        <w:ind w:left="796" w:hanging="360"/>
      </w:pPr>
    </w:lvl>
    <w:lvl w:ilvl="2" w:tplc="0426001B" w:tentative="1">
      <w:start w:val="1"/>
      <w:numFmt w:val="lowerRoman"/>
      <w:lvlText w:val="%3."/>
      <w:lvlJc w:val="right"/>
      <w:pPr>
        <w:ind w:left="1516" w:hanging="180"/>
      </w:pPr>
    </w:lvl>
    <w:lvl w:ilvl="3" w:tplc="0426000F" w:tentative="1">
      <w:start w:val="1"/>
      <w:numFmt w:val="decimal"/>
      <w:lvlText w:val="%4."/>
      <w:lvlJc w:val="left"/>
      <w:pPr>
        <w:ind w:left="2236" w:hanging="360"/>
      </w:pPr>
    </w:lvl>
    <w:lvl w:ilvl="4" w:tplc="04260019" w:tentative="1">
      <w:start w:val="1"/>
      <w:numFmt w:val="lowerLetter"/>
      <w:lvlText w:val="%5."/>
      <w:lvlJc w:val="left"/>
      <w:pPr>
        <w:ind w:left="2956" w:hanging="360"/>
      </w:pPr>
    </w:lvl>
    <w:lvl w:ilvl="5" w:tplc="0426001B" w:tentative="1">
      <w:start w:val="1"/>
      <w:numFmt w:val="lowerRoman"/>
      <w:lvlText w:val="%6."/>
      <w:lvlJc w:val="right"/>
      <w:pPr>
        <w:ind w:left="3676" w:hanging="180"/>
      </w:pPr>
    </w:lvl>
    <w:lvl w:ilvl="6" w:tplc="0426000F" w:tentative="1">
      <w:start w:val="1"/>
      <w:numFmt w:val="decimal"/>
      <w:lvlText w:val="%7."/>
      <w:lvlJc w:val="left"/>
      <w:pPr>
        <w:ind w:left="4396" w:hanging="360"/>
      </w:pPr>
    </w:lvl>
    <w:lvl w:ilvl="7" w:tplc="04260019" w:tentative="1">
      <w:start w:val="1"/>
      <w:numFmt w:val="lowerLetter"/>
      <w:lvlText w:val="%8."/>
      <w:lvlJc w:val="left"/>
      <w:pPr>
        <w:ind w:left="5116" w:hanging="360"/>
      </w:pPr>
    </w:lvl>
    <w:lvl w:ilvl="8" w:tplc="0426001B" w:tentative="1">
      <w:start w:val="1"/>
      <w:numFmt w:val="lowerRoman"/>
      <w:lvlText w:val="%9."/>
      <w:lvlJc w:val="right"/>
      <w:pPr>
        <w:ind w:left="5836" w:hanging="180"/>
      </w:pPr>
    </w:lvl>
  </w:abstractNum>
  <w:abstractNum w:abstractNumId="7">
    <w:nsid w:val="1FBB093E"/>
    <w:multiLevelType w:val="multilevel"/>
    <w:tmpl w:val="C36C8F42"/>
    <w:lvl w:ilvl="0">
      <w:start w:val="5"/>
      <w:numFmt w:val="decimal"/>
      <w:lvlText w:val="%1."/>
      <w:lvlJc w:val="left"/>
      <w:pPr>
        <w:tabs>
          <w:tab w:val="num" w:pos="420"/>
        </w:tabs>
        <w:ind w:left="420" w:hanging="420"/>
      </w:pPr>
      <w:rPr>
        <w:rFonts w:hint="default"/>
        <w:u w:val="none"/>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28D8314E"/>
    <w:multiLevelType w:val="multilevel"/>
    <w:tmpl w:val="99C22C9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547"/>
        </w:tabs>
        <w:ind w:left="547" w:hanging="36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DA4191D"/>
    <w:multiLevelType w:val="hybridMultilevel"/>
    <w:tmpl w:val="4992B250"/>
    <w:lvl w:ilvl="0" w:tplc="3F46AC18">
      <w:start w:val="1"/>
      <w:numFmt w:val="decimal"/>
      <w:lvlText w:val="%1."/>
      <w:lvlJc w:val="left"/>
      <w:pPr>
        <w:ind w:left="360" w:hanging="360"/>
      </w:pPr>
      <w:rPr>
        <w:b/>
      </w:rPr>
    </w:lvl>
    <w:lvl w:ilvl="1" w:tplc="04260019" w:tentative="1">
      <w:start w:val="1"/>
      <w:numFmt w:val="lowerLetter"/>
      <w:lvlText w:val="%2."/>
      <w:lvlJc w:val="left"/>
      <w:pPr>
        <w:ind w:left="796" w:hanging="360"/>
      </w:pPr>
    </w:lvl>
    <w:lvl w:ilvl="2" w:tplc="0426001B" w:tentative="1">
      <w:start w:val="1"/>
      <w:numFmt w:val="lowerRoman"/>
      <w:lvlText w:val="%3."/>
      <w:lvlJc w:val="right"/>
      <w:pPr>
        <w:ind w:left="1516" w:hanging="180"/>
      </w:pPr>
    </w:lvl>
    <w:lvl w:ilvl="3" w:tplc="0426000F" w:tentative="1">
      <w:start w:val="1"/>
      <w:numFmt w:val="decimal"/>
      <w:lvlText w:val="%4."/>
      <w:lvlJc w:val="left"/>
      <w:pPr>
        <w:ind w:left="2236" w:hanging="360"/>
      </w:pPr>
    </w:lvl>
    <w:lvl w:ilvl="4" w:tplc="04260019" w:tentative="1">
      <w:start w:val="1"/>
      <w:numFmt w:val="lowerLetter"/>
      <w:lvlText w:val="%5."/>
      <w:lvlJc w:val="left"/>
      <w:pPr>
        <w:ind w:left="2956" w:hanging="360"/>
      </w:pPr>
    </w:lvl>
    <w:lvl w:ilvl="5" w:tplc="0426001B" w:tentative="1">
      <w:start w:val="1"/>
      <w:numFmt w:val="lowerRoman"/>
      <w:lvlText w:val="%6."/>
      <w:lvlJc w:val="right"/>
      <w:pPr>
        <w:ind w:left="3676" w:hanging="180"/>
      </w:pPr>
    </w:lvl>
    <w:lvl w:ilvl="6" w:tplc="0426000F" w:tentative="1">
      <w:start w:val="1"/>
      <w:numFmt w:val="decimal"/>
      <w:lvlText w:val="%7."/>
      <w:lvlJc w:val="left"/>
      <w:pPr>
        <w:ind w:left="4396" w:hanging="360"/>
      </w:pPr>
    </w:lvl>
    <w:lvl w:ilvl="7" w:tplc="04260019" w:tentative="1">
      <w:start w:val="1"/>
      <w:numFmt w:val="lowerLetter"/>
      <w:lvlText w:val="%8."/>
      <w:lvlJc w:val="left"/>
      <w:pPr>
        <w:ind w:left="5116" w:hanging="360"/>
      </w:pPr>
    </w:lvl>
    <w:lvl w:ilvl="8" w:tplc="0426001B" w:tentative="1">
      <w:start w:val="1"/>
      <w:numFmt w:val="lowerRoman"/>
      <w:lvlText w:val="%9."/>
      <w:lvlJc w:val="right"/>
      <w:pPr>
        <w:ind w:left="5836" w:hanging="180"/>
      </w:pPr>
    </w:lvl>
  </w:abstractNum>
  <w:abstractNum w:abstractNumId="10">
    <w:nsid w:val="2DC51D58"/>
    <w:multiLevelType w:val="multilevel"/>
    <w:tmpl w:val="EE74583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30F31B15"/>
    <w:multiLevelType w:val="multilevel"/>
    <w:tmpl w:val="362456AA"/>
    <w:lvl w:ilvl="0">
      <w:start w:val="3"/>
      <w:numFmt w:val="none"/>
      <w:lvlText w:val="6."/>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328849CF"/>
    <w:multiLevelType w:val="hybridMultilevel"/>
    <w:tmpl w:val="4992B250"/>
    <w:lvl w:ilvl="0" w:tplc="3F46AC18">
      <w:start w:val="1"/>
      <w:numFmt w:val="decimal"/>
      <w:lvlText w:val="%1."/>
      <w:lvlJc w:val="left"/>
      <w:pPr>
        <w:ind w:left="360" w:hanging="360"/>
      </w:pPr>
      <w:rPr>
        <w:b/>
      </w:rPr>
    </w:lvl>
    <w:lvl w:ilvl="1" w:tplc="04260019" w:tentative="1">
      <w:start w:val="1"/>
      <w:numFmt w:val="lowerLetter"/>
      <w:lvlText w:val="%2."/>
      <w:lvlJc w:val="left"/>
      <w:pPr>
        <w:ind w:left="796" w:hanging="360"/>
      </w:pPr>
    </w:lvl>
    <w:lvl w:ilvl="2" w:tplc="0426001B" w:tentative="1">
      <w:start w:val="1"/>
      <w:numFmt w:val="lowerRoman"/>
      <w:lvlText w:val="%3."/>
      <w:lvlJc w:val="right"/>
      <w:pPr>
        <w:ind w:left="1516" w:hanging="180"/>
      </w:pPr>
    </w:lvl>
    <w:lvl w:ilvl="3" w:tplc="0426000F" w:tentative="1">
      <w:start w:val="1"/>
      <w:numFmt w:val="decimal"/>
      <w:lvlText w:val="%4."/>
      <w:lvlJc w:val="left"/>
      <w:pPr>
        <w:ind w:left="2236" w:hanging="360"/>
      </w:pPr>
    </w:lvl>
    <w:lvl w:ilvl="4" w:tplc="04260019" w:tentative="1">
      <w:start w:val="1"/>
      <w:numFmt w:val="lowerLetter"/>
      <w:lvlText w:val="%5."/>
      <w:lvlJc w:val="left"/>
      <w:pPr>
        <w:ind w:left="2956" w:hanging="360"/>
      </w:pPr>
    </w:lvl>
    <w:lvl w:ilvl="5" w:tplc="0426001B" w:tentative="1">
      <w:start w:val="1"/>
      <w:numFmt w:val="lowerRoman"/>
      <w:lvlText w:val="%6."/>
      <w:lvlJc w:val="right"/>
      <w:pPr>
        <w:ind w:left="3676" w:hanging="180"/>
      </w:pPr>
    </w:lvl>
    <w:lvl w:ilvl="6" w:tplc="0426000F" w:tentative="1">
      <w:start w:val="1"/>
      <w:numFmt w:val="decimal"/>
      <w:lvlText w:val="%7."/>
      <w:lvlJc w:val="left"/>
      <w:pPr>
        <w:ind w:left="4396" w:hanging="360"/>
      </w:pPr>
    </w:lvl>
    <w:lvl w:ilvl="7" w:tplc="04260019" w:tentative="1">
      <w:start w:val="1"/>
      <w:numFmt w:val="lowerLetter"/>
      <w:lvlText w:val="%8."/>
      <w:lvlJc w:val="left"/>
      <w:pPr>
        <w:ind w:left="5116" w:hanging="360"/>
      </w:pPr>
    </w:lvl>
    <w:lvl w:ilvl="8" w:tplc="0426001B" w:tentative="1">
      <w:start w:val="1"/>
      <w:numFmt w:val="lowerRoman"/>
      <w:lvlText w:val="%9."/>
      <w:lvlJc w:val="right"/>
      <w:pPr>
        <w:ind w:left="5836" w:hanging="180"/>
      </w:pPr>
    </w:lvl>
  </w:abstractNum>
  <w:abstractNum w:abstractNumId="13">
    <w:nsid w:val="3B352CD9"/>
    <w:multiLevelType w:val="multilevel"/>
    <w:tmpl w:val="7FD0E6B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bCs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3FCB0905"/>
    <w:multiLevelType w:val="hybridMultilevel"/>
    <w:tmpl w:val="8F54F9C0"/>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5">
    <w:nsid w:val="42EE5D0A"/>
    <w:multiLevelType w:val="hybridMultilevel"/>
    <w:tmpl w:val="4992B250"/>
    <w:lvl w:ilvl="0" w:tplc="3F46AC18">
      <w:start w:val="1"/>
      <w:numFmt w:val="decimal"/>
      <w:lvlText w:val="%1."/>
      <w:lvlJc w:val="left"/>
      <w:pPr>
        <w:ind w:left="360" w:hanging="360"/>
      </w:pPr>
      <w:rPr>
        <w:b/>
      </w:rPr>
    </w:lvl>
    <w:lvl w:ilvl="1" w:tplc="04260019" w:tentative="1">
      <w:start w:val="1"/>
      <w:numFmt w:val="lowerLetter"/>
      <w:lvlText w:val="%2."/>
      <w:lvlJc w:val="left"/>
      <w:pPr>
        <w:ind w:left="796" w:hanging="360"/>
      </w:pPr>
    </w:lvl>
    <w:lvl w:ilvl="2" w:tplc="0426001B" w:tentative="1">
      <w:start w:val="1"/>
      <w:numFmt w:val="lowerRoman"/>
      <w:lvlText w:val="%3."/>
      <w:lvlJc w:val="right"/>
      <w:pPr>
        <w:ind w:left="1516" w:hanging="180"/>
      </w:pPr>
    </w:lvl>
    <w:lvl w:ilvl="3" w:tplc="0426000F" w:tentative="1">
      <w:start w:val="1"/>
      <w:numFmt w:val="decimal"/>
      <w:lvlText w:val="%4."/>
      <w:lvlJc w:val="left"/>
      <w:pPr>
        <w:ind w:left="2236" w:hanging="360"/>
      </w:pPr>
    </w:lvl>
    <w:lvl w:ilvl="4" w:tplc="04260019" w:tentative="1">
      <w:start w:val="1"/>
      <w:numFmt w:val="lowerLetter"/>
      <w:lvlText w:val="%5."/>
      <w:lvlJc w:val="left"/>
      <w:pPr>
        <w:ind w:left="2956" w:hanging="360"/>
      </w:pPr>
    </w:lvl>
    <w:lvl w:ilvl="5" w:tplc="0426001B" w:tentative="1">
      <w:start w:val="1"/>
      <w:numFmt w:val="lowerRoman"/>
      <w:lvlText w:val="%6."/>
      <w:lvlJc w:val="right"/>
      <w:pPr>
        <w:ind w:left="3676" w:hanging="180"/>
      </w:pPr>
    </w:lvl>
    <w:lvl w:ilvl="6" w:tplc="0426000F" w:tentative="1">
      <w:start w:val="1"/>
      <w:numFmt w:val="decimal"/>
      <w:lvlText w:val="%7."/>
      <w:lvlJc w:val="left"/>
      <w:pPr>
        <w:ind w:left="4396" w:hanging="360"/>
      </w:pPr>
    </w:lvl>
    <w:lvl w:ilvl="7" w:tplc="04260019" w:tentative="1">
      <w:start w:val="1"/>
      <w:numFmt w:val="lowerLetter"/>
      <w:lvlText w:val="%8."/>
      <w:lvlJc w:val="left"/>
      <w:pPr>
        <w:ind w:left="5116" w:hanging="360"/>
      </w:pPr>
    </w:lvl>
    <w:lvl w:ilvl="8" w:tplc="0426001B" w:tentative="1">
      <w:start w:val="1"/>
      <w:numFmt w:val="lowerRoman"/>
      <w:lvlText w:val="%9."/>
      <w:lvlJc w:val="right"/>
      <w:pPr>
        <w:ind w:left="5836" w:hanging="180"/>
      </w:pPr>
    </w:lvl>
  </w:abstractNum>
  <w:abstractNum w:abstractNumId="16">
    <w:nsid w:val="5AEB2103"/>
    <w:multiLevelType w:val="hybridMultilevel"/>
    <w:tmpl w:val="4B2AFBC4"/>
    <w:lvl w:ilvl="0" w:tplc="232CB5D2">
      <w:start w:val="1"/>
      <w:numFmt w:val="decimal"/>
      <w:lvlText w:val="%1."/>
      <w:lvlJc w:val="left"/>
      <w:pPr>
        <w:ind w:left="644" w:hanging="360"/>
      </w:pPr>
      <w:rPr>
        <w:rFonts w:hint="default"/>
        <w:sz w:val="24"/>
        <w:szCs w:val="24"/>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7">
    <w:nsid w:val="5C876556"/>
    <w:multiLevelType w:val="hybridMultilevel"/>
    <w:tmpl w:val="D22C619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65BC2801"/>
    <w:multiLevelType w:val="multilevel"/>
    <w:tmpl w:val="734C890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
    <w:nsid w:val="6BDA5C0C"/>
    <w:multiLevelType w:val="hybridMultilevel"/>
    <w:tmpl w:val="E922671E"/>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0">
    <w:nsid w:val="6C9F5160"/>
    <w:multiLevelType w:val="multilevel"/>
    <w:tmpl w:val="4E48A33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7C7E3B50"/>
    <w:multiLevelType w:val="multilevel"/>
    <w:tmpl w:val="332CAD88"/>
    <w:lvl w:ilvl="0">
      <w:start w:val="1"/>
      <w:numFmt w:val="decimal"/>
      <w:lvlText w:val="%1."/>
      <w:lvlJc w:val="left"/>
      <w:pPr>
        <w:ind w:left="720" w:hanging="360"/>
      </w:pPr>
    </w:lvl>
    <w:lvl w:ilvl="1">
      <w:start w:val="1"/>
      <w:numFmt w:val="decimal"/>
      <w:isLgl/>
      <w:lvlText w:val="%1.%2."/>
      <w:lvlJc w:val="left"/>
      <w:pPr>
        <w:ind w:left="720" w:hanging="360"/>
      </w:pPr>
      <w:rPr>
        <w:b w:val="0"/>
      </w:rPr>
    </w:lvl>
    <w:lvl w:ilvl="2">
      <w:start w:val="1"/>
      <w:numFmt w:val="decimal"/>
      <w:isLgl/>
      <w:lvlText w:val="%1.%2.%3."/>
      <w:lvlJc w:val="left"/>
      <w:pPr>
        <w:ind w:left="1080" w:hanging="720"/>
      </w:pPr>
      <w:rPr>
        <w:strike w:val="0"/>
        <w:dstrike w:val="0"/>
        <w:u w:val="none"/>
        <w:effect w:val="none"/>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
  </w:num>
  <w:num w:numId="4">
    <w:abstractNumId w:val="20"/>
  </w:num>
  <w:num w:numId="5">
    <w:abstractNumId w:val="10"/>
  </w:num>
  <w:num w:numId="6">
    <w:abstractNumId w:val="11"/>
  </w:num>
  <w:num w:numId="7">
    <w:abstractNumId w:val="4"/>
  </w:num>
  <w:num w:numId="8">
    <w:abstractNumId w:val="13"/>
  </w:num>
  <w:num w:numId="9">
    <w:abstractNumId w:val="8"/>
  </w:num>
  <w:num w:numId="10">
    <w:abstractNumId w:val="0"/>
  </w:num>
  <w:num w:numId="11">
    <w:abstractNumId w:val="2"/>
  </w:num>
  <w:num w:numId="12">
    <w:abstractNumId w:val="18"/>
  </w:num>
  <w:num w:numId="13">
    <w:abstractNumId w:val="14"/>
  </w:num>
  <w:num w:numId="14">
    <w:abstractNumId w:val="9"/>
  </w:num>
  <w:num w:numId="15">
    <w:abstractNumId w:val="12"/>
  </w:num>
  <w:num w:numId="16">
    <w:abstractNumId w:val="15"/>
  </w:num>
  <w:num w:numId="17">
    <w:abstractNumId w:val="6"/>
  </w:num>
  <w:num w:numId="18">
    <w:abstractNumId w:val="5"/>
  </w:num>
  <w:num w:numId="19">
    <w:abstractNumId w:val="3"/>
  </w:num>
  <w:num w:numId="20">
    <w:abstractNumId w:val="17"/>
  </w:num>
  <w:num w:numId="21">
    <w:abstractNumId w:val="19"/>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BA"/>
    <w:rsid w:val="00004A85"/>
    <w:rsid w:val="00016476"/>
    <w:rsid w:val="00024932"/>
    <w:rsid w:val="00026B48"/>
    <w:rsid w:val="000343B7"/>
    <w:rsid w:val="00040B82"/>
    <w:rsid w:val="000416C8"/>
    <w:rsid w:val="00055421"/>
    <w:rsid w:val="00060D97"/>
    <w:rsid w:val="00062B4B"/>
    <w:rsid w:val="00071594"/>
    <w:rsid w:val="0007503F"/>
    <w:rsid w:val="00076B36"/>
    <w:rsid w:val="000973FC"/>
    <w:rsid w:val="000A40B9"/>
    <w:rsid w:val="000B50D4"/>
    <w:rsid w:val="000C1B5A"/>
    <w:rsid w:val="000C3DD5"/>
    <w:rsid w:val="000C6612"/>
    <w:rsid w:val="000E1E4D"/>
    <w:rsid w:val="000E30C4"/>
    <w:rsid w:val="001011A1"/>
    <w:rsid w:val="001172CE"/>
    <w:rsid w:val="00136D28"/>
    <w:rsid w:val="001410F6"/>
    <w:rsid w:val="0014508B"/>
    <w:rsid w:val="001625F9"/>
    <w:rsid w:val="00177FD9"/>
    <w:rsid w:val="00180D5D"/>
    <w:rsid w:val="00193A3B"/>
    <w:rsid w:val="00196AF4"/>
    <w:rsid w:val="001A1185"/>
    <w:rsid w:val="001B514B"/>
    <w:rsid w:val="001D0502"/>
    <w:rsid w:val="001D2AFA"/>
    <w:rsid w:val="00200561"/>
    <w:rsid w:val="00216164"/>
    <w:rsid w:val="0022155F"/>
    <w:rsid w:val="00227673"/>
    <w:rsid w:val="00235630"/>
    <w:rsid w:val="00240E36"/>
    <w:rsid w:val="002564C2"/>
    <w:rsid w:val="002707B7"/>
    <w:rsid w:val="00283DA3"/>
    <w:rsid w:val="002A5B5B"/>
    <w:rsid w:val="002A7262"/>
    <w:rsid w:val="002C3302"/>
    <w:rsid w:val="002E5FB9"/>
    <w:rsid w:val="003121FD"/>
    <w:rsid w:val="00316499"/>
    <w:rsid w:val="00317781"/>
    <w:rsid w:val="00321FF1"/>
    <w:rsid w:val="00324FE5"/>
    <w:rsid w:val="00356584"/>
    <w:rsid w:val="00385DA1"/>
    <w:rsid w:val="003940BA"/>
    <w:rsid w:val="00395EBD"/>
    <w:rsid w:val="003A2027"/>
    <w:rsid w:val="003C56DD"/>
    <w:rsid w:val="003E196B"/>
    <w:rsid w:val="003F003C"/>
    <w:rsid w:val="003F59D0"/>
    <w:rsid w:val="00405BB2"/>
    <w:rsid w:val="00412752"/>
    <w:rsid w:val="00422C00"/>
    <w:rsid w:val="0043009E"/>
    <w:rsid w:val="00435B3D"/>
    <w:rsid w:val="004373CC"/>
    <w:rsid w:val="00443B06"/>
    <w:rsid w:val="00446C8B"/>
    <w:rsid w:val="004532BC"/>
    <w:rsid w:val="00461492"/>
    <w:rsid w:val="004653B6"/>
    <w:rsid w:val="0047420A"/>
    <w:rsid w:val="004B09FB"/>
    <w:rsid w:val="004B5243"/>
    <w:rsid w:val="004D6A54"/>
    <w:rsid w:val="004D7011"/>
    <w:rsid w:val="004E7BA9"/>
    <w:rsid w:val="004F018C"/>
    <w:rsid w:val="00500FC6"/>
    <w:rsid w:val="00511551"/>
    <w:rsid w:val="005234FB"/>
    <w:rsid w:val="0053616A"/>
    <w:rsid w:val="005420DB"/>
    <w:rsid w:val="005513E4"/>
    <w:rsid w:val="005568F8"/>
    <w:rsid w:val="00572383"/>
    <w:rsid w:val="0059077B"/>
    <w:rsid w:val="00595DCA"/>
    <w:rsid w:val="005A2B84"/>
    <w:rsid w:val="005A4D72"/>
    <w:rsid w:val="005A6140"/>
    <w:rsid w:val="005B362D"/>
    <w:rsid w:val="005C509B"/>
    <w:rsid w:val="005D2E9B"/>
    <w:rsid w:val="00624170"/>
    <w:rsid w:val="00625FAA"/>
    <w:rsid w:val="0064285F"/>
    <w:rsid w:val="006433EC"/>
    <w:rsid w:val="00654117"/>
    <w:rsid w:val="00662B62"/>
    <w:rsid w:val="00662FF7"/>
    <w:rsid w:val="006779E9"/>
    <w:rsid w:val="00680408"/>
    <w:rsid w:val="006844E2"/>
    <w:rsid w:val="006B1792"/>
    <w:rsid w:val="006B6736"/>
    <w:rsid w:val="006E5DB0"/>
    <w:rsid w:val="006E6BA4"/>
    <w:rsid w:val="0070418C"/>
    <w:rsid w:val="007204BA"/>
    <w:rsid w:val="00723F94"/>
    <w:rsid w:val="007265BA"/>
    <w:rsid w:val="00742263"/>
    <w:rsid w:val="0075326F"/>
    <w:rsid w:val="0075709F"/>
    <w:rsid w:val="00765C89"/>
    <w:rsid w:val="00773233"/>
    <w:rsid w:val="0078713C"/>
    <w:rsid w:val="007B1244"/>
    <w:rsid w:val="007B419E"/>
    <w:rsid w:val="007C2282"/>
    <w:rsid w:val="007D2AC0"/>
    <w:rsid w:val="007E39C7"/>
    <w:rsid w:val="007F0809"/>
    <w:rsid w:val="00801E27"/>
    <w:rsid w:val="00812592"/>
    <w:rsid w:val="00814E2F"/>
    <w:rsid w:val="00833B72"/>
    <w:rsid w:val="00844F9A"/>
    <w:rsid w:val="0084602D"/>
    <w:rsid w:val="00862A5E"/>
    <w:rsid w:val="008738BE"/>
    <w:rsid w:val="00896D7D"/>
    <w:rsid w:val="008C3960"/>
    <w:rsid w:val="008C7112"/>
    <w:rsid w:val="008D11F3"/>
    <w:rsid w:val="008E6284"/>
    <w:rsid w:val="00914292"/>
    <w:rsid w:val="00931743"/>
    <w:rsid w:val="00940AEE"/>
    <w:rsid w:val="00954C04"/>
    <w:rsid w:val="00967F1D"/>
    <w:rsid w:val="00975DF5"/>
    <w:rsid w:val="00986CBC"/>
    <w:rsid w:val="00992D61"/>
    <w:rsid w:val="009A6804"/>
    <w:rsid w:val="009B46B3"/>
    <w:rsid w:val="009C527B"/>
    <w:rsid w:val="009D240C"/>
    <w:rsid w:val="009D28FE"/>
    <w:rsid w:val="009E2362"/>
    <w:rsid w:val="009E56A7"/>
    <w:rsid w:val="00A12E1D"/>
    <w:rsid w:val="00A27273"/>
    <w:rsid w:val="00A4230E"/>
    <w:rsid w:val="00A613D9"/>
    <w:rsid w:val="00A87C14"/>
    <w:rsid w:val="00AB101E"/>
    <w:rsid w:val="00AC23B8"/>
    <w:rsid w:val="00AE3015"/>
    <w:rsid w:val="00AF0EAD"/>
    <w:rsid w:val="00AF77D4"/>
    <w:rsid w:val="00B166E4"/>
    <w:rsid w:val="00B268EE"/>
    <w:rsid w:val="00B62EEB"/>
    <w:rsid w:val="00B66B4C"/>
    <w:rsid w:val="00B70BF9"/>
    <w:rsid w:val="00B73201"/>
    <w:rsid w:val="00B853E6"/>
    <w:rsid w:val="00B86AA3"/>
    <w:rsid w:val="00B8781E"/>
    <w:rsid w:val="00B90767"/>
    <w:rsid w:val="00B90EF1"/>
    <w:rsid w:val="00B9381E"/>
    <w:rsid w:val="00B972CE"/>
    <w:rsid w:val="00B974D3"/>
    <w:rsid w:val="00BA68CB"/>
    <w:rsid w:val="00BB66EC"/>
    <w:rsid w:val="00BC4C79"/>
    <w:rsid w:val="00BC7E98"/>
    <w:rsid w:val="00BE5BB2"/>
    <w:rsid w:val="00BE76C7"/>
    <w:rsid w:val="00BF0598"/>
    <w:rsid w:val="00BF4633"/>
    <w:rsid w:val="00C00315"/>
    <w:rsid w:val="00C02C31"/>
    <w:rsid w:val="00C07CCF"/>
    <w:rsid w:val="00C21D46"/>
    <w:rsid w:val="00C37D6F"/>
    <w:rsid w:val="00C7094B"/>
    <w:rsid w:val="00C973CB"/>
    <w:rsid w:val="00CA4027"/>
    <w:rsid w:val="00CB4A32"/>
    <w:rsid w:val="00CB516B"/>
    <w:rsid w:val="00CB796D"/>
    <w:rsid w:val="00CC686C"/>
    <w:rsid w:val="00CC7C86"/>
    <w:rsid w:val="00CD0E1A"/>
    <w:rsid w:val="00CD18CF"/>
    <w:rsid w:val="00CD510E"/>
    <w:rsid w:val="00CE102A"/>
    <w:rsid w:val="00CF664C"/>
    <w:rsid w:val="00D00995"/>
    <w:rsid w:val="00D04954"/>
    <w:rsid w:val="00D108A3"/>
    <w:rsid w:val="00D172E3"/>
    <w:rsid w:val="00D27855"/>
    <w:rsid w:val="00D44C9E"/>
    <w:rsid w:val="00D60C91"/>
    <w:rsid w:val="00D65CB6"/>
    <w:rsid w:val="00D66077"/>
    <w:rsid w:val="00D83AE3"/>
    <w:rsid w:val="00D948C8"/>
    <w:rsid w:val="00DD3D8D"/>
    <w:rsid w:val="00DD43E8"/>
    <w:rsid w:val="00DD6E38"/>
    <w:rsid w:val="00DE160F"/>
    <w:rsid w:val="00DF5DE4"/>
    <w:rsid w:val="00E00C3A"/>
    <w:rsid w:val="00E107AF"/>
    <w:rsid w:val="00E225EE"/>
    <w:rsid w:val="00E53D4B"/>
    <w:rsid w:val="00E57FE8"/>
    <w:rsid w:val="00E6793B"/>
    <w:rsid w:val="00EA7438"/>
    <w:rsid w:val="00EB1C5D"/>
    <w:rsid w:val="00ED7583"/>
    <w:rsid w:val="00EE5C84"/>
    <w:rsid w:val="00EE7628"/>
    <w:rsid w:val="00EF1DD7"/>
    <w:rsid w:val="00EF68C1"/>
    <w:rsid w:val="00F03DB2"/>
    <w:rsid w:val="00F36ED0"/>
    <w:rsid w:val="00F44595"/>
    <w:rsid w:val="00F541FC"/>
    <w:rsid w:val="00F61712"/>
    <w:rsid w:val="00F84E45"/>
    <w:rsid w:val="00F91530"/>
    <w:rsid w:val="00FA1E6B"/>
    <w:rsid w:val="00FB2B67"/>
    <w:rsid w:val="00FB71BF"/>
    <w:rsid w:val="00FC1267"/>
    <w:rsid w:val="00FE18E7"/>
    <w:rsid w:val="00FE44CD"/>
    <w:rsid w:val="00FF5A3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schemas-tilde-lv/tildestengine" w:name="veidn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4BA"/>
    <w:pPr>
      <w:spacing w:after="200" w:line="276" w:lineRule="auto"/>
    </w:pPr>
    <w:rPr>
      <w:rFonts w:ascii="Calibri" w:eastAsia="Times New Roman" w:hAnsi="Calibri" w:cs="Times New Roman"/>
    </w:rPr>
  </w:style>
  <w:style w:type="paragraph" w:styleId="Heading3">
    <w:name w:val="heading 3"/>
    <w:basedOn w:val="Normal"/>
    <w:next w:val="Normal"/>
    <w:link w:val="Heading3Char"/>
    <w:uiPriority w:val="99"/>
    <w:qFormat/>
    <w:rsid w:val="00C37D6F"/>
    <w:pPr>
      <w:keepNext/>
      <w:spacing w:before="240" w:after="60" w:line="240" w:lineRule="auto"/>
      <w:outlineLvl w:val="2"/>
    </w:pPr>
    <w:rPr>
      <w:rFonts w:ascii="Arial" w:hAnsi="Arial" w:cs="Arial"/>
      <w:b/>
      <w:bCs/>
      <w:sz w:val="26"/>
      <w:szCs w:val="26"/>
      <w:lang w:eastAsia="lv-LV"/>
    </w:rPr>
  </w:style>
  <w:style w:type="paragraph" w:styleId="Heading7">
    <w:name w:val="heading 7"/>
    <w:basedOn w:val="Normal"/>
    <w:next w:val="Normal"/>
    <w:link w:val="Heading7Char"/>
    <w:uiPriority w:val="99"/>
    <w:qFormat/>
    <w:rsid w:val="00C37D6F"/>
    <w:pPr>
      <w:spacing w:before="240" w:after="60" w:line="240" w:lineRule="auto"/>
      <w:outlineLvl w:val="6"/>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22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263"/>
    <w:rPr>
      <w:rFonts w:ascii="Calibri" w:eastAsia="Times New Roman" w:hAnsi="Calibri" w:cs="Times New Roman"/>
    </w:rPr>
  </w:style>
  <w:style w:type="character" w:styleId="PageNumber">
    <w:name w:val="page number"/>
    <w:basedOn w:val="DefaultParagraphFont"/>
    <w:rsid w:val="00742263"/>
  </w:style>
  <w:style w:type="paragraph" w:styleId="ListParagraph">
    <w:name w:val="List Paragraph"/>
    <w:basedOn w:val="Normal"/>
    <w:link w:val="ListParagraphChar"/>
    <w:qFormat/>
    <w:rsid w:val="00662B62"/>
    <w:pPr>
      <w:ind w:left="720"/>
      <w:contextualSpacing/>
    </w:pPr>
  </w:style>
  <w:style w:type="table" w:styleId="TableGrid">
    <w:name w:val="Table Grid"/>
    <w:basedOn w:val="TableNormal"/>
    <w:uiPriority w:val="59"/>
    <w:rsid w:val="00662B62"/>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locked/>
    <w:rsid w:val="00662B62"/>
    <w:rPr>
      <w:rFonts w:ascii="Calibri" w:eastAsia="Times New Roman" w:hAnsi="Calibri" w:cs="Times New Roman"/>
    </w:rPr>
  </w:style>
  <w:style w:type="character" w:customStyle="1" w:styleId="Heading3Char">
    <w:name w:val="Heading 3 Char"/>
    <w:basedOn w:val="DefaultParagraphFont"/>
    <w:link w:val="Heading3"/>
    <w:uiPriority w:val="99"/>
    <w:rsid w:val="00C37D6F"/>
    <w:rPr>
      <w:rFonts w:ascii="Arial" w:eastAsia="Times New Roman" w:hAnsi="Arial" w:cs="Arial"/>
      <w:b/>
      <w:bCs/>
      <w:sz w:val="26"/>
      <w:szCs w:val="26"/>
      <w:lang w:eastAsia="lv-LV"/>
    </w:rPr>
  </w:style>
  <w:style w:type="character" w:customStyle="1" w:styleId="Heading7Char">
    <w:name w:val="Heading 7 Char"/>
    <w:basedOn w:val="DefaultParagraphFont"/>
    <w:link w:val="Heading7"/>
    <w:uiPriority w:val="99"/>
    <w:rsid w:val="00C37D6F"/>
    <w:rPr>
      <w:rFonts w:ascii="Times New Roman" w:eastAsia="Times New Roman" w:hAnsi="Times New Roman" w:cs="Times New Roman"/>
      <w:sz w:val="24"/>
      <w:szCs w:val="24"/>
    </w:rPr>
  </w:style>
  <w:style w:type="paragraph" w:styleId="BodyText">
    <w:name w:val="Body Text"/>
    <w:basedOn w:val="Normal"/>
    <w:link w:val="BodyTextChar"/>
    <w:uiPriority w:val="99"/>
    <w:rsid w:val="00C37D6F"/>
    <w:pPr>
      <w:spacing w:after="0" w:line="240" w:lineRule="auto"/>
      <w:jc w:val="both"/>
    </w:pPr>
    <w:rPr>
      <w:rFonts w:ascii="Times New Roman" w:hAnsi="Times New Roman"/>
      <w:sz w:val="24"/>
      <w:szCs w:val="24"/>
      <w:lang w:eastAsia="lv-LV"/>
    </w:rPr>
  </w:style>
  <w:style w:type="character" w:customStyle="1" w:styleId="BodyTextChar">
    <w:name w:val="Body Text Char"/>
    <w:basedOn w:val="DefaultParagraphFont"/>
    <w:link w:val="BodyText"/>
    <w:uiPriority w:val="99"/>
    <w:rsid w:val="00C37D6F"/>
    <w:rPr>
      <w:rFonts w:ascii="Times New Roman" w:eastAsia="Times New Roman" w:hAnsi="Times New Roman" w:cs="Times New Roman"/>
      <w:sz w:val="24"/>
      <w:szCs w:val="24"/>
      <w:lang w:eastAsia="lv-LV"/>
    </w:rPr>
  </w:style>
  <w:style w:type="paragraph" w:styleId="BodyTextIndent">
    <w:name w:val="Body Text Indent"/>
    <w:basedOn w:val="Normal"/>
    <w:link w:val="BodyTextIndentChar"/>
    <w:uiPriority w:val="99"/>
    <w:rsid w:val="00C37D6F"/>
    <w:pPr>
      <w:spacing w:after="120" w:line="240" w:lineRule="auto"/>
      <w:ind w:left="283"/>
    </w:pPr>
    <w:rPr>
      <w:rFonts w:ascii="Times New Roman" w:hAnsi="Times New Roman"/>
      <w:sz w:val="24"/>
      <w:szCs w:val="24"/>
      <w:lang w:eastAsia="lv-LV"/>
    </w:rPr>
  </w:style>
  <w:style w:type="character" w:customStyle="1" w:styleId="BodyTextIndentChar">
    <w:name w:val="Body Text Indent Char"/>
    <w:basedOn w:val="DefaultParagraphFont"/>
    <w:link w:val="BodyTextIndent"/>
    <w:uiPriority w:val="99"/>
    <w:rsid w:val="00C37D6F"/>
    <w:rPr>
      <w:rFonts w:ascii="Times New Roman" w:eastAsia="Times New Roman" w:hAnsi="Times New Roman" w:cs="Times New Roman"/>
      <w:sz w:val="24"/>
      <w:szCs w:val="24"/>
      <w:lang w:eastAsia="lv-LV"/>
    </w:rPr>
  </w:style>
  <w:style w:type="paragraph" w:customStyle="1" w:styleId="Iauiue1">
    <w:name w:val="Iau?iue1"/>
    <w:uiPriority w:val="99"/>
    <w:rsid w:val="00C37D6F"/>
    <w:pPr>
      <w:suppressAutoHyphens/>
      <w:spacing w:after="0" w:line="240" w:lineRule="auto"/>
    </w:pPr>
    <w:rPr>
      <w:rFonts w:ascii="BaltHelvetica" w:eastAsia="Calibri" w:hAnsi="BaltHelvetica" w:cs="BaltHelvetica"/>
      <w:sz w:val="24"/>
      <w:szCs w:val="24"/>
      <w:lang w:val="ru-RU" w:eastAsia="ar-SA"/>
    </w:rPr>
  </w:style>
  <w:style w:type="paragraph" w:customStyle="1" w:styleId="txt1">
    <w:name w:val="txt1"/>
    <w:rsid w:val="00C37D6F"/>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pPr>
    <w:rPr>
      <w:rFonts w:ascii="!Neo'w Arial" w:eastAsia="Times New Roman" w:hAnsi="!Neo'w Arial" w:cs="!Neo'w Arial"/>
      <w:color w:val="000000"/>
      <w:sz w:val="20"/>
      <w:szCs w:val="20"/>
      <w:lang w:val="en-US"/>
    </w:rPr>
  </w:style>
  <w:style w:type="paragraph" w:customStyle="1" w:styleId="CharCharCharCharCharChar1">
    <w:name w:val="Char Char Char Char Char Char1"/>
    <w:basedOn w:val="Normal"/>
    <w:rsid w:val="00F91530"/>
    <w:pPr>
      <w:spacing w:after="160" w:line="240" w:lineRule="exact"/>
    </w:pPr>
    <w:rPr>
      <w:rFonts w:ascii="Tahoma" w:hAnsi="Tahoma"/>
      <w:sz w:val="20"/>
      <w:szCs w:val="20"/>
      <w:lang w:val="en-US"/>
    </w:rPr>
  </w:style>
  <w:style w:type="paragraph" w:styleId="NormalWeb">
    <w:name w:val="Normal (Web)"/>
    <w:basedOn w:val="Normal"/>
    <w:rsid w:val="00F91530"/>
    <w:pPr>
      <w:spacing w:before="100" w:beforeAutospacing="1" w:after="100" w:afterAutospacing="1" w:line="240" w:lineRule="auto"/>
      <w:jc w:val="both"/>
    </w:pPr>
    <w:rPr>
      <w:rFonts w:ascii="Arial Unicode MS" w:eastAsia="Arial Unicode MS" w:hAnsi="Arial Unicode MS" w:cs="Arial Unicode MS"/>
      <w:sz w:val="24"/>
      <w:szCs w:val="24"/>
      <w:lang w:val="en-GB"/>
    </w:rPr>
  </w:style>
  <w:style w:type="paragraph" w:customStyle="1" w:styleId="CharCharCharCharCharChar10">
    <w:name w:val="Char Char Char Char Char Char1"/>
    <w:basedOn w:val="Normal"/>
    <w:rsid w:val="00765C89"/>
    <w:pPr>
      <w:spacing w:after="160" w:line="240" w:lineRule="exact"/>
    </w:pPr>
    <w:rPr>
      <w:rFonts w:ascii="Tahoma" w:hAnsi="Tahoma"/>
      <w:sz w:val="20"/>
      <w:szCs w:val="20"/>
      <w:lang w:val="en-US"/>
    </w:rPr>
  </w:style>
  <w:style w:type="paragraph" w:customStyle="1" w:styleId="Default">
    <w:name w:val="Default"/>
    <w:rsid w:val="00BE5BB2"/>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Header">
    <w:name w:val="header"/>
    <w:basedOn w:val="Normal"/>
    <w:link w:val="HeaderChar"/>
    <w:uiPriority w:val="99"/>
    <w:unhideWhenUsed/>
    <w:rsid w:val="00024932"/>
    <w:pPr>
      <w:tabs>
        <w:tab w:val="center" w:pos="4153"/>
        <w:tab w:val="right" w:pos="8306"/>
      </w:tabs>
      <w:spacing w:after="0" w:line="240" w:lineRule="auto"/>
    </w:pPr>
  </w:style>
  <w:style w:type="character" w:customStyle="1" w:styleId="HeaderChar">
    <w:name w:val="Header Char"/>
    <w:basedOn w:val="DefaultParagraphFont"/>
    <w:link w:val="Header"/>
    <w:uiPriority w:val="99"/>
    <w:rsid w:val="00024932"/>
    <w:rPr>
      <w:rFonts w:ascii="Calibri" w:eastAsia="Times New Roman" w:hAnsi="Calibri" w:cs="Times New Roman"/>
    </w:rPr>
  </w:style>
  <w:style w:type="paragraph" w:styleId="BalloonText">
    <w:name w:val="Balloon Text"/>
    <w:basedOn w:val="Normal"/>
    <w:link w:val="BalloonTextChar"/>
    <w:uiPriority w:val="99"/>
    <w:semiHidden/>
    <w:unhideWhenUsed/>
    <w:rsid w:val="00193A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A3B"/>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3A2027"/>
    <w:rPr>
      <w:sz w:val="16"/>
      <w:szCs w:val="16"/>
    </w:rPr>
  </w:style>
  <w:style w:type="paragraph" w:styleId="CommentText">
    <w:name w:val="annotation text"/>
    <w:basedOn w:val="Normal"/>
    <w:link w:val="CommentTextChar"/>
    <w:uiPriority w:val="99"/>
    <w:semiHidden/>
    <w:unhideWhenUsed/>
    <w:rsid w:val="003A2027"/>
    <w:pPr>
      <w:spacing w:line="240" w:lineRule="auto"/>
    </w:pPr>
    <w:rPr>
      <w:sz w:val="20"/>
      <w:szCs w:val="20"/>
    </w:rPr>
  </w:style>
  <w:style w:type="character" w:customStyle="1" w:styleId="CommentTextChar">
    <w:name w:val="Comment Text Char"/>
    <w:basedOn w:val="DefaultParagraphFont"/>
    <w:link w:val="CommentText"/>
    <w:uiPriority w:val="99"/>
    <w:semiHidden/>
    <w:rsid w:val="003A2027"/>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A2027"/>
    <w:rPr>
      <w:b/>
      <w:bCs/>
    </w:rPr>
  </w:style>
  <w:style w:type="character" w:customStyle="1" w:styleId="CommentSubjectChar">
    <w:name w:val="Comment Subject Char"/>
    <w:basedOn w:val="CommentTextChar"/>
    <w:link w:val="CommentSubject"/>
    <w:uiPriority w:val="99"/>
    <w:semiHidden/>
    <w:rsid w:val="003A2027"/>
    <w:rPr>
      <w:rFonts w:ascii="Calibri" w:eastAsia="Times New Roman"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4BA"/>
    <w:pPr>
      <w:spacing w:after="200" w:line="276" w:lineRule="auto"/>
    </w:pPr>
    <w:rPr>
      <w:rFonts w:ascii="Calibri" w:eastAsia="Times New Roman" w:hAnsi="Calibri" w:cs="Times New Roman"/>
    </w:rPr>
  </w:style>
  <w:style w:type="paragraph" w:styleId="Heading3">
    <w:name w:val="heading 3"/>
    <w:basedOn w:val="Normal"/>
    <w:next w:val="Normal"/>
    <w:link w:val="Heading3Char"/>
    <w:uiPriority w:val="99"/>
    <w:qFormat/>
    <w:rsid w:val="00C37D6F"/>
    <w:pPr>
      <w:keepNext/>
      <w:spacing w:before="240" w:after="60" w:line="240" w:lineRule="auto"/>
      <w:outlineLvl w:val="2"/>
    </w:pPr>
    <w:rPr>
      <w:rFonts w:ascii="Arial" w:hAnsi="Arial" w:cs="Arial"/>
      <w:b/>
      <w:bCs/>
      <w:sz w:val="26"/>
      <w:szCs w:val="26"/>
      <w:lang w:eastAsia="lv-LV"/>
    </w:rPr>
  </w:style>
  <w:style w:type="paragraph" w:styleId="Heading7">
    <w:name w:val="heading 7"/>
    <w:basedOn w:val="Normal"/>
    <w:next w:val="Normal"/>
    <w:link w:val="Heading7Char"/>
    <w:uiPriority w:val="99"/>
    <w:qFormat/>
    <w:rsid w:val="00C37D6F"/>
    <w:pPr>
      <w:spacing w:before="240" w:after="60" w:line="240" w:lineRule="auto"/>
      <w:outlineLvl w:val="6"/>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22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263"/>
    <w:rPr>
      <w:rFonts w:ascii="Calibri" w:eastAsia="Times New Roman" w:hAnsi="Calibri" w:cs="Times New Roman"/>
    </w:rPr>
  </w:style>
  <w:style w:type="character" w:styleId="PageNumber">
    <w:name w:val="page number"/>
    <w:basedOn w:val="DefaultParagraphFont"/>
    <w:rsid w:val="00742263"/>
  </w:style>
  <w:style w:type="paragraph" w:styleId="ListParagraph">
    <w:name w:val="List Paragraph"/>
    <w:basedOn w:val="Normal"/>
    <w:link w:val="ListParagraphChar"/>
    <w:qFormat/>
    <w:rsid w:val="00662B62"/>
    <w:pPr>
      <w:ind w:left="720"/>
      <w:contextualSpacing/>
    </w:pPr>
  </w:style>
  <w:style w:type="table" w:styleId="TableGrid">
    <w:name w:val="Table Grid"/>
    <w:basedOn w:val="TableNormal"/>
    <w:uiPriority w:val="59"/>
    <w:rsid w:val="00662B62"/>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locked/>
    <w:rsid w:val="00662B62"/>
    <w:rPr>
      <w:rFonts w:ascii="Calibri" w:eastAsia="Times New Roman" w:hAnsi="Calibri" w:cs="Times New Roman"/>
    </w:rPr>
  </w:style>
  <w:style w:type="character" w:customStyle="1" w:styleId="Heading3Char">
    <w:name w:val="Heading 3 Char"/>
    <w:basedOn w:val="DefaultParagraphFont"/>
    <w:link w:val="Heading3"/>
    <w:uiPriority w:val="99"/>
    <w:rsid w:val="00C37D6F"/>
    <w:rPr>
      <w:rFonts w:ascii="Arial" w:eastAsia="Times New Roman" w:hAnsi="Arial" w:cs="Arial"/>
      <w:b/>
      <w:bCs/>
      <w:sz w:val="26"/>
      <w:szCs w:val="26"/>
      <w:lang w:eastAsia="lv-LV"/>
    </w:rPr>
  </w:style>
  <w:style w:type="character" w:customStyle="1" w:styleId="Heading7Char">
    <w:name w:val="Heading 7 Char"/>
    <w:basedOn w:val="DefaultParagraphFont"/>
    <w:link w:val="Heading7"/>
    <w:uiPriority w:val="99"/>
    <w:rsid w:val="00C37D6F"/>
    <w:rPr>
      <w:rFonts w:ascii="Times New Roman" w:eastAsia="Times New Roman" w:hAnsi="Times New Roman" w:cs="Times New Roman"/>
      <w:sz w:val="24"/>
      <w:szCs w:val="24"/>
    </w:rPr>
  </w:style>
  <w:style w:type="paragraph" w:styleId="BodyText">
    <w:name w:val="Body Text"/>
    <w:basedOn w:val="Normal"/>
    <w:link w:val="BodyTextChar"/>
    <w:uiPriority w:val="99"/>
    <w:rsid w:val="00C37D6F"/>
    <w:pPr>
      <w:spacing w:after="0" w:line="240" w:lineRule="auto"/>
      <w:jc w:val="both"/>
    </w:pPr>
    <w:rPr>
      <w:rFonts w:ascii="Times New Roman" w:hAnsi="Times New Roman"/>
      <w:sz w:val="24"/>
      <w:szCs w:val="24"/>
      <w:lang w:eastAsia="lv-LV"/>
    </w:rPr>
  </w:style>
  <w:style w:type="character" w:customStyle="1" w:styleId="BodyTextChar">
    <w:name w:val="Body Text Char"/>
    <w:basedOn w:val="DefaultParagraphFont"/>
    <w:link w:val="BodyText"/>
    <w:uiPriority w:val="99"/>
    <w:rsid w:val="00C37D6F"/>
    <w:rPr>
      <w:rFonts w:ascii="Times New Roman" w:eastAsia="Times New Roman" w:hAnsi="Times New Roman" w:cs="Times New Roman"/>
      <w:sz w:val="24"/>
      <w:szCs w:val="24"/>
      <w:lang w:eastAsia="lv-LV"/>
    </w:rPr>
  </w:style>
  <w:style w:type="paragraph" w:styleId="BodyTextIndent">
    <w:name w:val="Body Text Indent"/>
    <w:basedOn w:val="Normal"/>
    <w:link w:val="BodyTextIndentChar"/>
    <w:uiPriority w:val="99"/>
    <w:rsid w:val="00C37D6F"/>
    <w:pPr>
      <w:spacing w:after="120" w:line="240" w:lineRule="auto"/>
      <w:ind w:left="283"/>
    </w:pPr>
    <w:rPr>
      <w:rFonts w:ascii="Times New Roman" w:hAnsi="Times New Roman"/>
      <w:sz w:val="24"/>
      <w:szCs w:val="24"/>
      <w:lang w:eastAsia="lv-LV"/>
    </w:rPr>
  </w:style>
  <w:style w:type="character" w:customStyle="1" w:styleId="BodyTextIndentChar">
    <w:name w:val="Body Text Indent Char"/>
    <w:basedOn w:val="DefaultParagraphFont"/>
    <w:link w:val="BodyTextIndent"/>
    <w:uiPriority w:val="99"/>
    <w:rsid w:val="00C37D6F"/>
    <w:rPr>
      <w:rFonts w:ascii="Times New Roman" w:eastAsia="Times New Roman" w:hAnsi="Times New Roman" w:cs="Times New Roman"/>
      <w:sz w:val="24"/>
      <w:szCs w:val="24"/>
      <w:lang w:eastAsia="lv-LV"/>
    </w:rPr>
  </w:style>
  <w:style w:type="paragraph" w:customStyle="1" w:styleId="Iauiue1">
    <w:name w:val="Iau?iue1"/>
    <w:uiPriority w:val="99"/>
    <w:rsid w:val="00C37D6F"/>
    <w:pPr>
      <w:suppressAutoHyphens/>
      <w:spacing w:after="0" w:line="240" w:lineRule="auto"/>
    </w:pPr>
    <w:rPr>
      <w:rFonts w:ascii="BaltHelvetica" w:eastAsia="Calibri" w:hAnsi="BaltHelvetica" w:cs="BaltHelvetica"/>
      <w:sz w:val="24"/>
      <w:szCs w:val="24"/>
      <w:lang w:val="ru-RU" w:eastAsia="ar-SA"/>
    </w:rPr>
  </w:style>
  <w:style w:type="paragraph" w:customStyle="1" w:styleId="txt1">
    <w:name w:val="txt1"/>
    <w:rsid w:val="00C37D6F"/>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pPr>
    <w:rPr>
      <w:rFonts w:ascii="!Neo'w Arial" w:eastAsia="Times New Roman" w:hAnsi="!Neo'w Arial" w:cs="!Neo'w Arial"/>
      <w:color w:val="000000"/>
      <w:sz w:val="20"/>
      <w:szCs w:val="20"/>
      <w:lang w:val="en-US"/>
    </w:rPr>
  </w:style>
  <w:style w:type="paragraph" w:customStyle="1" w:styleId="CharCharCharCharCharChar1">
    <w:name w:val="Char Char Char Char Char Char1"/>
    <w:basedOn w:val="Normal"/>
    <w:rsid w:val="00F91530"/>
    <w:pPr>
      <w:spacing w:after="160" w:line="240" w:lineRule="exact"/>
    </w:pPr>
    <w:rPr>
      <w:rFonts w:ascii="Tahoma" w:hAnsi="Tahoma"/>
      <w:sz w:val="20"/>
      <w:szCs w:val="20"/>
      <w:lang w:val="en-US"/>
    </w:rPr>
  </w:style>
  <w:style w:type="paragraph" w:styleId="NormalWeb">
    <w:name w:val="Normal (Web)"/>
    <w:basedOn w:val="Normal"/>
    <w:rsid w:val="00F91530"/>
    <w:pPr>
      <w:spacing w:before="100" w:beforeAutospacing="1" w:after="100" w:afterAutospacing="1" w:line="240" w:lineRule="auto"/>
      <w:jc w:val="both"/>
    </w:pPr>
    <w:rPr>
      <w:rFonts w:ascii="Arial Unicode MS" w:eastAsia="Arial Unicode MS" w:hAnsi="Arial Unicode MS" w:cs="Arial Unicode MS"/>
      <w:sz w:val="24"/>
      <w:szCs w:val="24"/>
      <w:lang w:val="en-GB"/>
    </w:rPr>
  </w:style>
  <w:style w:type="paragraph" w:customStyle="1" w:styleId="CharCharCharCharCharChar10">
    <w:name w:val="Char Char Char Char Char Char1"/>
    <w:basedOn w:val="Normal"/>
    <w:rsid w:val="00765C89"/>
    <w:pPr>
      <w:spacing w:after="160" w:line="240" w:lineRule="exact"/>
    </w:pPr>
    <w:rPr>
      <w:rFonts w:ascii="Tahoma" w:hAnsi="Tahoma"/>
      <w:sz w:val="20"/>
      <w:szCs w:val="20"/>
      <w:lang w:val="en-US"/>
    </w:rPr>
  </w:style>
  <w:style w:type="paragraph" w:customStyle="1" w:styleId="Default">
    <w:name w:val="Default"/>
    <w:rsid w:val="00BE5BB2"/>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Header">
    <w:name w:val="header"/>
    <w:basedOn w:val="Normal"/>
    <w:link w:val="HeaderChar"/>
    <w:uiPriority w:val="99"/>
    <w:unhideWhenUsed/>
    <w:rsid w:val="00024932"/>
    <w:pPr>
      <w:tabs>
        <w:tab w:val="center" w:pos="4153"/>
        <w:tab w:val="right" w:pos="8306"/>
      </w:tabs>
      <w:spacing w:after="0" w:line="240" w:lineRule="auto"/>
    </w:pPr>
  </w:style>
  <w:style w:type="character" w:customStyle="1" w:styleId="HeaderChar">
    <w:name w:val="Header Char"/>
    <w:basedOn w:val="DefaultParagraphFont"/>
    <w:link w:val="Header"/>
    <w:uiPriority w:val="99"/>
    <w:rsid w:val="00024932"/>
    <w:rPr>
      <w:rFonts w:ascii="Calibri" w:eastAsia="Times New Roman" w:hAnsi="Calibri" w:cs="Times New Roman"/>
    </w:rPr>
  </w:style>
  <w:style w:type="paragraph" w:styleId="BalloonText">
    <w:name w:val="Balloon Text"/>
    <w:basedOn w:val="Normal"/>
    <w:link w:val="BalloonTextChar"/>
    <w:uiPriority w:val="99"/>
    <w:semiHidden/>
    <w:unhideWhenUsed/>
    <w:rsid w:val="00193A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A3B"/>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3A2027"/>
    <w:rPr>
      <w:sz w:val="16"/>
      <w:szCs w:val="16"/>
    </w:rPr>
  </w:style>
  <w:style w:type="paragraph" w:styleId="CommentText">
    <w:name w:val="annotation text"/>
    <w:basedOn w:val="Normal"/>
    <w:link w:val="CommentTextChar"/>
    <w:uiPriority w:val="99"/>
    <w:semiHidden/>
    <w:unhideWhenUsed/>
    <w:rsid w:val="003A2027"/>
    <w:pPr>
      <w:spacing w:line="240" w:lineRule="auto"/>
    </w:pPr>
    <w:rPr>
      <w:sz w:val="20"/>
      <w:szCs w:val="20"/>
    </w:rPr>
  </w:style>
  <w:style w:type="character" w:customStyle="1" w:styleId="CommentTextChar">
    <w:name w:val="Comment Text Char"/>
    <w:basedOn w:val="DefaultParagraphFont"/>
    <w:link w:val="CommentText"/>
    <w:uiPriority w:val="99"/>
    <w:semiHidden/>
    <w:rsid w:val="003A2027"/>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A2027"/>
    <w:rPr>
      <w:b/>
      <w:bCs/>
    </w:rPr>
  </w:style>
  <w:style w:type="character" w:customStyle="1" w:styleId="CommentSubjectChar">
    <w:name w:val="Comment Subject Char"/>
    <w:basedOn w:val="CommentTextChar"/>
    <w:link w:val="CommentSubject"/>
    <w:uiPriority w:val="99"/>
    <w:semiHidden/>
    <w:rsid w:val="003A2027"/>
    <w:rPr>
      <w:rFonts w:ascii="Calibri" w:eastAsia="Times New Roman"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jp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g"/><Relationship Id="rId42" Type="http://schemas.openxmlformats.org/officeDocument/2006/relationships/image" Target="media/image32.jpg"/><Relationship Id="rId47" Type="http://schemas.openxmlformats.org/officeDocument/2006/relationships/image" Target="media/image37.jpg"/><Relationship Id="rId50" Type="http://schemas.openxmlformats.org/officeDocument/2006/relationships/image" Target="media/image40.jp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image" Target="media/image39.jpg"/><Relationship Id="rId10" Type="http://schemas.openxmlformats.org/officeDocument/2006/relationships/footer" Target="footer2.xml"/><Relationship Id="rId19" Type="http://schemas.openxmlformats.org/officeDocument/2006/relationships/image" Target="media/image9.jp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jp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jpg"/><Relationship Id="rId48"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image" Target="media/image4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797AA-AD61-4B59-BBA6-C86C7AF83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84</Pages>
  <Words>51492</Words>
  <Characters>29352</Characters>
  <Application>Microsoft Office Word</Application>
  <DocSecurity>0</DocSecurity>
  <Lines>244</Lines>
  <Paragraphs>161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80683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Aira Dimpere</dc:creator>
  <cp:lastModifiedBy>Anna Rubene</cp:lastModifiedBy>
  <cp:revision>10</cp:revision>
  <cp:lastPrinted>2016-07-27T06:58:00Z</cp:lastPrinted>
  <dcterms:created xsi:type="dcterms:W3CDTF">2016-08-08T12:47:00Z</dcterms:created>
  <dcterms:modified xsi:type="dcterms:W3CDTF">2016-08-09T10:41:00Z</dcterms:modified>
</cp:coreProperties>
</file>