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5D" w:rsidRPr="008A727A" w:rsidRDefault="00D84B5D" w:rsidP="00D84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bookmarkStart w:id="0" w:name="_GoBack"/>
      <w:bookmarkEnd w:id="0"/>
      <w:r w:rsidRPr="008A727A">
        <w:rPr>
          <w:rFonts w:ascii="Times New Roman" w:hAnsi="Times New Roman" w:cs="Times New Roman"/>
          <w:b/>
          <w:sz w:val="24"/>
          <w:szCs w:val="24"/>
          <w:lang w:eastAsia="x-none"/>
        </w:rPr>
        <w:t>Vienošanās Nr.</w:t>
      </w:r>
      <w:r>
        <w:rPr>
          <w:rFonts w:ascii="Times New Roman" w:hAnsi="Times New Roman" w:cs="Times New Roman"/>
          <w:b/>
          <w:sz w:val="24"/>
          <w:szCs w:val="24"/>
          <w:lang w:eastAsia="x-none"/>
        </w:rPr>
        <w:t>1</w:t>
      </w:r>
    </w:p>
    <w:p w:rsidR="00D84B5D" w:rsidRPr="008A727A" w:rsidRDefault="00D84B5D" w:rsidP="00D84B5D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x-none"/>
        </w:rPr>
      </w:pPr>
      <w:r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2016.gada </w:t>
      </w:r>
      <w:r w:rsidR="007B0223">
        <w:rPr>
          <w:rFonts w:ascii="Times New Roman" w:hAnsi="Times New Roman" w:cs="Times New Roman"/>
          <w:bCs/>
          <w:sz w:val="24"/>
          <w:szCs w:val="24"/>
          <w:lang w:eastAsia="x-none"/>
        </w:rPr>
        <w:t>6</w:t>
      </w:r>
      <w:r w:rsidRPr="008A727A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r w:rsidR="007B0223">
        <w:rPr>
          <w:rFonts w:ascii="Times New Roman" w:hAnsi="Times New Roman" w:cs="Times New Roman"/>
          <w:color w:val="000000"/>
          <w:spacing w:val="-6"/>
          <w:sz w:val="24"/>
          <w:szCs w:val="24"/>
        </w:rPr>
        <w:t>oktob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r</w:t>
      </w:r>
      <w:r w:rsidRPr="008A727A">
        <w:rPr>
          <w:rFonts w:ascii="Times New Roman" w:hAnsi="Times New Roman" w:cs="Times New Roman"/>
          <w:color w:val="000000"/>
          <w:spacing w:val="-6"/>
          <w:sz w:val="24"/>
          <w:szCs w:val="24"/>
        </w:rPr>
        <w:t>a līgumam N</w:t>
      </w:r>
      <w:r w:rsidRPr="008A727A">
        <w:rPr>
          <w:rFonts w:ascii="Times New Roman" w:hAnsi="Times New Roman" w:cs="Times New Roman"/>
          <w:sz w:val="24"/>
          <w:szCs w:val="24"/>
          <w:lang w:eastAsia="x-none"/>
        </w:rPr>
        <w:t>r. 2-5/16/2</w:t>
      </w:r>
      <w:r>
        <w:rPr>
          <w:rFonts w:ascii="Times New Roman" w:hAnsi="Times New Roman" w:cs="Times New Roman"/>
          <w:sz w:val="24"/>
          <w:szCs w:val="24"/>
          <w:lang w:eastAsia="x-none"/>
        </w:rPr>
        <w:t>2</w:t>
      </w:r>
      <w:r w:rsidR="000F21B1">
        <w:rPr>
          <w:rFonts w:ascii="Times New Roman" w:hAnsi="Times New Roman" w:cs="Times New Roman"/>
          <w:sz w:val="24"/>
          <w:szCs w:val="24"/>
          <w:lang w:eastAsia="x-none"/>
        </w:rPr>
        <w:t>9</w:t>
      </w:r>
      <w:r w:rsidRPr="008A727A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</w:p>
    <w:p w:rsidR="007B0223" w:rsidRPr="003E3937" w:rsidRDefault="005F742F" w:rsidP="003E3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Objekta </w:t>
      </w:r>
      <w:r w:rsidR="007B0223" w:rsidRPr="007B0223">
        <w:rPr>
          <w:rFonts w:ascii="Times New Roman" w:eastAsia="Times New Roman" w:hAnsi="Times New Roman" w:cs="Times New Roman"/>
          <w:b/>
          <w:sz w:val="24"/>
          <w:szCs w:val="24"/>
        </w:rPr>
        <w:t xml:space="preserve">„Segumu atjaunošana Dambja ielas posmā, Jelgavā”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autoruzraudzīb</w:t>
      </w:r>
      <w:r w:rsidR="007B0223" w:rsidRPr="007B0223"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:rsidR="00D84B5D" w:rsidRPr="008A727A" w:rsidRDefault="005F742F" w:rsidP="00D84B5D">
      <w:pPr>
        <w:spacing w:before="120" w:after="12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x-none"/>
        </w:rPr>
        <w:t>Jelgavā</w:t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x-none"/>
        </w:rPr>
        <w:tab/>
      </w:r>
      <w:r w:rsidR="00D84B5D"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2016.gada </w:t>
      </w:r>
      <w:r w:rsidR="00DB13BC">
        <w:rPr>
          <w:rFonts w:ascii="Times New Roman" w:hAnsi="Times New Roman" w:cs="Times New Roman"/>
          <w:bCs/>
          <w:sz w:val="24"/>
          <w:szCs w:val="24"/>
          <w:lang w:val="ru-RU" w:eastAsia="x-none"/>
        </w:rPr>
        <w:t>2</w:t>
      </w:r>
      <w:r w:rsidR="00EB16B0">
        <w:rPr>
          <w:rFonts w:ascii="Times New Roman" w:hAnsi="Times New Roman" w:cs="Times New Roman"/>
          <w:bCs/>
          <w:sz w:val="24"/>
          <w:szCs w:val="24"/>
          <w:lang w:eastAsia="x-none"/>
        </w:rPr>
        <w:t>2</w:t>
      </w:r>
      <w:r w:rsidR="00D84B5D"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>.</w:t>
      </w:r>
      <w:r w:rsidR="007B0223">
        <w:rPr>
          <w:rFonts w:ascii="Times New Roman" w:hAnsi="Times New Roman" w:cs="Times New Roman"/>
          <w:bCs/>
          <w:sz w:val="24"/>
          <w:szCs w:val="24"/>
          <w:lang w:eastAsia="x-none"/>
        </w:rPr>
        <w:t>decemb</w:t>
      </w:r>
      <w:r w:rsidR="00D84B5D" w:rsidRPr="008A727A">
        <w:rPr>
          <w:rFonts w:ascii="Times New Roman" w:hAnsi="Times New Roman" w:cs="Times New Roman"/>
          <w:bCs/>
          <w:sz w:val="24"/>
          <w:szCs w:val="24"/>
          <w:lang w:eastAsia="x-none"/>
        </w:rPr>
        <w:t>rī</w:t>
      </w:r>
    </w:p>
    <w:p w:rsidR="00D84B5D" w:rsidRPr="00DE7B6F" w:rsidRDefault="00D84B5D" w:rsidP="007B0223">
      <w:pPr>
        <w:shd w:val="clear" w:color="auto" w:fill="FFFFFF"/>
        <w:spacing w:after="0" w:line="240" w:lineRule="auto"/>
        <w:ind w:left="7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DE7B6F">
        <w:rPr>
          <w:rFonts w:ascii="Times New Roman" w:hAnsi="Times New Roman" w:cs="Times New Roman"/>
          <w:b/>
          <w:sz w:val="24"/>
          <w:szCs w:val="24"/>
        </w:rPr>
        <w:t>Jelgavas pilsētas pašvaldības iestāde „Pilsētsaimniecība”</w:t>
      </w:r>
      <w:r w:rsidRPr="00DE7B6F">
        <w:rPr>
          <w:rFonts w:ascii="Times New Roman" w:hAnsi="Times New Roman" w:cs="Times New Roman"/>
          <w:sz w:val="24"/>
          <w:szCs w:val="24"/>
        </w:rPr>
        <w:t>, nodokļu maksātāja reģistrācijas Nr.90001282486, tās vadītāja Māra Mielava personā</w:t>
      </w:r>
      <w:r w:rsidRPr="00DE7B6F">
        <w:rPr>
          <w:rFonts w:ascii="Times New Roman" w:hAnsi="Times New Roman" w:cs="Times New Roman"/>
          <w:bCs/>
          <w:iCs/>
          <w:sz w:val="24"/>
          <w:szCs w:val="24"/>
        </w:rPr>
        <w:t xml:space="preserve">, kurš rīkojas saskaņā ar </w:t>
      </w:r>
      <w:r w:rsidRPr="00DE7B6F">
        <w:rPr>
          <w:rFonts w:ascii="Times New Roman" w:hAnsi="Times New Roman" w:cs="Times New Roman"/>
          <w:sz w:val="24"/>
          <w:szCs w:val="24"/>
        </w:rPr>
        <w:t>Jelgavas pilsētas pašvaldības iestādes „Pilsētsaimniecība” nolikumu, turpmāk – Pasūtītājs, no vienas puses un</w:t>
      </w:r>
    </w:p>
    <w:p w:rsidR="00D84B5D" w:rsidRPr="00DE7B6F" w:rsidRDefault="007B0223" w:rsidP="007B02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6F">
        <w:rPr>
          <w:rFonts w:ascii="Times New Roman" w:hAnsi="Times New Roman" w:cs="Times New Roman"/>
          <w:b/>
          <w:sz w:val="24"/>
          <w:szCs w:val="24"/>
        </w:rPr>
        <w:t>Sabiedrība ar ierobežotu atbildību „</w:t>
      </w:r>
      <w:r w:rsidR="005F742F">
        <w:rPr>
          <w:rFonts w:ascii="Times New Roman" w:hAnsi="Times New Roman" w:cs="Times New Roman"/>
          <w:b/>
          <w:sz w:val="24"/>
          <w:szCs w:val="24"/>
        </w:rPr>
        <w:t>3</w:t>
      </w:r>
      <w:r w:rsidRPr="00DE7B6F">
        <w:rPr>
          <w:rFonts w:ascii="Times New Roman" w:hAnsi="Times New Roman" w:cs="Times New Roman"/>
          <w:b/>
          <w:sz w:val="24"/>
          <w:szCs w:val="24"/>
        </w:rPr>
        <w:t>C”</w:t>
      </w:r>
      <w:r w:rsidRPr="00DE7B6F">
        <w:rPr>
          <w:rFonts w:ascii="Times New Roman" w:hAnsi="Times New Roman" w:cs="Times New Roman"/>
          <w:sz w:val="24"/>
          <w:szCs w:val="24"/>
        </w:rPr>
        <w:t>,</w:t>
      </w:r>
      <w:r w:rsidRPr="00DE7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B6F">
        <w:rPr>
          <w:rFonts w:ascii="Times New Roman" w:hAnsi="Times New Roman" w:cs="Times New Roman"/>
          <w:sz w:val="24"/>
          <w:szCs w:val="24"/>
        </w:rPr>
        <w:t>vienotais reģistrācijas Nr</w:t>
      </w:r>
      <w:r w:rsidRPr="005F742F">
        <w:rPr>
          <w:rFonts w:ascii="Times New Roman" w:hAnsi="Times New Roman" w:cs="Times New Roman"/>
          <w:sz w:val="24"/>
          <w:szCs w:val="24"/>
        </w:rPr>
        <w:t>.</w:t>
      </w:r>
      <w:r w:rsidR="005F742F" w:rsidRPr="005F742F">
        <w:rPr>
          <w:rFonts w:ascii="Times New Roman" w:hAnsi="Times New Roman" w:cs="Times New Roman"/>
          <w:bCs/>
          <w:sz w:val="24"/>
          <w:szCs w:val="24"/>
        </w:rPr>
        <w:t>43603014135</w:t>
      </w:r>
      <w:r w:rsidRPr="00DE7B6F">
        <w:rPr>
          <w:rFonts w:ascii="Times New Roman" w:hAnsi="Times New Roman" w:cs="Times New Roman"/>
          <w:sz w:val="24"/>
          <w:szCs w:val="24"/>
        </w:rPr>
        <w:t xml:space="preserve">, tās valdes locekļa </w:t>
      </w:r>
      <w:r w:rsidR="005F742F">
        <w:rPr>
          <w:rFonts w:ascii="Times New Roman" w:hAnsi="Times New Roman" w:cs="Times New Roman"/>
          <w:sz w:val="24"/>
          <w:szCs w:val="24"/>
        </w:rPr>
        <w:t xml:space="preserve">Aigara </w:t>
      </w:r>
      <w:proofErr w:type="spellStart"/>
      <w:r w:rsidR="005F742F">
        <w:rPr>
          <w:rFonts w:ascii="Times New Roman" w:hAnsi="Times New Roman" w:cs="Times New Roman"/>
          <w:sz w:val="24"/>
          <w:szCs w:val="24"/>
        </w:rPr>
        <w:t>Buķevica</w:t>
      </w:r>
      <w:proofErr w:type="spellEnd"/>
      <w:r w:rsidRPr="00DE7B6F">
        <w:rPr>
          <w:rFonts w:ascii="Times New Roman" w:hAnsi="Times New Roman" w:cs="Times New Roman"/>
          <w:sz w:val="24"/>
          <w:szCs w:val="24"/>
        </w:rPr>
        <w:t xml:space="preserve"> personā, kurš rīkojas saskaņā ar sabiedrības Statūtiem</w:t>
      </w:r>
      <w:r w:rsidRPr="00DE7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DE7B6F">
        <w:rPr>
          <w:rFonts w:ascii="Times New Roman" w:eastAsia="Times New Roman" w:hAnsi="Times New Roman" w:cs="Times New Roman"/>
          <w:sz w:val="24"/>
          <w:szCs w:val="24"/>
        </w:rPr>
        <w:t xml:space="preserve"> turpmāk – Izpildītājs, no otras puses, ab</w:t>
      </w:r>
      <w:r w:rsidR="000F21B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E7B6F">
        <w:rPr>
          <w:rFonts w:ascii="Times New Roman" w:eastAsia="Times New Roman" w:hAnsi="Times New Roman" w:cs="Times New Roman"/>
          <w:sz w:val="24"/>
          <w:szCs w:val="24"/>
        </w:rPr>
        <w:t xml:space="preserve"> kopā saukt</w:t>
      </w:r>
      <w:r w:rsidR="000F21B1">
        <w:rPr>
          <w:rFonts w:ascii="Times New Roman" w:eastAsia="Times New Roman" w:hAnsi="Times New Roman" w:cs="Times New Roman"/>
          <w:sz w:val="24"/>
          <w:szCs w:val="24"/>
        </w:rPr>
        <w:t>i Līdzēji</w:t>
      </w:r>
      <w:r w:rsidR="00D84B5D" w:rsidRPr="00DE7B6F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5D3188" w:rsidRPr="00DE7B6F" w:rsidRDefault="00D84B5D" w:rsidP="003E39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B6F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="006C0BE7" w:rsidRPr="00DE7B6F">
        <w:rPr>
          <w:rFonts w:ascii="Times New Roman" w:hAnsi="Times New Roman" w:cs="Times New Roman"/>
          <w:sz w:val="24"/>
          <w:szCs w:val="24"/>
        </w:rPr>
        <w:t xml:space="preserve">2016.gada 30.novembra Aktu Nr.1 par darbu daudzumu </w:t>
      </w:r>
      <w:r w:rsidR="00FF187C" w:rsidRPr="00DE7B6F">
        <w:rPr>
          <w:rFonts w:ascii="Times New Roman" w:hAnsi="Times New Roman" w:cs="Times New Roman"/>
          <w:sz w:val="24"/>
          <w:szCs w:val="24"/>
        </w:rPr>
        <w:t xml:space="preserve">un izpildes termiņa </w:t>
      </w:r>
      <w:r w:rsidR="006C0BE7" w:rsidRPr="00DE7B6F">
        <w:rPr>
          <w:rFonts w:ascii="Times New Roman" w:hAnsi="Times New Roman" w:cs="Times New Roman"/>
          <w:sz w:val="24"/>
          <w:szCs w:val="24"/>
        </w:rPr>
        <w:t>izmaiņām</w:t>
      </w:r>
      <w:r w:rsidR="006C0BE7" w:rsidRPr="00DE7B6F">
        <w:rPr>
          <w:sz w:val="24"/>
          <w:szCs w:val="24"/>
        </w:rPr>
        <w:t xml:space="preserve"> </w:t>
      </w:r>
      <w:r w:rsidRPr="00DE7B6F">
        <w:rPr>
          <w:rFonts w:ascii="Times New Roman" w:hAnsi="Times New Roman" w:cs="Times New Roman"/>
          <w:sz w:val="24"/>
          <w:szCs w:val="24"/>
        </w:rPr>
        <w:t>(</w:t>
      </w:r>
      <w:r w:rsidR="005F742F">
        <w:rPr>
          <w:rFonts w:ascii="Times New Roman" w:hAnsi="Times New Roman" w:cs="Times New Roman"/>
          <w:sz w:val="24"/>
          <w:szCs w:val="24"/>
        </w:rPr>
        <w:t xml:space="preserve">Akta kopija Vienošanās </w:t>
      </w:r>
      <w:r w:rsidRPr="00DE7B6F">
        <w:rPr>
          <w:rFonts w:ascii="Times New Roman" w:hAnsi="Times New Roman" w:cs="Times New Roman"/>
          <w:sz w:val="24"/>
          <w:szCs w:val="24"/>
        </w:rPr>
        <w:t>pielikum</w:t>
      </w:r>
      <w:r w:rsidR="000F21B1">
        <w:rPr>
          <w:rFonts w:ascii="Times New Roman" w:hAnsi="Times New Roman" w:cs="Times New Roman"/>
          <w:sz w:val="24"/>
          <w:szCs w:val="24"/>
        </w:rPr>
        <w:t>s</w:t>
      </w:r>
      <w:r w:rsidRPr="00DE7B6F">
        <w:rPr>
          <w:rFonts w:ascii="Times New Roman" w:hAnsi="Times New Roman" w:cs="Times New Roman"/>
          <w:sz w:val="24"/>
          <w:szCs w:val="24"/>
        </w:rPr>
        <w:t xml:space="preserve">) un saskaņā ar 2016.gada </w:t>
      </w:r>
      <w:r w:rsidR="007B0223" w:rsidRPr="00DE7B6F">
        <w:rPr>
          <w:rFonts w:ascii="Times New Roman" w:hAnsi="Times New Roman" w:cs="Times New Roman"/>
          <w:sz w:val="24"/>
          <w:szCs w:val="24"/>
        </w:rPr>
        <w:t>6</w:t>
      </w:r>
      <w:r w:rsidRPr="00DE7B6F">
        <w:rPr>
          <w:rFonts w:ascii="Times New Roman" w:hAnsi="Times New Roman" w:cs="Times New Roman"/>
          <w:sz w:val="24"/>
          <w:szCs w:val="24"/>
        </w:rPr>
        <w:t>.</w:t>
      </w:r>
      <w:r w:rsidR="007B0223" w:rsidRPr="00DE7B6F">
        <w:rPr>
          <w:rFonts w:ascii="Times New Roman" w:hAnsi="Times New Roman" w:cs="Times New Roman"/>
          <w:sz w:val="24"/>
          <w:szCs w:val="24"/>
        </w:rPr>
        <w:t>okto</w:t>
      </w:r>
      <w:r w:rsidRPr="00DE7B6F">
        <w:rPr>
          <w:rFonts w:ascii="Times New Roman" w:hAnsi="Times New Roman" w:cs="Times New Roman"/>
          <w:sz w:val="24"/>
          <w:szCs w:val="24"/>
        </w:rPr>
        <w:t>bra līguma Nr.2-5/16/22</w:t>
      </w:r>
      <w:r w:rsidR="000F21B1">
        <w:rPr>
          <w:rFonts w:ascii="Times New Roman" w:hAnsi="Times New Roman" w:cs="Times New Roman"/>
          <w:sz w:val="24"/>
          <w:szCs w:val="24"/>
        </w:rPr>
        <w:t xml:space="preserve">9 </w:t>
      </w:r>
      <w:r w:rsidRPr="00DE7B6F">
        <w:rPr>
          <w:rFonts w:ascii="Times New Roman" w:hAnsi="Times New Roman" w:cs="Times New Roman"/>
          <w:sz w:val="24"/>
          <w:szCs w:val="24"/>
          <w:lang w:eastAsia="x-none"/>
        </w:rPr>
        <w:t>„</w:t>
      </w:r>
      <w:r w:rsidR="005F742F">
        <w:rPr>
          <w:rFonts w:ascii="Times New Roman" w:hAnsi="Times New Roman" w:cs="Times New Roman"/>
          <w:sz w:val="24"/>
          <w:szCs w:val="24"/>
          <w:lang w:eastAsia="x-none"/>
        </w:rPr>
        <w:t xml:space="preserve">Objekta </w:t>
      </w:r>
      <w:r w:rsidR="007B0223" w:rsidRPr="00DE7B6F">
        <w:rPr>
          <w:rFonts w:ascii="Times New Roman" w:eastAsia="Times New Roman" w:hAnsi="Times New Roman" w:cs="Times New Roman"/>
          <w:sz w:val="24"/>
          <w:szCs w:val="24"/>
        </w:rPr>
        <w:t>„Segumu atjaunošana Dambja ielas posmā, Jelgavā”</w:t>
      </w:r>
      <w:r w:rsidR="005F742F">
        <w:rPr>
          <w:rFonts w:ascii="Times New Roman" w:eastAsia="Times New Roman" w:hAnsi="Times New Roman" w:cs="Times New Roman"/>
          <w:sz w:val="24"/>
          <w:szCs w:val="24"/>
        </w:rPr>
        <w:t xml:space="preserve"> autoruzraudzība</w:t>
      </w:r>
      <w:r w:rsidRPr="008A727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E7B6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E7B6F">
        <w:rPr>
          <w:rFonts w:ascii="Times New Roman" w:hAnsi="Times New Roman" w:cs="Times New Roman"/>
          <w:sz w:val="24"/>
          <w:szCs w:val="24"/>
        </w:rPr>
        <w:t xml:space="preserve">turpmāk – Līgums) </w:t>
      </w:r>
      <w:r w:rsidR="005F742F">
        <w:rPr>
          <w:rFonts w:ascii="Times New Roman" w:hAnsi="Times New Roman" w:cs="Times New Roman"/>
          <w:sz w:val="24"/>
          <w:szCs w:val="24"/>
        </w:rPr>
        <w:t>7.1</w:t>
      </w:r>
      <w:r w:rsidRPr="00DE7B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7B6F">
        <w:rPr>
          <w:rFonts w:ascii="Times New Roman" w:hAnsi="Times New Roman" w:cs="Times New Roman"/>
          <w:sz w:val="24"/>
          <w:szCs w:val="24"/>
        </w:rPr>
        <w:t>apakšpunktu</w:t>
      </w:r>
      <w:r w:rsidR="00C72A0D" w:rsidRPr="00DE7B6F">
        <w:rPr>
          <w:rFonts w:ascii="Times New Roman" w:hAnsi="Times New Roman" w:cs="Times New Roman"/>
          <w:sz w:val="24"/>
          <w:szCs w:val="24"/>
        </w:rPr>
        <w:t xml:space="preserve"> </w:t>
      </w:r>
      <w:r w:rsidRPr="00DE7B6F">
        <w:rPr>
          <w:rFonts w:ascii="Times New Roman" w:hAnsi="Times New Roman" w:cs="Times New Roman"/>
          <w:sz w:val="24"/>
          <w:szCs w:val="24"/>
        </w:rPr>
        <w:t>noslēdz šādu vienošanos (turpmāk – Vienošanās):</w:t>
      </w:r>
    </w:p>
    <w:p w:rsidR="00C72A0D" w:rsidRPr="00DE7B6F" w:rsidRDefault="00357ADB" w:rsidP="00FE15D1">
      <w:pPr>
        <w:numPr>
          <w:ilvl w:val="0"/>
          <w:numId w:val="1"/>
        </w:numPr>
        <w:tabs>
          <w:tab w:val="clear" w:pos="1828"/>
          <w:tab w:val="num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B6F">
        <w:rPr>
          <w:rFonts w:ascii="Times New Roman" w:hAnsi="Times New Roman" w:cs="Times New Roman"/>
          <w:sz w:val="24"/>
          <w:szCs w:val="24"/>
        </w:rPr>
        <w:t xml:space="preserve">Izteikt Līguma </w:t>
      </w:r>
      <w:r w:rsidR="005F742F">
        <w:rPr>
          <w:rFonts w:ascii="Times New Roman" w:hAnsi="Times New Roman" w:cs="Times New Roman"/>
          <w:sz w:val="24"/>
          <w:szCs w:val="24"/>
        </w:rPr>
        <w:t>1.1.1.</w:t>
      </w:r>
      <w:r w:rsidRPr="00DE7B6F">
        <w:rPr>
          <w:rFonts w:ascii="Times New Roman" w:hAnsi="Times New Roman" w:cs="Times New Roman"/>
          <w:sz w:val="24"/>
          <w:szCs w:val="24"/>
        </w:rPr>
        <w:t>apakšpunktu šādā redakcijā</w:t>
      </w:r>
      <w:r w:rsidR="006C0BE7" w:rsidRPr="00DE7B6F">
        <w:rPr>
          <w:rFonts w:ascii="Times New Roman" w:hAnsi="Times New Roman" w:cs="Times New Roman"/>
          <w:sz w:val="24"/>
          <w:szCs w:val="24"/>
        </w:rPr>
        <w:t>:</w:t>
      </w:r>
    </w:p>
    <w:p w:rsidR="005D3188" w:rsidRPr="00DE7B6F" w:rsidRDefault="006C0BE7" w:rsidP="00547370">
      <w:pPr>
        <w:widowControl w:val="0"/>
        <w:tabs>
          <w:tab w:val="num" w:pos="28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6F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5F742F">
        <w:rPr>
          <w:rFonts w:ascii="Times New Roman" w:eastAsia="Times New Roman" w:hAnsi="Times New Roman" w:cs="Times New Roman"/>
          <w:sz w:val="24"/>
          <w:szCs w:val="24"/>
        </w:rPr>
        <w:t>1.1.1</w:t>
      </w:r>
      <w:r w:rsidRPr="00DE7B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F742F" w:rsidRPr="005F742F">
        <w:rPr>
          <w:rFonts w:ascii="Times New Roman" w:hAnsi="Times New Roman" w:cs="Times New Roman"/>
          <w:sz w:val="24"/>
          <w:szCs w:val="24"/>
        </w:rPr>
        <w:t>objekta 1.kārtas autoruzraudzību 2016./2017.gadā</w:t>
      </w:r>
      <w:r w:rsidRPr="00DE7B6F">
        <w:rPr>
          <w:rFonts w:ascii="Times New Roman" w:eastAsia="Times New Roman" w:hAnsi="Times New Roman" w:cs="Times New Roman"/>
          <w:sz w:val="24"/>
          <w:szCs w:val="24"/>
        </w:rPr>
        <w:t>;”</w:t>
      </w:r>
    </w:p>
    <w:p w:rsidR="00547370" w:rsidRPr="00DE7B6F" w:rsidRDefault="00547370" w:rsidP="00547370">
      <w:pPr>
        <w:numPr>
          <w:ilvl w:val="0"/>
          <w:numId w:val="1"/>
        </w:numPr>
        <w:tabs>
          <w:tab w:val="clear" w:pos="1828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7B6F">
        <w:rPr>
          <w:rFonts w:ascii="Times New Roman" w:hAnsi="Times New Roman" w:cs="Times New Roman"/>
          <w:sz w:val="24"/>
          <w:szCs w:val="24"/>
        </w:rPr>
        <w:t>Izteikt</w:t>
      </w:r>
      <w:r w:rsidR="00D84B5D" w:rsidRPr="00DE7B6F">
        <w:rPr>
          <w:rFonts w:ascii="Times New Roman" w:hAnsi="Times New Roman" w:cs="Times New Roman"/>
          <w:sz w:val="24"/>
          <w:szCs w:val="24"/>
        </w:rPr>
        <w:t xml:space="preserve"> Līguma</w:t>
      </w:r>
      <w:r w:rsidR="00CD0FDF">
        <w:rPr>
          <w:rFonts w:ascii="Times New Roman" w:hAnsi="Times New Roman" w:cs="Times New Roman"/>
          <w:sz w:val="24"/>
          <w:szCs w:val="24"/>
        </w:rPr>
        <w:t xml:space="preserve"> 2.1.1</w:t>
      </w:r>
      <w:r w:rsidR="0020199D" w:rsidRPr="00DE7B6F">
        <w:rPr>
          <w:rFonts w:ascii="Times New Roman" w:hAnsi="Times New Roman" w:cs="Times New Roman"/>
          <w:sz w:val="24"/>
          <w:szCs w:val="24"/>
        </w:rPr>
        <w:t>.apakšpunkt</w:t>
      </w:r>
      <w:r w:rsidRPr="00DE7B6F">
        <w:rPr>
          <w:rFonts w:ascii="Times New Roman" w:hAnsi="Times New Roman" w:cs="Times New Roman"/>
          <w:sz w:val="24"/>
          <w:szCs w:val="24"/>
        </w:rPr>
        <w:t>u šādā redakcijā:</w:t>
      </w:r>
    </w:p>
    <w:p w:rsidR="00547370" w:rsidRPr="00CD0FDF" w:rsidRDefault="0020199D" w:rsidP="00547370">
      <w:pPr>
        <w:widowControl w:val="0"/>
        <w:tabs>
          <w:tab w:val="num" w:pos="858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6F">
        <w:rPr>
          <w:rFonts w:ascii="Times New Roman" w:hAnsi="Times New Roman" w:cs="Times New Roman"/>
          <w:sz w:val="24"/>
          <w:szCs w:val="24"/>
        </w:rPr>
        <w:t xml:space="preserve"> </w:t>
      </w:r>
      <w:r w:rsidRPr="00CD0FDF">
        <w:rPr>
          <w:rFonts w:ascii="Times New Roman" w:hAnsi="Times New Roman" w:cs="Times New Roman"/>
          <w:sz w:val="24"/>
          <w:szCs w:val="24"/>
        </w:rPr>
        <w:t>“</w:t>
      </w:r>
      <w:r w:rsidR="00CD0FDF">
        <w:rPr>
          <w:rFonts w:ascii="Times New Roman" w:hAnsi="Times New Roman" w:cs="Times New Roman"/>
          <w:sz w:val="24"/>
          <w:szCs w:val="24"/>
        </w:rPr>
        <w:t>2</w:t>
      </w:r>
      <w:r w:rsidR="00547370" w:rsidRPr="00CD0FDF">
        <w:rPr>
          <w:rFonts w:ascii="Times New Roman" w:hAnsi="Times New Roman" w:cs="Times New Roman"/>
          <w:sz w:val="24"/>
          <w:szCs w:val="24"/>
        </w:rPr>
        <w:t>.</w:t>
      </w:r>
      <w:r w:rsidR="00CD0FDF">
        <w:rPr>
          <w:rFonts w:ascii="Times New Roman" w:hAnsi="Times New Roman" w:cs="Times New Roman"/>
          <w:sz w:val="24"/>
          <w:szCs w:val="24"/>
        </w:rPr>
        <w:t>1.1</w:t>
      </w:r>
      <w:r w:rsidR="00547370" w:rsidRPr="00CD0FDF">
        <w:rPr>
          <w:rFonts w:ascii="Times New Roman" w:hAnsi="Times New Roman" w:cs="Times New Roman"/>
          <w:sz w:val="24"/>
          <w:szCs w:val="24"/>
        </w:rPr>
        <w:t xml:space="preserve">. </w:t>
      </w:r>
      <w:r w:rsidR="00CD0FDF" w:rsidRPr="00CD0FDF">
        <w:rPr>
          <w:rFonts w:ascii="Times New Roman" w:hAnsi="Times New Roman" w:cs="Times New Roman"/>
          <w:sz w:val="24"/>
          <w:szCs w:val="24"/>
        </w:rPr>
        <w:t>objekta 1.kārtai līdz 2017.gada 12.jūnijam;”</w:t>
      </w:r>
    </w:p>
    <w:p w:rsidR="005D3188" w:rsidRPr="00DE7B6F" w:rsidRDefault="00D84B5D" w:rsidP="005D3188">
      <w:pPr>
        <w:numPr>
          <w:ilvl w:val="0"/>
          <w:numId w:val="1"/>
        </w:numPr>
        <w:tabs>
          <w:tab w:val="clear" w:pos="1828"/>
          <w:tab w:val="num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7B6F">
        <w:rPr>
          <w:rFonts w:ascii="Times New Roman" w:hAnsi="Times New Roman" w:cs="Times New Roman"/>
          <w:bCs/>
          <w:sz w:val="24"/>
          <w:szCs w:val="24"/>
        </w:rPr>
        <w:t>Pārējie Lī</w:t>
      </w:r>
      <w:r w:rsidR="003E3937" w:rsidRPr="00DE7B6F">
        <w:rPr>
          <w:rFonts w:ascii="Times New Roman" w:hAnsi="Times New Roman" w:cs="Times New Roman"/>
          <w:bCs/>
          <w:sz w:val="24"/>
          <w:szCs w:val="24"/>
        </w:rPr>
        <w:t>guma noteikumi paliek nemainīgi.</w:t>
      </w:r>
    </w:p>
    <w:p w:rsidR="005D3188" w:rsidRPr="00DE7B6F" w:rsidRDefault="00D84B5D" w:rsidP="005D3188">
      <w:pPr>
        <w:numPr>
          <w:ilvl w:val="0"/>
          <w:numId w:val="1"/>
        </w:numPr>
        <w:tabs>
          <w:tab w:val="clear" w:pos="1828"/>
          <w:tab w:val="num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7B6F">
        <w:rPr>
          <w:rFonts w:ascii="Times New Roman" w:hAnsi="Times New Roman" w:cs="Times New Roman"/>
          <w:bCs/>
          <w:sz w:val="24"/>
          <w:szCs w:val="24"/>
        </w:rPr>
        <w:t xml:space="preserve">Vienošanās stājas spēkā </w:t>
      </w:r>
      <w:r w:rsidR="00CD0FDF">
        <w:rPr>
          <w:rFonts w:ascii="Times New Roman" w:hAnsi="Times New Roman" w:cs="Times New Roman"/>
          <w:bCs/>
          <w:sz w:val="24"/>
          <w:szCs w:val="24"/>
        </w:rPr>
        <w:t xml:space="preserve">tās parakstīšanas dienā </w:t>
      </w:r>
      <w:r w:rsidRPr="00DE7B6F">
        <w:rPr>
          <w:rFonts w:ascii="Times New Roman" w:hAnsi="Times New Roman" w:cs="Times New Roman"/>
          <w:bCs/>
          <w:sz w:val="24"/>
          <w:szCs w:val="24"/>
        </w:rPr>
        <w:t>un ir Līguma neatņemama sastāvdaļa.</w:t>
      </w:r>
    </w:p>
    <w:p w:rsidR="005D3188" w:rsidRPr="00DE7B6F" w:rsidRDefault="00D84B5D" w:rsidP="005D3188">
      <w:pPr>
        <w:numPr>
          <w:ilvl w:val="0"/>
          <w:numId w:val="1"/>
        </w:numPr>
        <w:tabs>
          <w:tab w:val="clear" w:pos="1828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7B6F">
        <w:rPr>
          <w:rFonts w:ascii="Times New Roman" w:hAnsi="Times New Roman" w:cs="Times New Roman"/>
          <w:bCs/>
          <w:sz w:val="24"/>
          <w:szCs w:val="24"/>
        </w:rPr>
        <w:t>Vienošanās sagatavota un parakstīta divos eksemplāros ar vienādu juridisko spēku pa vienam eksemplāram katra</w:t>
      </w:r>
      <w:r w:rsidR="000F21B1">
        <w:rPr>
          <w:rFonts w:ascii="Times New Roman" w:hAnsi="Times New Roman" w:cs="Times New Roman"/>
          <w:bCs/>
          <w:sz w:val="24"/>
          <w:szCs w:val="24"/>
        </w:rPr>
        <w:t>m</w:t>
      </w:r>
      <w:r w:rsidRPr="00DE7B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1B1">
        <w:rPr>
          <w:rFonts w:ascii="Times New Roman" w:hAnsi="Times New Roman" w:cs="Times New Roman"/>
          <w:bCs/>
          <w:sz w:val="24"/>
          <w:szCs w:val="24"/>
        </w:rPr>
        <w:t>Līdzējam</w:t>
      </w:r>
      <w:r w:rsidRPr="00DE7B6F">
        <w:rPr>
          <w:rFonts w:ascii="Times New Roman" w:hAnsi="Times New Roman" w:cs="Times New Roman"/>
          <w:bCs/>
          <w:sz w:val="24"/>
          <w:szCs w:val="24"/>
        </w:rPr>
        <w:t>.</w:t>
      </w:r>
    </w:p>
    <w:p w:rsidR="005D3188" w:rsidRPr="00DE7B6F" w:rsidRDefault="000F21B1" w:rsidP="006E337E">
      <w:pPr>
        <w:numPr>
          <w:ilvl w:val="0"/>
          <w:numId w:val="1"/>
        </w:numPr>
        <w:tabs>
          <w:tab w:val="clear" w:pos="1828"/>
          <w:tab w:val="num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Līdzēju</w:t>
      </w:r>
      <w:r w:rsidR="00D84B5D" w:rsidRPr="00DE7B6F">
        <w:rPr>
          <w:rFonts w:ascii="Times New Roman" w:hAnsi="Times New Roman" w:cs="Times New Roman"/>
          <w:bCs/>
          <w:sz w:val="24"/>
          <w:szCs w:val="24"/>
        </w:rPr>
        <w:t xml:space="preserve"> rekvizīti un paraksti:</w:t>
      </w:r>
    </w:p>
    <w:tbl>
      <w:tblPr>
        <w:tblW w:w="4831" w:type="pct"/>
        <w:tblInd w:w="392" w:type="dxa"/>
        <w:tblLook w:val="0000" w:firstRow="0" w:lastRow="0" w:firstColumn="0" w:lastColumn="0" w:noHBand="0" w:noVBand="0"/>
      </w:tblPr>
      <w:tblGrid>
        <w:gridCol w:w="9485"/>
        <w:gridCol w:w="222"/>
      </w:tblGrid>
      <w:tr w:rsidR="00D84B5D" w:rsidRPr="008A727A" w:rsidTr="008078F2">
        <w:trPr>
          <w:trHeight w:val="3299"/>
        </w:trPr>
        <w:tc>
          <w:tcPr>
            <w:tcW w:w="4883" w:type="pct"/>
          </w:tcPr>
          <w:p w:rsidR="00D84B5D" w:rsidRPr="008A727A" w:rsidRDefault="00D84B5D" w:rsidP="006E3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84B5D" w:rsidRPr="008A727A" w:rsidRDefault="00D84B5D" w:rsidP="006E337E">
            <w:pPr>
              <w:spacing w:after="0" w:line="240" w:lineRule="auto"/>
              <w:ind w:left="360" w:hanging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Pasūtītājs </w:t>
            </w: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8A7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Izpildītājs</w:t>
            </w:r>
          </w:p>
          <w:tbl>
            <w:tblPr>
              <w:tblStyle w:val="TableGrid"/>
              <w:tblW w:w="9268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38"/>
              <w:gridCol w:w="4830"/>
            </w:tblGrid>
            <w:tr w:rsidR="00D84B5D" w:rsidRPr="008A727A" w:rsidTr="005D3188">
              <w:trPr>
                <w:trHeight w:val="2516"/>
              </w:trPr>
              <w:tc>
                <w:tcPr>
                  <w:tcW w:w="4438" w:type="dxa"/>
                </w:tcPr>
                <w:p w:rsidR="00D84B5D" w:rsidRPr="008A727A" w:rsidRDefault="00D84B5D" w:rsidP="006E337E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Jelgavas pilsētas pašvaldības iestāde „Pilsētsaimniecība”</w:t>
                  </w:r>
                </w:p>
                <w:p w:rsidR="00D84B5D" w:rsidRPr="008A727A" w:rsidRDefault="00D84B5D" w:rsidP="006E33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Nodokļu maksātāja reģ. Nr.90001282486</w:t>
                  </w:r>
                </w:p>
                <w:p w:rsidR="00D84B5D" w:rsidRPr="008A727A" w:rsidRDefault="00D84B5D" w:rsidP="006E33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Pulkveža Oskara Kalpaka 16a,</w:t>
                  </w:r>
                </w:p>
                <w:p w:rsidR="00D84B5D" w:rsidRPr="008A727A" w:rsidRDefault="00D84B5D" w:rsidP="006E33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Jelgava, LV-3001</w:t>
                  </w:r>
                </w:p>
                <w:p w:rsidR="00D84B5D" w:rsidRPr="008A727A" w:rsidRDefault="00D84B5D" w:rsidP="006E33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A/S SEB banka</w:t>
                  </w:r>
                </w:p>
                <w:p w:rsidR="00D84B5D" w:rsidRPr="008A727A" w:rsidRDefault="00D84B5D" w:rsidP="006E33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Konta Nr.LV61 UNLA 0050 0010 0312 1</w:t>
                  </w:r>
                </w:p>
                <w:p w:rsidR="00D84B5D" w:rsidRPr="008A727A" w:rsidRDefault="00D84B5D" w:rsidP="006E337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84B5D" w:rsidRPr="008A727A" w:rsidRDefault="00D84B5D" w:rsidP="006E33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84B5D" w:rsidRPr="008A727A" w:rsidRDefault="00D84B5D" w:rsidP="006E337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72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Vadītājs_______________ M.Mielavs</w:t>
                  </w:r>
                </w:p>
              </w:tc>
              <w:tc>
                <w:tcPr>
                  <w:tcW w:w="4830" w:type="dxa"/>
                </w:tcPr>
                <w:p w:rsidR="007B0223" w:rsidRPr="000D049C" w:rsidRDefault="007B0223" w:rsidP="006E337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D04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Sabiedrība ar ierobežotu atbildību</w:t>
                  </w:r>
                </w:p>
                <w:p w:rsidR="007B0223" w:rsidRPr="00CD0FDF" w:rsidRDefault="007B0223" w:rsidP="006E337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D0F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„</w:t>
                  </w:r>
                  <w:r w:rsidR="00CD0FDF" w:rsidRPr="00CD0F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3C</w:t>
                  </w:r>
                  <w:r w:rsidRPr="00CD0F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”</w:t>
                  </w:r>
                </w:p>
                <w:p w:rsidR="007B0223" w:rsidRPr="000D049C" w:rsidRDefault="007B0223" w:rsidP="006E337E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D049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Vienotais reģistrācijas</w:t>
                  </w:r>
                  <w:r w:rsidR="00CD0FD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Nr.</w:t>
                  </w:r>
                  <w:r w:rsidR="00CD0FDF" w:rsidRPr="00D069D5">
                    <w:t xml:space="preserve"> 43603014135</w:t>
                  </w:r>
                </w:p>
                <w:p w:rsidR="00CD0FDF" w:rsidRDefault="00CD0FDF" w:rsidP="00CD0FD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0F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Paula Lejiņa iela 2, Jelgava, </w:t>
                  </w:r>
                </w:p>
                <w:p w:rsidR="00CD0FDF" w:rsidRPr="00CD0FDF" w:rsidRDefault="00CD0FDF" w:rsidP="00CD0FD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0F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LV-3004</w:t>
                  </w:r>
                </w:p>
                <w:p w:rsidR="00CD0FDF" w:rsidRPr="00CD0FDF" w:rsidRDefault="00CD0FDF" w:rsidP="00CD0FD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0F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AS </w:t>
                  </w:r>
                  <w:proofErr w:type="spellStart"/>
                  <w:r w:rsidRPr="00CD0F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Swedbanka</w:t>
                  </w:r>
                  <w:proofErr w:type="spellEnd"/>
                </w:p>
                <w:p w:rsidR="00CD0FDF" w:rsidRPr="00CD0FDF" w:rsidRDefault="00CD0FDF" w:rsidP="00CD0FD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0F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Konts</w:t>
                  </w:r>
                  <w:r w:rsidRPr="00CD0FD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CD0F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LV10 HABA 0001 4080 5718 5</w:t>
                  </w:r>
                </w:p>
                <w:p w:rsidR="007B0223" w:rsidRPr="00692636" w:rsidRDefault="007B0223" w:rsidP="006E337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B0223" w:rsidRDefault="007B0223" w:rsidP="006E337E"/>
                <w:p w:rsidR="00D84B5D" w:rsidRPr="008A727A" w:rsidRDefault="007B0223" w:rsidP="00CD0FDF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0D04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Valdes loceklis________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0D04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  <w:proofErr w:type="spellStart"/>
                  <w:r w:rsidR="00CD0F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A.Buķevics</w:t>
                  </w:r>
                  <w:proofErr w:type="spellEnd"/>
                </w:p>
              </w:tc>
            </w:tr>
          </w:tbl>
          <w:p w:rsidR="00D84B5D" w:rsidRPr="008A727A" w:rsidRDefault="00D84B5D" w:rsidP="006E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7" w:type="pct"/>
          </w:tcPr>
          <w:p w:rsidR="00D84B5D" w:rsidRPr="008A727A" w:rsidRDefault="00D84B5D" w:rsidP="0080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A92E08" w:rsidRDefault="00A92E08" w:rsidP="000F21B1"/>
    <w:sectPr w:rsidR="00A92E08" w:rsidSect="00547370">
      <w:pgSz w:w="11906" w:h="16838"/>
      <w:pgMar w:top="993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3B88"/>
    <w:multiLevelType w:val="hybridMultilevel"/>
    <w:tmpl w:val="357AE152"/>
    <w:lvl w:ilvl="0" w:tplc="0BD2E354">
      <w:start w:val="1"/>
      <w:numFmt w:val="decimal"/>
      <w:lvlText w:val="%1."/>
      <w:lvlJc w:val="left"/>
      <w:pPr>
        <w:tabs>
          <w:tab w:val="num" w:pos="1828"/>
        </w:tabs>
        <w:ind w:left="1828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2548"/>
        </w:tabs>
        <w:ind w:left="2548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3268"/>
        </w:tabs>
        <w:ind w:left="3268" w:hanging="180"/>
      </w:pPr>
    </w:lvl>
    <w:lvl w:ilvl="3" w:tplc="0426000F">
      <w:start w:val="1"/>
      <w:numFmt w:val="decimal"/>
      <w:lvlText w:val="%4."/>
      <w:lvlJc w:val="left"/>
      <w:pPr>
        <w:tabs>
          <w:tab w:val="num" w:pos="3988"/>
        </w:tabs>
        <w:ind w:left="3988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4708"/>
        </w:tabs>
        <w:ind w:left="4708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5428"/>
        </w:tabs>
        <w:ind w:left="5428" w:hanging="180"/>
      </w:pPr>
    </w:lvl>
    <w:lvl w:ilvl="6" w:tplc="0426000F">
      <w:start w:val="1"/>
      <w:numFmt w:val="decimal"/>
      <w:lvlText w:val="%7."/>
      <w:lvlJc w:val="left"/>
      <w:pPr>
        <w:tabs>
          <w:tab w:val="num" w:pos="6148"/>
        </w:tabs>
        <w:ind w:left="6148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868"/>
        </w:tabs>
        <w:ind w:left="6868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7588"/>
        </w:tabs>
        <w:ind w:left="7588" w:hanging="180"/>
      </w:pPr>
    </w:lvl>
  </w:abstractNum>
  <w:abstractNum w:abstractNumId="1" w15:restartNumberingAfterBreak="0">
    <w:nsid w:val="2EDE3C45"/>
    <w:multiLevelType w:val="multilevel"/>
    <w:tmpl w:val="0D2A6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637975E2"/>
    <w:multiLevelType w:val="hybridMultilevel"/>
    <w:tmpl w:val="438A599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CD"/>
    <w:rsid w:val="000779AC"/>
    <w:rsid w:val="000F21B1"/>
    <w:rsid w:val="0020199D"/>
    <w:rsid w:val="002540E4"/>
    <w:rsid w:val="002D3D39"/>
    <w:rsid w:val="00312B08"/>
    <w:rsid w:val="00357ADB"/>
    <w:rsid w:val="003E3937"/>
    <w:rsid w:val="004659CD"/>
    <w:rsid w:val="005159F7"/>
    <w:rsid w:val="00547370"/>
    <w:rsid w:val="005659CF"/>
    <w:rsid w:val="005D3188"/>
    <w:rsid w:val="005F742F"/>
    <w:rsid w:val="00697C95"/>
    <w:rsid w:val="006C0BE7"/>
    <w:rsid w:val="006E337E"/>
    <w:rsid w:val="007A0DAA"/>
    <w:rsid w:val="007B0223"/>
    <w:rsid w:val="00924A5F"/>
    <w:rsid w:val="00A92E08"/>
    <w:rsid w:val="00B0131D"/>
    <w:rsid w:val="00C72A0D"/>
    <w:rsid w:val="00CD0FDF"/>
    <w:rsid w:val="00CD2754"/>
    <w:rsid w:val="00D84B5D"/>
    <w:rsid w:val="00DB13BC"/>
    <w:rsid w:val="00DE7B6F"/>
    <w:rsid w:val="00EB16B0"/>
    <w:rsid w:val="00FE15D1"/>
    <w:rsid w:val="00F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FEF44-B320-41BF-9CAD-20B22196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4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B6F"/>
    <w:rPr>
      <w:rFonts w:ascii="Tahoma" w:hAnsi="Tahoma" w:cs="Tahoma"/>
      <w:sz w:val="16"/>
      <w:szCs w:val="16"/>
    </w:rPr>
  </w:style>
  <w:style w:type="paragraph" w:customStyle="1" w:styleId="CharChar1RakstzRakstz1CharCharCharCharCharChar">
    <w:name w:val="Char Char1 Rakstz. Rakstz.1 Char Char Char Char Char Char"/>
    <w:basedOn w:val="Normal"/>
    <w:rsid w:val="005F742F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7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1271</Words>
  <Characters>726</Characters>
  <Application>Microsoft Office Word</Application>
  <DocSecurity>4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Štopene</dc:creator>
  <cp:keywords/>
  <dc:description/>
  <cp:lastModifiedBy>Dace Dimanta</cp:lastModifiedBy>
  <cp:revision>2</cp:revision>
  <cp:lastPrinted>2016-12-22T09:16:00Z</cp:lastPrinted>
  <dcterms:created xsi:type="dcterms:W3CDTF">2016-12-22T09:22:00Z</dcterms:created>
  <dcterms:modified xsi:type="dcterms:W3CDTF">2016-12-22T09:22:00Z</dcterms:modified>
</cp:coreProperties>
</file>