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404B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0BD4126E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55B61FB3" w14:textId="0BD4126E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F0091B0" w14:textId="77777777" w:rsidTr="007346CE">
        <w:tc>
          <w:tcPr>
            <w:tcW w:w="7905" w:type="dxa"/>
          </w:tcPr>
          <w:p w14:paraId="29CF2C3A" w14:textId="1370335A" w:rsidR="00E61AB9" w:rsidRDefault="00AD25A0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F0A28">
              <w:rPr>
                <w:bCs/>
                <w:szCs w:val="44"/>
                <w:lang w:val="lv-LV"/>
              </w:rPr>
              <w:t>5</w:t>
            </w:r>
            <w:r w:rsidR="0089085C">
              <w:rPr>
                <w:bCs/>
                <w:szCs w:val="44"/>
                <w:lang w:val="lv-LV"/>
              </w:rPr>
              <w:t>.0</w:t>
            </w:r>
            <w:r w:rsidR="005F0A28">
              <w:rPr>
                <w:bCs/>
                <w:szCs w:val="44"/>
                <w:lang w:val="lv-LV"/>
              </w:rPr>
              <w:t>5</w:t>
            </w:r>
            <w:r w:rsidR="0089085C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57D3893E" w:rsidR="00A80A74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1BFE">
              <w:rPr>
                <w:bCs/>
                <w:szCs w:val="44"/>
                <w:lang w:val="lv-LV"/>
              </w:rPr>
              <w:t>___</w:t>
            </w:r>
          </w:p>
          <w:p w14:paraId="0BE082A4" w14:textId="1F4F573E" w:rsidR="00A80A74" w:rsidRDefault="00A80A7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1894AA8E" w14:textId="77777777" w:rsidR="008E5732" w:rsidRDefault="008E5732" w:rsidP="005F0A28">
      <w:pPr>
        <w:shd w:val="clear" w:color="auto" w:fill="FFFFFF"/>
        <w:jc w:val="center"/>
        <w:rPr>
          <w:b/>
          <w:szCs w:val="44"/>
        </w:rPr>
      </w:pPr>
    </w:p>
    <w:p w14:paraId="5519872F" w14:textId="78A2CCB8" w:rsidR="00A80A74" w:rsidRPr="005F0A28" w:rsidRDefault="005F0A28" w:rsidP="005F0A28">
      <w:pPr>
        <w:shd w:val="clear" w:color="auto" w:fill="FFFFFF"/>
        <w:jc w:val="center"/>
        <w:rPr>
          <w:b/>
          <w:bCs/>
          <w:lang w:eastAsia="en-GB"/>
        </w:rPr>
      </w:pPr>
      <w:r w:rsidRPr="005F0A28">
        <w:rPr>
          <w:b/>
          <w:szCs w:val="44"/>
        </w:rPr>
        <w:t>JELGAVAS VALSTSPILSĒTAS PAŠVALDĪBAS 2023. GADA 25. MAIJA SAISTOŠO NOTEIKUMU NR. 23-___”</w:t>
      </w:r>
      <w:r w:rsidRPr="005F0A28">
        <w:rPr>
          <w:b/>
          <w:bCs/>
          <w:lang w:eastAsia="en-GB"/>
        </w:rPr>
        <w:t xml:space="preserve">PAR </w:t>
      </w:r>
      <w:r w:rsidRPr="005F0A28">
        <w:rPr>
          <w:b/>
          <w:bCs/>
        </w:rPr>
        <w:t>JELGAVAS VALSTSPILSĒTAS PAŠVALDĪBAS</w:t>
      </w:r>
      <w:r>
        <w:rPr>
          <w:bCs/>
        </w:rPr>
        <w:t xml:space="preserve"> </w:t>
      </w:r>
      <w:r w:rsidRPr="005F0A28">
        <w:rPr>
          <w:b/>
          <w:bCs/>
          <w:lang w:eastAsia="en-GB"/>
        </w:rPr>
        <w:t>ATBALSTA PASĀKUMIEM VIDES PIELĀGOŠANAI PERSONAI, KURA PĀRVIETOJAS RITEŅKRĒSLĀ</w:t>
      </w:r>
      <w:r w:rsidRPr="005F0A28">
        <w:rPr>
          <w:b/>
          <w:szCs w:val="44"/>
        </w:rPr>
        <w:t>”</w:t>
      </w:r>
      <w:r w:rsidRPr="005F0A28">
        <w:rPr>
          <w:b/>
        </w:rPr>
        <w:t xml:space="preserve"> IZDOŠANA</w:t>
      </w:r>
    </w:p>
    <w:p w14:paraId="4F63FA67" w14:textId="77777777" w:rsidR="00A80A74" w:rsidRDefault="00A80A74" w:rsidP="00A80A74">
      <w:pPr>
        <w:spacing w:line="276" w:lineRule="auto"/>
        <w:ind w:firstLine="720"/>
        <w:jc w:val="both"/>
        <w:rPr>
          <w:szCs w:val="20"/>
          <w:lang w:eastAsia="lv-LV"/>
        </w:rPr>
      </w:pPr>
    </w:p>
    <w:p w14:paraId="498A2393" w14:textId="419C9785" w:rsidR="00A80A74" w:rsidRDefault="00A80A74" w:rsidP="00A80A74">
      <w:pPr>
        <w:spacing w:line="276" w:lineRule="auto"/>
        <w:ind w:firstLine="720"/>
        <w:jc w:val="both"/>
      </w:pPr>
      <w:r>
        <w:rPr>
          <w:szCs w:val="20"/>
          <w:lang w:eastAsia="lv-LV"/>
        </w:rPr>
        <w:t>Saskaņā</w:t>
      </w:r>
      <w:r>
        <w:rPr>
          <w:iCs/>
        </w:rPr>
        <w:t xml:space="preserve"> ar</w:t>
      </w:r>
      <w:r w:rsidRPr="00A80A74">
        <w:t xml:space="preserve"> </w:t>
      </w:r>
      <w:r w:rsidR="005F0A28">
        <w:t>Pašvaldību likum</w:t>
      </w:r>
      <w:r w:rsidR="00222879">
        <w:t>a 3.</w:t>
      </w:r>
      <w:r w:rsidR="00466D80">
        <w:t xml:space="preserve"> </w:t>
      </w:r>
      <w:r w:rsidR="00222879">
        <w:t>pant</w:t>
      </w:r>
      <w:r w:rsidR="00466D80">
        <w:t xml:space="preserve">a otrās daļas 1.punktu </w:t>
      </w:r>
      <w:r w:rsidR="00222879">
        <w:t xml:space="preserve"> un 44.</w:t>
      </w:r>
      <w:r w:rsidR="00466D80">
        <w:t xml:space="preserve"> </w:t>
      </w:r>
      <w:r w:rsidR="00222879">
        <w:t>panta otro daļu</w:t>
      </w:r>
      <w:r w:rsidR="00974391">
        <w:t>,</w:t>
      </w:r>
    </w:p>
    <w:p w14:paraId="7A29978E" w14:textId="77777777" w:rsidR="00A80A74" w:rsidRDefault="00A80A74" w:rsidP="00A80A74">
      <w:pPr>
        <w:pStyle w:val="Galvene"/>
        <w:tabs>
          <w:tab w:val="left" w:pos="720"/>
        </w:tabs>
        <w:jc w:val="both"/>
        <w:rPr>
          <w:lang w:val="lv-LV"/>
        </w:rPr>
      </w:pPr>
    </w:p>
    <w:p w14:paraId="28A81A66" w14:textId="77777777" w:rsidR="00A80A74" w:rsidRDefault="00A80A74" w:rsidP="00A80A74">
      <w:pPr>
        <w:pStyle w:val="Galvene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PAŠVALDĪBAS DOME NOLEMJ:</w:t>
      </w:r>
    </w:p>
    <w:p w14:paraId="54097F9D" w14:textId="77777777" w:rsidR="00A80A74" w:rsidRDefault="00A80A74" w:rsidP="00A80A74">
      <w:pPr>
        <w:pStyle w:val="Galvene"/>
        <w:tabs>
          <w:tab w:val="left" w:pos="720"/>
        </w:tabs>
        <w:rPr>
          <w:b/>
          <w:bCs/>
          <w:lang w:val="lv-LV"/>
        </w:rPr>
      </w:pPr>
    </w:p>
    <w:p w14:paraId="0B718B98" w14:textId="64F8B094" w:rsidR="00A80A74" w:rsidRDefault="00A80A74" w:rsidP="00A80A74">
      <w:pPr>
        <w:spacing w:line="276" w:lineRule="auto"/>
        <w:ind w:firstLine="720"/>
        <w:jc w:val="both"/>
        <w:rPr>
          <w:b/>
          <w:bCs/>
        </w:rPr>
      </w:pPr>
      <w:r>
        <w:rPr>
          <w:bCs/>
        </w:rPr>
        <w:t xml:space="preserve">Izdot </w:t>
      </w:r>
      <w:bookmarkStart w:id="0" w:name="_Hlk129537550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</w:t>
      </w:r>
      <w:bookmarkEnd w:id="0"/>
      <w:r>
        <w:rPr>
          <w:bCs/>
        </w:rPr>
        <w:t>2023. gada 2</w:t>
      </w:r>
      <w:r w:rsidR="005F0A28">
        <w:rPr>
          <w:bCs/>
        </w:rPr>
        <w:t>5</w:t>
      </w:r>
      <w:r>
        <w:rPr>
          <w:bCs/>
        </w:rPr>
        <w:t xml:space="preserve">. </w:t>
      </w:r>
      <w:r w:rsidR="007A7640">
        <w:rPr>
          <w:bCs/>
        </w:rPr>
        <w:t>m</w:t>
      </w:r>
      <w:r w:rsidR="00495CB7">
        <w:rPr>
          <w:bCs/>
        </w:rPr>
        <w:t>a</w:t>
      </w:r>
      <w:r w:rsidR="005F0A28">
        <w:rPr>
          <w:bCs/>
        </w:rPr>
        <w:t>ij</w:t>
      </w:r>
      <w:r>
        <w:rPr>
          <w:bCs/>
        </w:rPr>
        <w:t>a saistošos noteikumus Nr.23-___ „</w:t>
      </w:r>
      <w:r w:rsidR="005F0A28">
        <w:rPr>
          <w:bCs/>
        </w:rPr>
        <w:t xml:space="preserve">Par Jelgavas </w:t>
      </w:r>
      <w:proofErr w:type="spellStart"/>
      <w:r w:rsidR="005F0A28">
        <w:rPr>
          <w:bCs/>
        </w:rPr>
        <w:t>valstspilsētas</w:t>
      </w:r>
      <w:proofErr w:type="spellEnd"/>
      <w:r w:rsidR="005F0A28">
        <w:rPr>
          <w:bCs/>
        </w:rPr>
        <w:t xml:space="preserve"> pašvaldības atbalsta pasākumiem vides pielāgošanai personai, kura pārvietojas </w:t>
      </w:r>
      <w:proofErr w:type="spellStart"/>
      <w:r w:rsidR="005F0A28">
        <w:rPr>
          <w:bCs/>
        </w:rPr>
        <w:t>riteņkrēslā</w:t>
      </w:r>
      <w:proofErr w:type="spellEnd"/>
      <w:r w:rsidR="005F0A28">
        <w:rPr>
          <w:bCs/>
        </w:rPr>
        <w:t>”</w:t>
      </w:r>
      <w:r>
        <w:rPr>
          <w:bCs/>
        </w:rPr>
        <w:t xml:space="preserve"> (pielikumā).</w:t>
      </w:r>
    </w:p>
    <w:p w14:paraId="1E050CBB" w14:textId="77777777" w:rsidR="00A80A74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42C6127D" w14:textId="77777777" w:rsidR="00A80A74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43C013DC" w14:textId="77777777" w:rsidR="00A80A74" w:rsidRDefault="00A80A74" w:rsidP="00A80A74">
      <w:pPr>
        <w:pBdr>
          <w:bottom w:val="single" w:sz="12" w:space="1" w:color="auto"/>
        </w:pBd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A.Rāviņš</w:t>
      </w:r>
      <w:proofErr w:type="spellEnd"/>
    </w:p>
    <w:p w14:paraId="3913F1A5" w14:textId="77777777" w:rsidR="003E7CCA" w:rsidRDefault="003E7CCA" w:rsidP="003E7CCA">
      <w:pPr>
        <w:jc w:val="both"/>
        <w:rPr>
          <w:szCs w:val="20"/>
        </w:rPr>
      </w:pPr>
      <w:r>
        <w:rPr>
          <w:b/>
          <w:szCs w:val="20"/>
        </w:rPr>
        <w:t xml:space="preserve">Iesniedz: </w:t>
      </w:r>
      <w:r>
        <w:rPr>
          <w:szCs w:val="20"/>
        </w:rPr>
        <w:t xml:space="preserve">Pašvaldības izpilddirektore </w:t>
      </w:r>
      <w:proofErr w:type="spellStart"/>
      <w:r>
        <w:rPr>
          <w:szCs w:val="20"/>
        </w:rPr>
        <w:t>I.Škutāne</w:t>
      </w:r>
      <w:proofErr w:type="spellEnd"/>
      <w:r>
        <w:rPr>
          <w:szCs w:val="20"/>
        </w:rPr>
        <w:t xml:space="preserve"> ___________________</w:t>
      </w:r>
    </w:p>
    <w:p w14:paraId="75B076BD" w14:textId="77777777" w:rsidR="00A80A74" w:rsidRDefault="00A80A74" w:rsidP="00A80A74">
      <w:pPr>
        <w:jc w:val="both"/>
      </w:pPr>
      <w:r>
        <w:rPr>
          <w:b/>
          <w:szCs w:val="20"/>
        </w:rPr>
        <w:t>Sagatavoja:</w:t>
      </w:r>
      <w:r>
        <w:rPr>
          <w:szCs w:val="20"/>
        </w:rPr>
        <w:t xml:space="preserve"> </w:t>
      </w:r>
      <w:proofErr w:type="spellStart"/>
      <w:r>
        <w:t>J.Laškova</w:t>
      </w:r>
      <w:proofErr w:type="spellEnd"/>
      <w:r>
        <w:t>, 63012536 ____________________</w:t>
      </w:r>
    </w:p>
    <w:p w14:paraId="0DC83908" w14:textId="77777777" w:rsidR="00A80A74" w:rsidRDefault="00A80A74" w:rsidP="00A80A74">
      <w:pPr>
        <w:jc w:val="both"/>
        <w:rPr>
          <w:szCs w:val="20"/>
        </w:rPr>
      </w:pPr>
    </w:p>
    <w:p w14:paraId="5540B1DC" w14:textId="77777777" w:rsidR="00A80A74" w:rsidRDefault="00A80A74" w:rsidP="00A80A74">
      <w:pPr>
        <w:jc w:val="both"/>
        <w:rPr>
          <w:b/>
          <w:szCs w:val="20"/>
        </w:rPr>
      </w:pPr>
      <w:r>
        <w:rPr>
          <w:b/>
          <w:szCs w:val="20"/>
        </w:rPr>
        <w:t xml:space="preserve">Saskaņots: </w:t>
      </w:r>
    </w:p>
    <w:p w14:paraId="2DF4297A" w14:textId="77777777" w:rsidR="00A80A74" w:rsidRDefault="00A80A74" w:rsidP="00A80A74">
      <w:pPr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iestādes “Jelgavas sociālo lietu pārvalde” vadītāja </w:t>
      </w:r>
      <w:proofErr w:type="spellStart"/>
      <w:r>
        <w:t>E.Krūmiņa</w:t>
      </w:r>
      <w:proofErr w:type="spellEnd"/>
      <w:r>
        <w:t xml:space="preserve"> ________________________</w:t>
      </w:r>
    </w:p>
    <w:p w14:paraId="0AE7FE06" w14:textId="77777777" w:rsidR="00A80A74" w:rsidRDefault="00A80A74" w:rsidP="00A80A74">
      <w:pPr>
        <w:jc w:val="both"/>
      </w:pPr>
      <w:r>
        <w:rPr>
          <w:szCs w:val="20"/>
        </w:rPr>
        <w:t xml:space="preserve">Finanšu nodaļā: </w:t>
      </w:r>
      <w:proofErr w:type="spellStart"/>
      <w:r>
        <w:t>I.Krīgere</w:t>
      </w:r>
      <w:proofErr w:type="spellEnd"/>
      <w:r>
        <w:t>_______________________</w:t>
      </w:r>
    </w:p>
    <w:p w14:paraId="022D3115" w14:textId="184C5255" w:rsidR="00A80A74" w:rsidRPr="00974391" w:rsidRDefault="00A80A74" w:rsidP="00974391">
      <w:pPr>
        <w:jc w:val="both"/>
        <w:rPr>
          <w:szCs w:val="20"/>
        </w:rPr>
      </w:pPr>
      <w:r>
        <w:rPr>
          <w:szCs w:val="20"/>
        </w:rPr>
        <w:t xml:space="preserve">Juridiskajā </w:t>
      </w:r>
      <w:r w:rsidR="00974391">
        <w:rPr>
          <w:szCs w:val="20"/>
        </w:rPr>
        <w:t>nodaļā</w:t>
      </w:r>
      <w:r>
        <w:rPr>
          <w:szCs w:val="20"/>
        </w:rPr>
        <w:t xml:space="preserve">: </w:t>
      </w:r>
      <w:proofErr w:type="spellStart"/>
      <w:r>
        <w:rPr>
          <w:szCs w:val="20"/>
        </w:rPr>
        <w:t>L.Rinča</w:t>
      </w:r>
      <w:proofErr w:type="spellEnd"/>
      <w:r>
        <w:rPr>
          <w:szCs w:val="20"/>
        </w:rPr>
        <w:t>__________________________</w:t>
      </w:r>
    </w:p>
    <w:p w14:paraId="4A53FA67" w14:textId="3C8726E6" w:rsidR="00A80A74" w:rsidRPr="00A80A74" w:rsidRDefault="00A80A74" w:rsidP="00A80A74">
      <w:pPr>
        <w:shd w:val="clear" w:color="auto" w:fill="FFFFFF"/>
        <w:jc w:val="both"/>
        <w:rPr>
          <w:bCs/>
        </w:rPr>
      </w:pPr>
      <w:r>
        <w:rPr>
          <w:bCs/>
        </w:rPr>
        <w:t>Administratīvā</w:t>
      </w:r>
      <w:r w:rsidRPr="002B7546">
        <w:rPr>
          <w:bCs/>
        </w:rPr>
        <w:t xml:space="preserve"> </w:t>
      </w:r>
      <w:r>
        <w:rPr>
          <w:bCs/>
        </w:rPr>
        <w:t>departamenta</w:t>
      </w:r>
      <w:r>
        <w:t xml:space="preserve"> vadītājas  vietniece,</w:t>
      </w:r>
    </w:p>
    <w:p w14:paraId="12BA2EAB" w14:textId="68B65D01" w:rsidR="00A80A74" w:rsidRDefault="00A80A74" w:rsidP="00A80A74">
      <w:pPr>
        <w:jc w:val="both"/>
        <w:rPr>
          <w:szCs w:val="20"/>
        </w:rPr>
      </w:pPr>
      <w:r>
        <w:t>Juridiskā</w:t>
      </w:r>
      <w:r w:rsidR="00974391">
        <w:t>s nodaļas</w:t>
      </w:r>
      <w:r>
        <w:t xml:space="preserve"> vadītāja </w:t>
      </w:r>
      <w:proofErr w:type="spellStart"/>
      <w:r>
        <w:t>L.Daugaviete</w:t>
      </w:r>
      <w:proofErr w:type="spellEnd"/>
      <w:r>
        <w:t xml:space="preserve"> ___________</w:t>
      </w:r>
    </w:p>
    <w:p w14:paraId="3A434ABA" w14:textId="77777777" w:rsidR="003E7CCA" w:rsidRDefault="003E7CCA" w:rsidP="007A7640">
      <w:pPr>
        <w:jc w:val="both"/>
        <w:rPr>
          <w:b/>
          <w:szCs w:val="20"/>
        </w:rPr>
      </w:pPr>
    </w:p>
    <w:p w14:paraId="56A805A7" w14:textId="452174DA" w:rsidR="00342504" w:rsidRDefault="00A80A74" w:rsidP="007A7640">
      <w:pPr>
        <w:jc w:val="both"/>
      </w:pPr>
      <w:r>
        <w:rPr>
          <w:b/>
          <w:szCs w:val="20"/>
        </w:rPr>
        <w:t>Nosūtīt:</w:t>
      </w:r>
      <w:r>
        <w:rPr>
          <w:szCs w:val="20"/>
        </w:rPr>
        <w:t xml:space="preserve"> </w:t>
      </w:r>
      <w:r w:rsidR="003E7CCA">
        <w:t xml:space="preserve">Jelgavas </w:t>
      </w:r>
      <w:proofErr w:type="spellStart"/>
      <w:r w:rsidR="003E7CCA">
        <w:t>valstspilsētas</w:t>
      </w:r>
      <w:proofErr w:type="spellEnd"/>
      <w:r w:rsidR="003E7CCA">
        <w:t xml:space="preserve"> pašvaldības iestādes “Centrālā pārvalde” Administratīvajam departamentam</w:t>
      </w:r>
      <w:r>
        <w:rPr>
          <w:szCs w:val="20"/>
        </w:rPr>
        <w:t xml:space="preserve">, </w:t>
      </w:r>
      <w:r>
        <w:t>Finanšu nodaļai</w:t>
      </w:r>
      <w:r w:rsidR="003E7CCA">
        <w:t>,</w:t>
      </w:r>
      <w:r w:rsidR="003E7CCA" w:rsidRPr="003E7CCA">
        <w:t xml:space="preserve"> </w:t>
      </w:r>
      <w:r w:rsidR="003E7CCA">
        <w:t>Pašvaldības īpašumu departamentam un Būvvaldei,</w:t>
      </w:r>
      <w:r w:rsidR="001F54CC">
        <w:t xml:space="preserve"> </w:t>
      </w:r>
      <w:r>
        <w:t>,</w:t>
      </w:r>
      <w:bookmarkStart w:id="1" w:name="_Hlk130748167"/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iestādei </w:t>
      </w:r>
      <w:bookmarkEnd w:id="1"/>
      <w:r>
        <w:t>“Jelgavas sociālo lietu pārvalde”,</w:t>
      </w:r>
      <w:r w:rsidR="002319CC">
        <w:t xml:space="preserve"> </w:t>
      </w:r>
      <w:r>
        <w:t xml:space="preserve">VARAM, oficiālajam izdevumam “Latvijas Vēstnesis” un </w:t>
      </w:r>
      <w:r w:rsidR="002319CC">
        <w:t>informatīvajam izdevum</w:t>
      </w:r>
      <w:r>
        <w:t>am “Jelgavas Vēstnesis”.</w:t>
      </w:r>
    </w:p>
    <w:p w14:paraId="688E8377" w14:textId="77777777" w:rsidR="006D0659" w:rsidRPr="0065462D" w:rsidRDefault="006D0659" w:rsidP="007A7640">
      <w:pPr>
        <w:jc w:val="both"/>
      </w:pPr>
    </w:p>
    <w:sectPr w:rsidR="006D0659" w:rsidRPr="0065462D" w:rsidSect="00AD25A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647E" w14:textId="77777777" w:rsidR="00374216" w:rsidRDefault="00374216">
      <w:r>
        <w:separator/>
      </w:r>
    </w:p>
  </w:endnote>
  <w:endnote w:type="continuationSeparator" w:id="0">
    <w:p w14:paraId="69C1AEAE" w14:textId="77777777" w:rsidR="00374216" w:rsidRDefault="0037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672D" w14:textId="45FD473A" w:rsidR="00A80A74" w:rsidRPr="00A80A74" w:rsidRDefault="00A80A74" w:rsidP="00A80A74">
    <w:pPr>
      <w:pStyle w:val="Kjene"/>
      <w:ind w:firstLine="720"/>
      <w:rPr>
        <w:sz w:val="20"/>
        <w:szCs w:val="20"/>
      </w:rPr>
    </w:pPr>
    <w:r w:rsidRPr="00A80A74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738C" w14:textId="77777777" w:rsidR="00374216" w:rsidRDefault="00374216">
      <w:r>
        <w:separator/>
      </w:r>
    </w:p>
  </w:footnote>
  <w:footnote w:type="continuationSeparator" w:id="0">
    <w:p w14:paraId="471382A5" w14:textId="77777777" w:rsidR="00374216" w:rsidRDefault="0037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F7D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1195388">
    <w:abstractNumId w:val="2"/>
  </w:num>
  <w:num w:numId="2" w16cid:durableId="1754549390">
    <w:abstractNumId w:val="0"/>
  </w:num>
  <w:num w:numId="3" w16cid:durableId="39802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C"/>
    <w:rsid w:val="000039FF"/>
    <w:rsid w:val="00005A55"/>
    <w:rsid w:val="00023AC0"/>
    <w:rsid w:val="00040A90"/>
    <w:rsid w:val="000677D6"/>
    <w:rsid w:val="000A3361"/>
    <w:rsid w:val="000A6558"/>
    <w:rsid w:val="000C2430"/>
    <w:rsid w:val="000C4CB0"/>
    <w:rsid w:val="000D0D30"/>
    <w:rsid w:val="000E4EB6"/>
    <w:rsid w:val="00125271"/>
    <w:rsid w:val="00126D62"/>
    <w:rsid w:val="00156FA9"/>
    <w:rsid w:val="00157FB5"/>
    <w:rsid w:val="00160309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9227E"/>
    <w:rsid w:val="002A71EA"/>
    <w:rsid w:val="002B473B"/>
    <w:rsid w:val="002D4E19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D12D3"/>
    <w:rsid w:val="003D5C89"/>
    <w:rsid w:val="003E7CCA"/>
    <w:rsid w:val="004407DF"/>
    <w:rsid w:val="00446D2D"/>
    <w:rsid w:val="0044759D"/>
    <w:rsid w:val="00466D80"/>
    <w:rsid w:val="00466E1A"/>
    <w:rsid w:val="00495CB7"/>
    <w:rsid w:val="004A07D3"/>
    <w:rsid w:val="004A6B1F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F07BD"/>
    <w:rsid w:val="005F0A28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7068E3"/>
    <w:rsid w:val="00720161"/>
    <w:rsid w:val="00720F16"/>
    <w:rsid w:val="00723E16"/>
    <w:rsid w:val="00726FC9"/>
    <w:rsid w:val="007346CE"/>
    <w:rsid w:val="007419F0"/>
    <w:rsid w:val="007542AD"/>
    <w:rsid w:val="0076543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346F7"/>
    <w:rsid w:val="00946181"/>
    <w:rsid w:val="0097415D"/>
    <w:rsid w:val="00974391"/>
    <w:rsid w:val="009A461C"/>
    <w:rsid w:val="009C00E0"/>
    <w:rsid w:val="009C0A4B"/>
    <w:rsid w:val="009E566C"/>
    <w:rsid w:val="00A22547"/>
    <w:rsid w:val="00A236B2"/>
    <w:rsid w:val="00A3366F"/>
    <w:rsid w:val="00A51788"/>
    <w:rsid w:val="00A55973"/>
    <w:rsid w:val="00A61C73"/>
    <w:rsid w:val="00A73B1D"/>
    <w:rsid w:val="00A80A74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205BD"/>
    <w:rsid w:val="00C36D3B"/>
    <w:rsid w:val="00C516D8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C00D1"/>
    <w:rsid w:val="00DC34F0"/>
    <w:rsid w:val="00DC5428"/>
    <w:rsid w:val="00DC717C"/>
    <w:rsid w:val="00DE051C"/>
    <w:rsid w:val="00DE7FA6"/>
    <w:rsid w:val="00DF7081"/>
    <w:rsid w:val="00E03698"/>
    <w:rsid w:val="00E13030"/>
    <w:rsid w:val="00E3404B"/>
    <w:rsid w:val="00E419BA"/>
    <w:rsid w:val="00E61AB9"/>
    <w:rsid w:val="00E65709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1BFE"/>
    <w:rsid w:val="00F72368"/>
    <w:rsid w:val="00F801F8"/>
    <w:rsid w:val="00F848CF"/>
    <w:rsid w:val="00FB6B06"/>
    <w:rsid w:val="00FB7367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9085C"/>
    <w:pPr>
      <w:ind w:left="720"/>
      <w:contextualSpacing/>
    </w:pPr>
    <w:rPr>
      <w:lang w:eastAsia="lv-LV"/>
    </w:rPr>
  </w:style>
  <w:style w:type="character" w:styleId="Komentraatsauce">
    <w:name w:val="annotation reference"/>
    <w:basedOn w:val="Noklusjumarindkopasfonts"/>
    <w:semiHidden/>
    <w:unhideWhenUsed/>
    <w:rsid w:val="00BA72D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BA72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BA72D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A72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A72D4"/>
    <w:rPr>
      <w:b/>
      <w:bCs/>
      <w:lang w:eastAsia="en-US"/>
    </w:rPr>
  </w:style>
  <w:style w:type="character" w:customStyle="1" w:styleId="GalveneRakstz">
    <w:name w:val="Galvene Rakstz."/>
    <w:basedOn w:val="Noklusjumarindkopasfonts"/>
    <w:link w:val="Galvene"/>
    <w:rsid w:val="003042FC"/>
    <w:rPr>
      <w:sz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AD25A0"/>
    <w:rPr>
      <w:sz w:val="24"/>
      <w:szCs w:val="24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A80A74"/>
    <w:rPr>
      <w:b/>
      <w:bCs/>
      <w:sz w:val="24"/>
      <w:u w:val="single"/>
      <w:lang w:eastAsia="en-US"/>
    </w:rPr>
  </w:style>
  <w:style w:type="character" w:styleId="Hipersaite">
    <w:name w:val="Hyperlink"/>
    <w:basedOn w:val="Noklusjumarindkopasfonts"/>
    <w:uiPriority w:val="99"/>
    <w:unhideWhenUsed/>
    <w:rsid w:val="00A80A74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Izteiksmgs">
    <w:name w:val="Strong"/>
    <w:basedOn w:val="Noklusjumarindkopasfonts"/>
    <w:uiPriority w:val="22"/>
    <w:qFormat/>
    <w:rsid w:val="006D0659"/>
    <w:rPr>
      <w:b/>
      <w:bCs/>
    </w:rPr>
  </w:style>
  <w:style w:type="paragraph" w:styleId="Prskatjums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7C97-2FA7-4BB2-9AA5-36B333C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3</cp:revision>
  <cp:lastPrinted>2023-02-14T10:34:00Z</cp:lastPrinted>
  <dcterms:created xsi:type="dcterms:W3CDTF">2023-04-17T06:26:00Z</dcterms:created>
  <dcterms:modified xsi:type="dcterms:W3CDTF">2023-04-17T06:33:00Z</dcterms:modified>
</cp:coreProperties>
</file>