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8D" w:rsidRDefault="00D1338D" w:rsidP="00D13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Projekta pieteikuma vadlīnijas </w:t>
      </w:r>
    </w:p>
    <w:p w:rsidR="00D1338D" w:rsidRDefault="00D1338D" w:rsidP="00D1338D">
      <w:pPr>
        <w:pStyle w:val="Heading1"/>
        <w:rPr>
          <w:i w:val="0"/>
          <w:sz w:val="16"/>
          <w:szCs w:val="16"/>
        </w:rPr>
      </w:pPr>
    </w:p>
    <w:p w:rsidR="00D1338D" w:rsidRDefault="00D1338D" w:rsidP="00DB1575">
      <w:pPr>
        <w:pStyle w:val="Heading1"/>
        <w:ind w:left="142"/>
        <w:rPr>
          <w:b/>
          <w:i w:val="0"/>
        </w:rPr>
      </w:pPr>
      <w:r>
        <w:rPr>
          <w:b/>
          <w:i w:val="0"/>
        </w:rPr>
        <w:t>Pieteikumu sagatavo saskaņā ar sekojošām vadlīnijām:</w:t>
      </w:r>
    </w:p>
    <w:p w:rsidR="00D1338D" w:rsidRDefault="00D1338D" w:rsidP="00DB1575">
      <w:pPr>
        <w:pStyle w:val="Heading1"/>
        <w:numPr>
          <w:ilvl w:val="0"/>
          <w:numId w:val="1"/>
        </w:numPr>
        <w:ind w:left="142" w:firstLine="0"/>
        <w:rPr>
          <w:bCs/>
          <w:i w:val="0"/>
        </w:rPr>
      </w:pPr>
      <w:r>
        <w:rPr>
          <w:b/>
          <w:i w:val="0"/>
          <w:u w:val="single"/>
        </w:rPr>
        <w:t>Programmas nosaukums:</w:t>
      </w:r>
      <w:r w:rsidRPr="00D1338D">
        <w:rPr>
          <w:b/>
          <w:i w:val="0"/>
        </w:rPr>
        <w:t xml:space="preserve"> </w:t>
      </w:r>
      <w:r w:rsidRPr="00D1338D">
        <w:rPr>
          <w:i w:val="0"/>
        </w:rPr>
        <w:t>“</w:t>
      </w:r>
      <w:r>
        <w:rPr>
          <w:bCs/>
          <w:i w:val="0"/>
        </w:rPr>
        <w:t>Biedrību, nodibinājumu un reliģisko organizāciju atbalsts</w:t>
      </w:r>
      <w:r>
        <w:rPr>
          <w:bCs/>
          <w:i w:val="0"/>
        </w:rPr>
        <w:t>”</w:t>
      </w:r>
      <w:r>
        <w:rPr>
          <w:bCs/>
          <w:i w:val="0"/>
        </w:rPr>
        <w:t>.</w:t>
      </w:r>
    </w:p>
    <w:p w:rsidR="00D1338D" w:rsidRDefault="00D1338D" w:rsidP="00DB1575">
      <w:pPr>
        <w:pStyle w:val="Heading1"/>
        <w:numPr>
          <w:ilvl w:val="0"/>
          <w:numId w:val="1"/>
        </w:numPr>
        <w:ind w:left="142" w:firstLine="0"/>
        <w:rPr>
          <w:b/>
          <w:i w:val="0"/>
          <w:u w:val="single"/>
        </w:rPr>
      </w:pPr>
      <w:r>
        <w:rPr>
          <w:b/>
          <w:i w:val="0"/>
          <w:u w:val="single"/>
        </w:rPr>
        <w:t>Ziņas par iesniedzēju:</w:t>
      </w:r>
    </w:p>
    <w:p w:rsidR="00D1338D" w:rsidRDefault="00D1338D" w:rsidP="00DB1575">
      <w:pPr>
        <w:pStyle w:val="Heading1"/>
        <w:numPr>
          <w:ilvl w:val="1"/>
          <w:numId w:val="1"/>
        </w:numPr>
        <w:ind w:left="142" w:firstLine="142"/>
        <w:rPr>
          <w:bCs/>
          <w:i w:val="0"/>
        </w:rPr>
      </w:pPr>
      <w:r>
        <w:rPr>
          <w:i w:val="0"/>
          <w:color w:val="000000"/>
        </w:rPr>
        <w:t>organizācijas nosaukums;</w:t>
      </w:r>
    </w:p>
    <w:p w:rsidR="00D1338D" w:rsidRDefault="00D1338D" w:rsidP="00DB1575">
      <w:pPr>
        <w:pStyle w:val="Heading1"/>
        <w:numPr>
          <w:ilvl w:val="1"/>
          <w:numId w:val="1"/>
        </w:numPr>
        <w:ind w:left="142" w:firstLine="142"/>
        <w:rPr>
          <w:i w:val="0"/>
          <w:color w:val="000000"/>
        </w:rPr>
      </w:pPr>
      <w:r>
        <w:rPr>
          <w:i w:val="0"/>
          <w:color w:val="000000"/>
        </w:rPr>
        <w:t>organizācijas juridiskā adrese;</w:t>
      </w:r>
    </w:p>
    <w:p w:rsidR="00D1338D" w:rsidRDefault="00D1338D" w:rsidP="00DB1575">
      <w:pPr>
        <w:pStyle w:val="Heading1"/>
        <w:numPr>
          <w:ilvl w:val="1"/>
          <w:numId w:val="1"/>
        </w:numPr>
        <w:ind w:left="142" w:firstLine="142"/>
        <w:rPr>
          <w:i w:val="0"/>
          <w:color w:val="000000"/>
        </w:rPr>
      </w:pPr>
      <w:r>
        <w:rPr>
          <w:i w:val="0"/>
          <w:color w:val="000000"/>
        </w:rPr>
        <w:t>organizācijas kontaktinformācija;</w:t>
      </w:r>
    </w:p>
    <w:p w:rsidR="00D1338D" w:rsidRDefault="00D1338D" w:rsidP="00DB1575">
      <w:pPr>
        <w:pStyle w:val="Heading1"/>
        <w:numPr>
          <w:ilvl w:val="1"/>
          <w:numId w:val="1"/>
        </w:numPr>
        <w:ind w:left="142" w:firstLine="142"/>
        <w:rPr>
          <w:i w:val="0"/>
        </w:rPr>
      </w:pPr>
      <w:r>
        <w:rPr>
          <w:i w:val="0"/>
        </w:rPr>
        <w:t>organizācijas rekvizīti;</w:t>
      </w:r>
    </w:p>
    <w:p w:rsidR="00D1338D" w:rsidRDefault="00D1338D" w:rsidP="00DB1575">
      <w:pPr>
        <w:pStyle w:val="Heading1"/>
        <w:numPr>
          <w:ilvl w:val="1"/>
          <w:numId w:val="1"/>
        </w:numPr>
        <w:ind w:left="142" w:firstLine="142"/>
        <w:rPr>
          <w:bCs/>
          <w:i w:val="0"/>
        </w:rPr>
      </w:pPr>
      <w:r>
        <w:rPr>
          <w:i w:val="0"/>
        </w:rPr>
        <w:t>organizācijas vadītāja (ar tiesībām pārstāvēt organizāciju atsevišķi) vārds, uzvārds, amats;</w:t>
      </w:r>
    </w:p>
    <w:p w:rsidR="00D1338D" w:rsidRDefault="00D1338D" w:rsidP="00DB1575">
      <w:pPr>
        <w:pStyle w:val="Heading1"/>
        <w:numPr>
          <w:ilvl w:val="1"/>
          <w:numId w:val="1"/>
        </w:numPr>
        <w:ind w:left="142" w:firstLine="142"/>
        <w:rPr>
          <w:bCs/>
          <w:i w:val="0"/>
        </w:rPr>
      </w:pPr>
      <w:r>
        <w:rPr>
          <w:i w:val="0"/>
        </w:rPr>
        <w:t>organizācijas pilnvarotās personas projekta vadītāja vārds, uzvārds.</w:t>
      </w:r>
    </w:p>
    <w:p w:rsidR="00D1338D" w:rsidRDefault="00D1338D" w:rsidP="00DB1575">
      <w:pPr>
        <w:ind w:left="142" w:firstLine="142"/>
        <w:rPr>
          <w:sz w:val="16"/>
          <w:szCs w:val="16"/>
        </w:rPr>
      </w:pPr>
    </w:p>
    <w:p w:rsidR="00D1338D" w:rsidRDefault="00D1338D" w:rsidP="00DB1575">
      <w:pPr>
        <w:numPr>
          <w:ilvl w:val="0"/>
          <w:numId w:val="1"/>
        </w:numPr>
        <w:ind w:left="142" w:firstLine="0"/>
        <w:jc w:val="both"/>
        <w:rPr>
          <w:b/>
          <w:u w:val="single"/>
        </w:rPr>
      </w:pPr>
      <w:r>
        <w:rPr>
          <w:b/>
          <w:u w:val="single"/>
        </w:rPr>
        <w:t>Informācija par projektu:</w:t>
      </w:r>
    </w:p>
    <w:p w:rsidR="00D1338D" w:rsidRDefault="00D1338D" w:rsidP="00DB1575">
      <w:pPr>
        <w:numPr>
          <w:ilvl w:val="1"/>
          <w:numId w:val="2"/>
        </w:numPr>
        <w:ind w:left="142" w:firstLine="142"/>
        <w:jc w:val="both"/>
      </w:pPr>
      <w:r>
        <w:t>Projekta nosaukums;</w:t>
      </w:r>
    </w:p>
    <w:p w:rsidR="00D1338D" w:rsidRDefault="00D1338D" w:rsidP="00DB1575">
      <w:pPr>
        <w:numPr>
          <w:ilvl w:val="1"/>
          <w:numId w:val="2"/>
        </w:numPr>
        <w:ind w:left="142" w:firstLine="142"/>
        <w:jc w:val="both"/>
      </w:pPr>
      <w:r>
        <w:t>Projekta mērķis;</w:t>
      </w:r>
    </w:p>
    <w:p w:rsidR="00D1338D" w:rsidRDefault="00D1338D" w:rsidP="00DB1575">
      <w:pPr>
        <w:numPr>
          <w:ilvl w:val="1"/>
          <w:numId w:val="2"/>
        </w:numPr>
        <w:ind w:left="142" w:firstLine="142"/>
        <w:jc w:val="both"/>
      </w:pPr>
      <w:r>
        <w:t>Projekta uzdevumi;</w:t>
      </w:r>
    </w:p>
    <w:p w:rsidR="00D1338D" w:rsidRDefault="00D1338D" w:rsidP="00DB1575">
      <w:pPr>
        <w:numPr>
          <w:ilvl w:val="1"/>
          <w:numId w:val="2"/>
        </w:numPr>
        <w:ind w:left="142" w:firstLine="142"/>
        <w:jc w:val="both"/>
      </w:pPr>
      <w:r>
        <w:t>Projekta realizācijas laika - 2022.gada  kalendārais plāns;</w:t>
      </w:r>
    </w:p>
    <w:p w:rsidR="00D1338D" w:rsidRDefault="00D1338D" w:rsidP="00DB1575">
      <w:pPr>
        <w:numPr>
          <w:ilvl w:val="1"/>
          <w:numId w:val="2"/>
        </w:numPr>
        <w:ind w:left="142" w:firstLine="142"/>
        <w:jc w:val="both"/>
      </w:pPr>
      <w:r>
        <w:t>Īss projekta pasākumu apraksts;</w:t>
      </w:r>
    </w:p>
    <w:p w:rsidR="00D1338D" w:rsidRDefault="00D1338D" w:rsidP="00DB1575">
      <w:pPr>
        <w:numPr>
          <w:ilvl w:val="1"/>
          <w:numId w:val="2"/>
        </w:numPr>
        <w:ind w:left="142" w:firstLine="142"/>
        <w:jc w:val="both"/>
      </w:pPr>
      <w:r>
        <w:t>Projekta izdevumu tāme 2022.gadam, kurā jābūt šādām sadaļām:</w:t>
      </w:r>
    </w:p>
    <w:p w:rsidR="00D1338D" w:rsidRDefault="00D1338D" w:rsidP="00DB1575">
      <w:pPr>
        <w:ind w:left="142" w:firstLine="425"/>
        <w:jc w:val="both"/>
      </w:pPr>
      <w:r>
        <w:t>3.6.1. no fonda pieprasītais fi</w:t>
      </w:r>
      <w:bookmarkStart w:id="0" w:name="_GoBack"/>
      <w:bookmarkEnd w:id="0"/>
      <w:r>
        <w:t>nansējums EUR;</w:t>
      </w:r>
    </w:p>
    <w:p w:rsidR="00D1338D" w:rsidRDefault="00D1338D" w:rsidP="00DB1575">
      <w:pPr>
        <w:ind w:left="142" w:firstLine="425"/>
        <w:jc w:val="both"/>
      </w:pPr>
      <w:r>
        <w:t>3.6.2. iesniedzēja ieguldījums EUR;</w:t>
      </w:r>
    </w:p>
    <w:p w:rsidR="00D1338D" w:rsidRDefault="00D1338D" w:rsidP="00DB1575">
      <w:pPr>
        <w:pStyle w:val="BodyText"/>
        <w:spacing w:before="0"/>
        <w:ind w:left="142" w:firstLine="425"/>
      </w:pPr>
      <w:r>
        <w:t>3.6.2. pašfinansējums EUR (var būt brīvprātīgo darbs, telpu noma u.c.);</w:t>
      </w:r>
    </w:p>
    <w:p w:rsidR="00D1338D" w:rsidRDefault="00D1338D" w:rsidP="00DB1575">
      <w:pPr>
        <w:ind w:left="142" w:firstLine="425"/>
        <w:jc w:val="both"/>
      </w:pPr>
      <w:r>
        <w:t>3.6.3. līdzfinansējums EUR (ja ir atbalsts no citiem sponsoriem);</w:t>
      </w:r>
    </w:p>
    <w:p w:rsidR="00D1338D" w:rsidRDefault="00D1338D" w:rsidP="00DB1575">
      <w:pPr>
        <w:numPr>
          <w:ilvl w:val="1"/>
          <w:numId w:val="2"/>
        </w:numPr>
        <w:ind w:left="142" w:firstLine="142"/>
        <w:jc w:val="both"/>
      </w:pPr>
      <w:r>
        <w:t>Apraksts, kā organizācija novērtēs projekta rezultātu.</w:t>
      </w:r>
    </w:p>
    <w:p w:rsidR="00D1338D" w:rsidRDefault="00D1338D" w:rsidP="00DB1575">
      <w:pPr>
        <w:ind w:left="142"/>
        <w:jc w:val="both"/>
      </w:pPr>
    </w:p>
    <w:p w:rsidR="00D1338D" w:rsidRDefault="00D1338D" w:rsidP="00DB1575">
      <w:pPr>
        <w:numPr>
          <w:ilvl w:val="0"/>
          <w:numId w:val="1"/>
        </w:numPr>
        <w:ind w:left="142" w:firstLine="0"/>
        <w:jc w:val="both"/>
        <w:rPr>
          <w:b/>
          <w:u w:val="single"/>
        </w:rPr>
      </w:pPr>
      <w:r>
        <w:rPr>
          <w:b/>
          <w:u w:val="single"/>
        </w:rPr>
        <w:t xml:space="preserve">Organizācijas vadītāja un organizācijas pilnvarotās personas (projekta vadītāja) amats,paraksts, datums. </w:t>
      </w:r>
    </w:p>
    <w:p w:rsidR="00D1338D" w:rsidRDefault="00D1338D" w:rsidP="00DB1575">
      <w:pPr>
        <w:numPr>
          <w:ilvl w:val="0"/>
          <w:numId w:val="1"/>
        </w:numPr>
        <w:ind w:left="142" w:firstLine="0"/>
        <w:jc w:val="both"/>
        <w:rPr>
          <w:b/>
          <w:u w:val="single"/>
        </w:rPr>
      </w:pPr>
      <w:r>
        <w:rPr>
          <w:b/>
          <w:u w:val="single"/>
        </w:rPr>
        <w:t>Pielikumos:</w:t>
      </w:r>
    </w:p>
    <w:p w:rsidR="00D1338D" w:rsidRDefault="00D1338D" w:rsidP="00DB1575">
      <w:pPr>
        <w:numPr>
          <w:ilvl w:val="1"/>
          <w:numId w:val="1"/>
        </w:numPr>
        <w:ind w:left="142" w:firstLine="142"/>
        <w:jc w:val="both"/>
      </w:pPr>
      <w:r>
        <w:rPr>
          <w:bCs/>
          <w:color w:val="000000"/>
        </w:rPr>
        <w:t>projekta vadītāja un projekta realizētāju CV;</w:t>
      </w:r>
    </w:p>
    <w:p w:rsidR="00D1338D" w:rsidRDefault="00D1338D" w:rsidP="00DB1575">
      <w:pPr>
        <w:numPr>
          <w:ilvl w:val="1"/>
          <w:numId w:val="1"/>
        </w:numPr>
        <w:ind w:left="142" w:firstLine="142"/>
        <w:jc w:val="both"/>
      </w:pPr>
      <w:r>
        <w:rPr>
          <w:bCs/>
        </w:rPr>
        <w:t>vismaz viena rekomendācija;</w:t>
      </w:r>
    </w:p>
    <w:p w:rsidR="00D1338D" w:rsidRDefault="00D1338D" w:rsidP="00DB1575">
      <w:pPr>
        <w:numPr>
          <w:ilvl w:val="1"/>
          <w:numId w:val="1"/>
        </w:numPr>
        <w:ind w:left="142" w:firstLine="142"/>
        <w:jc w:val="both"/>
      </w:pPr>
      <w:r>
        <w:t>pilnvarotās personas pilnvara (ja projekta pieteikumu paraksta persona bez tiesībām pārstāvēt organizāciju atsevišķi);</w:t>
      </w:r>
    </w:p>
    <w:p w:rsidR="00D1338D" w:rsidRDefault="00D1338D" w:rsidP="00DB1575">
      <w:pPr>
        <w:numPr>
          <w:ilvl w:val="1"/>
          <w:numId w:val="1"/>
        </w:numPr>
        <w:ind w:left="142" w:firstLine="142"/>
        <w:jc w:val="both"/>
      </w:pPr>
      <w:r>
        <w:t>nodokļu maksātāja struktūrvienības reģistrācijas apliecība (ja finansējumu pieprasa organizācijas struktūrvienība).</w:t>
      </w:r>
    </w:p>
    <w:p w:rsidR="00D1338D" w:rsidRDefault="00D1338D" w:rsidP="00DB1575">
      <w:pPr>
        <w:ind w:left="142"/>
        <w:rPr>
          <w:sz w:val="16"/>
          <w:szCs w:val="16"/>
        </w:rPr>
      </w:pPr>
    </w:p>
    <w:p w:rsidR="00D1338D" w:rsidRDefault="00D1338D" w:rsidP="00DB1575">
      <w:pPr>
        <w:ind w:left="142"/>
        <w:rPr>
          <w:iCs/>
        </w:rPr>
      </w:pPr>
      <w:r>
        <w:rPr>
          <w:iCs/>
        </w:rPr>
        <w:t>Tāmes paraugs: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16"/>
        <w:gridCol w:w="2029"/>
        <w:gridCol w:w="1951"/>
        <w:gridCol w:w="2029"/>
        <w:gridCol w:w="1826"/>
      </w:tblGrid>
      <w:tr w:rsidR="00D1338D" w:rsidTr="00DB15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338D" w:rsidRDefault="00D1338D" w:rsidP="00DB1575">
            <w:pPr>
              <w:ind w:left="142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Nr.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338D" w:rsidRDefault="00D1338D" w:rsidP="00DB1575">
            <w:pPr>
              <w:ind w:left="142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Izdevumu pozīcija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338D" w:rsidRDefault="00D1338D" w:rsidP="00DB1575">
            <w:pPr>
              <w:ind w:left="142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Pieprasītais finansējums /</w:t>
            </w:r>
            <w:r>
              <w:rPr>
                <w:b/>
                <w:bCs/>
                <w:i/>
                <w:iCs/>
                <w:sz w:val="22"/>
              </w:rPr>
              <w:t>euro</w:t>
            </w:r>
            <w:r>
              <w:rPr>
                <w:b/>
                <w:bCs/>
                <w:iCs/>
                <w:sz w:val="22"/>
              </w:rPr>
              <w:t>/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338D" w:rsidRDefault="00D1338D" w:rsidP="00DB1575">
            <w:pPr>
              <w:ind w:left="142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Iesniedzēja ieguldījums /</w:t>
            </w:r>
            <w:r>
              <w:rPr>
                <w:b/>
                <w:bCs/>
                <w:i/>
                <w:iCs/>
                <w:sz w:val="22"/>
              </w:rPr>
              <w:t>euro</w:t>
            </w:r>
            <w:r>
              <w:rPr>
                <w:b/>
                <w:bCs/>
                <w:iCs/>
                <w:sz w:val="22"/>
              </w:rPr>
              <w:t>/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338D" w:rsidRDefault="00D1338D" w:rsidP="00DB1575">
            <w:pPr>
              <w:ind w:left="142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Pašfinansējums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1338D" w:rsidRDefault="00D1338D" w:rsidP="00DB1575">
            <w:pPr>
              <w:ind w:left="142"/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Līdzfinansējums</w:t>
            </w:r>
          </w:p>
        </w:tc>
      </w:tr>
      <w:tr w:rsidR="00D1338D" w:rsidTr="00DB15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Norāda izdevumu veidu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Norāda summu, ko vēlas saņemt no fonda katrā izdevumu pozīcijā. Ja konkrētajā izdevumu pozīcijā grantu izlietot nav paredzēts, ailē ievelk svītru.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Norāda summu, ko paredz ieguldīt pats iesniedzējs (tai skaitā dalībnieku dalības maksa).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Norāda, ja projekta realizācijas laikā tiks gūti ieņēmumi (piem. biļešu realizācija vai citu projektā radīto produktu realizācija)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Norāda, ja projektu finansē arī citi sponsori.</w:t>
            </w:r>
          </w:p>
        </w:tc>
      </w:tr>
      <w:tr w:rsidR="00D1338D" w:rsidTr="00DB1575">
        <w:trPr>
          <w:trHeight w:val="4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Piemēram: kancelejas preces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EUR 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D1338D" w:rsidTr="00DB15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Telpu noma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EUR 20 (EUR 5 stundā X 4stundas)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-</w:t>
            </w:r>
          </w:p>
        </w:tc>
      </w:tr>
      <w:tr w:rsidR="00D1338D" w:rsidTr="00DB1575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Kopā: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8D" w:rsidRDefault="00D1338D" w:rsidP="00DB1575">
            <w:pPr>
              <w:ind w:left="142"/>
              <w:rPr>
                <w:i/>
                <w:iCs/>
                <w:sz w:val="22"/>
              </w:rPr>
            </w:pPr>
          </w:p>
        </w:tc>
      </w:tr>
    </w:tbl>
    <w:p w:rsidR="00D1338D" w:rsidRDefault="00D1338D" w:rsidP="00DB1575">
      <w:pPr>
        <w:pStyle w:val="Header"/>
        <w:tabs>
          <w:tab w:val="left" w:pos="720"/>
        </w:tabs>
        <w:ind w:left="142"/>
        <w:rPr>
          <w:rFonts w:ascii="Times New Roman" w:hAnsi="Times New Roman"/>
          <w:i/>
          <w:iCs/>
          <w:sz w:val="16"/>
          <w:szCs w:val="16"/>
          <w:lang w:val="lv-LV"/>
        </w:rPr>
      </w:pPr>
    </w:p>
    <w:p w:rsidR="00D1338D" w:rsidRDefault="00D1338D" w:rsidP="00DB1575">
      <w:pPr>
        <w:tabs>
          <w:tab w:val="left" w:pos="720"/>
          <w:tab w:val="center" w:pos="4153"/>
          <w:tab w:val="right" w:pos="8306"/>
        </w:tabs>
        <w:ind w:left="142"/>
        <w:jc w:val="both"/>
        <w:rPr>
          <w:rFonts w:ascii="Times New Roman BaltRim" w:hAnsi="Times New Roman BaltRim"/>
          <w:i/>
        </w:rPr>
      </w:pPr>
      <w:r>
        <w:lastRenderedPageBreak/>
        <w:t xml:space="preserve">Projektu pieteikumu sagatavo, izmantojot veidlapu „Projekta pieteikums “Biedrību, nodibinājumu un reliģisko organizāciju atbalsts””, kura publicēta </w:t>
      </w:r>
      <w:r>
        <w:rPr>
          <w:rFonts w:ascii="Times New Roman BaltRim" w:hAnsi="Times New Roman BaltRim"/>
        </w:rPr>
        <w:t xml:space="preserve">Jelgavas valstspilsētas pašvaldības mājaslapā </w:t>
      </w:r>
      <w:hyperlink r:id="rId5" w:history="1">
        <w:r>
          <w:rPr>
            <w:rStyle w:val="Hyperlink"/>
            <w:rFonts w:ascii="Times New Roman BaltRim" w:hAnsi="Times New Roman BaltRim"/>
          </w:rPr>
          <w:t>www.jelgava.lv</w:t>
        </w:r>
      </w:hyperlink>
      <w:r>
        <w:rPr>
          <w:rFonts w:ascii="Times New Roman BaltRim" w:hAnsi="Times New Roman BaltRim"/>
        </w:rPr>
        <w:t xml:space="preserve"> sadaļā „Pilsēta_Sabiedrība_NVO”, </w:t>
      </w:r>
      <w:r>
        <w:t xml:space="preserve">ievērojot iepriekš norādītās vadlīnijas. </w:t>
      </w:r>
      <w:r w:rsidRPr="00DB1575">
        <w:rPr>
          <w:rFonts w:ascii="Times New Roman BaltRim" w:hAnsi="Times New Roman BaltRim"/>
          <w:i/>
        </w:rPr>
        <w:t>(</w:t>
      </w:r>
      <w:r>
        <w:rPr>
          <w:rFonts w:ascii="Times New Roman BaltRim" w:hAnsi="Times New Roman BaltRim"/>
          <w:i/>
        </w:rPr>
        <w:t>Projekta pieteikuma veidlapu var saņemt Jelgavas pilsētas domes administrācijas Klientu apkalpošanas centrā 131. kab., Lielā ielā 11, Jelgavā.</w:t>
      </w:r>
    </w:p>
    <w:p w:rsidR="00D1338D" w:rsidRDefault="00D1338D" w:rsidP="00DB1575">
      <w:pPr>
        <w:tabs>
          <w:tab w:val="left" w:pos="720"/>
          <w:tab w:val="center" w:pos="4153"/>
          <w:tab w:val="right" w:pos="8306"/>
        </w:tabs>
        <w:ind w:left="142"/>
        <w:jc w:val="both"/>
        <w:rPr>
          <w:sz w:val="16"/>
          <w:szCs w:val="16"/>
        </w:rPr>
      </w:pPr>
    </w:p>
    <w:p w:rsidR="00D1338D" w:rsidRDefault="00D1338D" w:rsidP="00DB1575">
      <w:pPr>
        <w:tabs>
          <w:tab w:val="left" w:pos="720"/>
          <w:tab w:val="center" w:pos="4153"/>
          <w:tab w:val="right" w:pos="8306"/>
        </w:tabs>
        <w:ind w:left="142"/>
        <w:jc w:val="both"/>
        <w:rPr>
          <w:rFonts w:ascii="Times New Roman BaltRim" w:hAnsi="Times New Roman BaltRim"/>
          <w:u w:val="single"/>
        </w:rPr>
      </w:pPr>
      <w:r>
        <w:rPr>
          <w:rFonts w:ascii="Times New Roman BaltRim" w:hAnsi="Times New Roman BaltRim"/>
          <w:u w:val="single"/>
        </w:rPr>
        <w:t xml:space="preserve">Kontaktpersona: </w:t>
      </w:r>
    </w:p>
    <w:p w:rsidR="00D1338D" w:rsidRDefault="00D1338D" w:rsidP="00DB1575">
      <w:pPr>
        <w:tabs>
          <w:tab w:val="left" w:pos="720"/>
          <w:tab w:val="center" w:pos="4153"/>
          <w:tab w:val="right" w:pos="8306"/>
        </w:tabs>
        <w:ind w:left="142"/>
        <w:jc w:val="both"/>
        <w:rPr>
          <w:rFonts w:ascii="Times New Roman BaltRim" w:hAnsi="Times New Roman BaltRim"/>
        </w:rPr>
      </w:pPr>
      <w:r>
        <w:rPr>
          <w:rFonts w:ascii="Times New Roman BaltRim" w:hAnsi="Times New Roman BaltRim"/>
        </w:rPr>
        <w:t>B</w:t>
      </w:r>
      <w:r>
        <w:rPr>
          <w:rFonts w:ascii="Times New Roman BaltRim" w:hAnsi="Times New Roman BaltRim" w:cs="Times New Roman BaltRim"/>
        </w:rPr>
        <w:t>iedr</w:t>
      </w:r>
      <w:r>
        <w:rPr>
          <w:rFonts w:ascii="Times New Roman BaltRim" w:hAnsi="Times New Roman BaltRim"/>
        </w:rPr>
        <w:t>ī</w:t>
      </w:r>
      <w:r>
        <w:rPr>
          <w:rFonts w:ascii="Times New Roman BaltRim" w:hAnsi="Times New Roman BaltRim" w:cs="Times New Roman BaltRim"/>
        </w:rPr>
        <w:t>bu, nodibin</w:t>
      </w:r>
      <w:r>
        <w:rPr>
          <w:rFonts w:ascii="Times New Roman BaltRim" w:hAnsi="Times New Roman BaltRim"/>
        </w:rPr>
        <w:t>ā</w:t>
      </w:r>
      <w:r>
        <w:rPr>
          <w:rFonts w:ascii="Times New Roman BaltRim" w:hAnsi="Times New Roman BaltRim" w:cs="Times New Roman BaltRim"/>
        </w:rPr>
        <w:t>jumu un reliģisko organizāciju atbalsta komisijas</w:t>
      </w:r>
      <w:r>
        <w:rPr>
          <w:rFonts w:ascii="Times New Roman BaltRim" w:hAnsi="Times New Roman BaltRim"/>
        </w:rPr>
        <w:t xml:space="preserve"> sekretāre Līga Ozoliņa, tālrunis 63005580, e-pasts: liga.ozolina@dome.jelgava.lv</w:t>
      </w:r>
    </w:p>
    <w:p w:rsidR="00D1338D" w:rsidRDefault="00D1338D" w:rsidP="00DB1575">
      <w:pPr>
        <w:pStyle w:val="Header"/>
        <w:tabs>
          <w:tab w:val="left" w:pos="720"/>
        </w:tabs>
        <w:ind w:left="142"/>
        <w:jc w:val="both"/>
        <w:rPr>
          <w:rFonts w:ascii="Times New Roman" w:hAnsi="Times New Roman"/>
          <w:szCs w:val="24"/>
          <w:lang w:val="lv-LV"/>
        </w:rPr>
      </w:pPr>
    </w:p>
    <w:p w:rsidR="00D1338D" w:rsidRDefault="00D1338D" w:rsidP="00D1338D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  <w:lang w:val="lv-LV"/>
        </w:rPr>
      </w:pPr>
    </w:p>
    <w:p w:rsidR="00D1338D" w:rsidRPr="00417B0F" w:rsidRDefault="00D1338D" w:rsidP="00D1338D">
      <w:pPr>
        <w:jc w:val="both"/>
        <w:rPr>
          <w:b/>
          <w:sz w:val="16"/>
          <w:szCs w:val="16"/>
        </w:rPr>
      </w:pPr>
    </w:p>
    <w:p w:rsidR="00D1338D" w:rsidRDefault="00D1338D" w:rsidP="00D1338D"/>
    <w:p w:rsidR="000C215D" w:rsidRDefault="000C215D"/>
    <w:sectPr w:rsidR="000C215D" w:rsidSect="0085192D">
      <w:headerReference w:type="default" r:id="rId6"/>
      <w:footerReference w:type="even" r:id="rId7"/>
      <w:footerReference w:type="default" r:id="rId8"/>
      <w:pgSz w:w="11907" w:h="16840" w:code="9"/>
      <w:pgMar w:top="851" w:right="1134" w:bottom="851" w:left="1134" w:header="284" w:footer="4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8A" w:rsidRDefault="00885361" w:rsidP="006F19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348A" w:rsidRDefault="00885361" w:rsidP="008B5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B0F" w:rsidRDefault="008853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F348A" w:rsidRDefault="00885361" w:rsidP="008B5431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8A" w:rsidRDefault="00885361">
    <w:pPr>
      <w:pStyle w:val="Footer"/>
      <w:framePr w:hSpace="181" w:wrap="around" w:vAnchor="text" w:hAnchor="page" w:x="6338" w:y="1"/>
      <w:tabs>
        <w:tab w:val="right" w:pos="9214"/>
      </w:tabs>
      <w:ind w:right="9"/>
      <w:jc w:val="right"/>
    </w:pPr>
  </w:p>
  <w:p w:rsidR="004F348A" w:rsidRDefault="00885361">
    <w:pPr>
      <w:pStyle w:val="Header"/>
    </w:pPr>
  </w:p>
  <w:p w:rsidR="00417B0F" w:rsidRDefault="008853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C5A05"/>
    <w:multiLevelType w:val="multilevel"/>
    <w:tmpl w:val="F02C49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060EAB"/>
    <w:multiLevelType w:val="multilevel"/>
    <w:tmpl w:val="EA36D5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D"/>
    <w:rsid w:val="000C215D"/>
    <w:rsid w:val="00885361"/>
    <w:rsid w:val="00D1338D"/>
    <w:rsid w:val="00D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87064D-069B-4B05-BDE0-35B49A6B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D1338D"/>
    <w:pPr>
      <w:keepNext/>
      <w:jc w:val="both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38D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D1338D"/>
    <w:pPr>
      <w:tabs>
        <w:tab w:val="center" w:pos="4153"/>
        <w:tab w:val="right" w:pos="8306"/>
      </w:tabs>
    </w:pPr>
    <w:rPr>
      <w:rFonts w:ascii="Times New Roman BaltRim" w:hAnsi="Times New Roman BaltRim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1338D"/>
    <w:rPr>
      <w:rFonts w:ascii="Times New Roman BaltRim" w:eastAsia="Times New Roman" w:hAnsi="Times New Roman BaltRim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1338D"/>
    <w:pPr>
      <w:tabs>
        <w:tab w:val="center" w:pos="4153"/>
        <w:tab w:val="right" w:pos="8306"/>
      </w:tabs>
    </w:pPr>
    <w:rPr>
      <w:rFonts w:ascii="Times New Roman BaltRim" w:hAnsi="Times New Roman BaltRim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1338D"/>
    <w:rPr>
      <w:rFonts w:ascii="Times New Roman BaltRim" w:eastAsia="Times New Roman" w:hAnsi="Times New Roman BaltRim" w:cs="Times New Roman"/>
      <w:sz w:val="24"/>
      <w:szCs w:val="20"/>
    </w:rPr>
  </w:style>
  <w:style w:type="paragraph" w:styleId="BodyText">
    <w:name w:val="Body Text"/>
    <w:basedOn w:val="Normal"/>
    <w:link w:val="BodyTextChar"/>
    <w:rsid w:val="00D1338D"/>
    <w:pPr>
      <w:spacing w:before="240"/>
      <w:jc w:val="both"/>
    </w:pPr>
  </w:style>
  <w:style w:type="character" w:customStyle="1" w:styleId="BodyTextChar">
    <w:name w:val="Body Text Char"/>
    <w:basedOn w:val="DefaultParagraphFont"/>
    <w:link w:val="BodyText"/>
    <w:rsid w:val="00D1338D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Hyperlink">
    <w:name w:val="Hyperlink"/>
    <w:rsid w:val="00D1338D"/>
    <w:rPr>
      <w:color w:val="0000FF"/>
      <w:u w:val="single"/>
    </w:rPr>
  </w:style>
  <w:style w:type="character" w:styleId="PageNumber">
    <w:name w:val="page number"/>
    <w:basedOn w:val="DefaultParagraphFont"/>
    <w:rsid w:val="00D1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jelgava.l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2022-02-17T07:00:00Z</dcterms:created>
  <dcterms:modified xsi:type="dcterms:W3CDTF">2022-02-17T07:00:00Z</dcterms:modified>
</cp:coreProperties>
</file>